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1351A8" w14:textId="623E3F53" w:rsidR="009C4BE2" w:rsidRPr="00407772" w:rsidRDefault="009C4BE2" w:rsidP="009C4BE2">
      <w:pPr>
        <w:rPr>
          <w:lang w:val="es-ES_tradnl"/>
        </w:rPr>
      </w:pPr>
      <w:r w:rsidRPr="00407772">
        <w:rPr>
          <w:noProof/>
          <w:lang w:val="es-ES" w:eastAsia="es-ES"/>
        </w:rPr>
        <w:drawing>
          <wp:anchor distT="0" distB="0" distL="114300" distR="114300" simplePos="0" relativeHeight="251667456" behindDoc="0" locked="0" layoutInCell="1" allowOverlap="1" wp14:anchorId="60A66D39" wp14:editId="29B3F644">
            <wp:simplePos x="0" y="0"/>
            <wp:positionH relativeFrom="margin">
              <wp:align>center</wp:align>
            </wp:positionH>
            <wp:positionV relativeFrom="margin">
              <wp:align>top</wp:align>
            </wp:positionV>
            <wp:extent cx="2324100" cy="867410"/>
            <wp:effectExtent l="0" t="0" r="0" b="889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24100" cy="867410"/>
                    </a:xfrm>
                    <a:prstGeom prst="rect">
                      <a:avLst/>
                    </a:prstGeom>
                    <a:noFill/>
                  </pic:spPr>
                </pic:pic>
              </a:graphicData>
            </a:graphic>
            <wp14:sizeRelH relativeFrom="margin">
              <wp14:pctWidth>0</wp14:pctWidth>
            </wp14:sizeRelH>
            <wp14:sizeRelV relativeFrom="margin">
              <wp14:pctHeight>0</wp14:pctHeight>
            </wp14:sizeRelV>
          </wp:anchor>
        </w:drawing>
      </w:r>
      <w:r w:rsidR="007B71C9">
        <w:rPr>
          <w:lang w:val="es-ES_tradnl"/>
        </w:rPr>
        <w:t xml:space="preserve"> </w:t>
      </w:r>
    </w:p>
    <w:p w14:paraId="6F7560B7" w14:textId="77777777" w:rsidR="009C4BE2" w:rsidRDefault="009C4BE2" w:rsidP="005E43F2">
      <w:pPr>
        <w:rPr>
          <w:lang w:val="es-ES_tradnl"/>
        </w:rPr>
      </w:pPr>
    </w:p>
    <w:p w14:paraId="65EAFD8D" w14:textId="77777777" w:rsidR="00862373" w:rsidRPr="00407772" w:rsidRDefault="00862373" w:rsidP="005E43F2">
      <w:pPr>
        <w:rPr>
          <w:b/>
          <w:sz w:val="32"/>
          <w:lang w:val="es-ES_tradnl" w:eastAsia="es-EC"/>
        </w:rPr>
      </w:pPr>
    </w:p>
    <w:p w14:paraId="050C51A2" w14:textId="77777777" w:rsidR="009C4BE2" w:rsidRPr="007B71C9" w:rsidRDefault="009C4BE2" w:rsidP="009C4BE2">
      <w:pPr>
        <w:jc w:val="center"/>
        <w:rPr>
          <w:rFonts w:cs="Times New Roman"/>
          <w:sz w:val="44"/>
          <w:lang w:val="es-ES_tradnl" w:eastAsia="es-ES"/>
        </w:rPr>
      </w:pPr>
      <w:r w:rsidRPr="00407772">
        <w:rPr>
          <w:noProof/>
          <w:lang w:val="es-ES" w:eastAsia="es-ES"/>
        </w:rPr>
        <w:drawing>
          <wp:anchor distT="0" distB="0" distL="114300" distR="114300" simplePos="0" relativeHeight="251668480" behindDoc="0" locked="0" layoutInCell="1" allowOverlap="1" wp14:anchorId="355C1915" wp14:editId="293AFBE5">
            <wp:simplePos x="0" y="0"/>
            <wp:positionH relativeFrom="column">
              <wp:posOffset>0</wp:posOffset>
            </wp:positionH>
            <wp:positionV relativeFrom="paragraph">
              <wp:posOffset>0</wp:posOffset>
            </wp:positionV>
            <wp:extent cx="9525" cy="46355"/>
            <wp:effectExtent l="0" t="0" r="28575" b="0"/>
            <wp:wrapNone/>
            <wp:docPr id="6" name="Imagen 6" descr="ooxWord://word/media/image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descr="ooxWord://word/media/image6.png"/>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525" cy="463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407772">
        <w:rPr>
          <w:rFonts w:cs="Times New Roman"/>
          <w:b/>
          <w:sz w:val="36"/>
          <w:lang w:val="es-ES_tradnl" w:eastAsia="es-EC"/>
        </w:rPr>
        <w:t>UNIVERSIDAD DE LAS ARTES</w:t>
      </w:r>
    </w:p>
    <w:p w14:paraId="44A45EC9" w14:textId="77777777" w:rsidR="009C4BE2" w:rsidRPr="00407772" w:rsidRDefault="009C4BE2" w:rsidP="009C4BE2">
      <w:pPr>
        <w:jc w:val="center"/>
        <w:rPr>
          <w:rFonts w:cs="Times New Roman"/>
          <w:lang w:val="es-ES_tradnl"/>
        </w:rPr>
      </w:pPr>
    </w:p>
    <w:p w14:paraId="70D521EE" w14:textId="77777777" w:rsidR="009C4BE2" w:rsidRPr="00407772" w:rsidRDefault="009C4BE2" w:rsidP="009C4BE2">
      <w:pPr>
        <w:jc w:val="center"/>
        <w:rPr>
          <w:rFonts w:cs="Times New Roman"/>
          <w:b/>
          <w:sz w:val="36"/>
          <w:lang w:val="es-ES_tradnl"/>
        </w:rPr>
      </w:pPr>
      <w:r w:rsidRPr="00407772">
        <w:rPr>
          <w:rFonts w:cs="Times New Roman"/>
          <w:b/>
          <w:sz w:val="36"/>
          <w:lang w:val="es-ES_tradnl"/>
        </w:rPr>
        <w:t>Escuela de Artes Visuales</w:t>
      </w:r>
    </w:p>
    <w:p w14:paraId="3B838A4B" w14:textId="77777777" w:rsidR="009C4BE2" w:rsidRPr="00407772" w:rsidRDefault="009C4BE2" w:rsidP="009C4BE2">
      <w:pPr>
        <w:jc w:val="center"/>
        <w:rPr>
          <w:rFonts w:cs="Times New Roman"/>
          <w:lang w:val="es-ES_tradnl"/>
        </w:rPr>
      </w:pPr>
    </w:p>
    <w:p w14:paraId="405D2933" w14:textId="77777777" w:rsidR="009C4BE2" w:rsidRPr="00407772" w:rsidRDefault="009C4BE2" w:rsidP="009C4BE2">
      <w:pPr>
        <w:spacing w:after="240"/>
        <w:jc w:val="center"/>
        <w:rPr>
          <w:rFonts w:cs="Times New Roman"/>
          <w:sz w:val="36"/>
          <w:lang w:val="es-ES_tradnl"/>
        </w:rPr>
      </w:pPr>
      <w:r w:rsidRPr="00407772">
        <w:rPr>
          <w:rFonts w:cs="Times New Roman"/>
          <w:sz w:val="36"/>
          <w:lang w:val="es-ES_tradnl"/>
        </w:rPr>
        <w:t>Proyecto de titulación</w:t>
      </w:r>
    </w:p>
    <w:p w14:paraId="4A14A32D" w14:textId="601AAD77" w:rsidR="008076AA" w:rsidRDefault="006973C4" w:rsidP="009C4BE2">
      <w:pPr>
        <w:jc w:val="center"/>
        <w:rPr>
          <w:rFonts w:cs="Times New Roman"/>
          <w:b/>
          <w:sz w:val="32"/>
          <w:lang w:val="es-ES_tradnl"/>
        </w:rPr>
      </w:pPr>
      <w:r>
        <w:rPr>
          <w:rFonts w:cs="Times New Roman"/>
          <w:b/>
          <w:sz w:val="32"/>
          <w:lang w:val="es-ES_tradnl"/>
        </w:rPr>
        <w:t xml:space="preserve"> </w:t>
      </w:r>
      <w:r w:rsidR="008076AA">
        <w:rPr>
          <w:rFonts w:cs="Times New Roman"/>
          <w:b/>
          <w:sz w:val="32"/>
          <w:lang w:val="es-ES_tradnl"/>
        </w:rPr>
        <w:t>“</w:t>
      </w:r>
      <w:r w:rsidR="00F32130">
        <w:rPr>
          <w:rFonts w:cs="Times New Roman"/>
          <w:b/>
          <w:sz w:val="32"/>
          <w:lang w:val="es-ES_tradnl"/>
        </w:rPr>
        <w:t>Identikit</w:t>
      </w:r>
      <w:r w:rsidR="008076AA">
        <w:rPr>
          <w:rFonts w:cs="Times New Roman"/>
          <w:b/>
          <w:sz w:val="32"/>
          <w:lang w:val="es-ES_tradnl"/>
        </w:rPr>
        <w:t>”</w:t>
      </w:r>
    </w:p>
    <w:p w14:paraId="28ED6A88" w14:textId="0407FA27" w:rsidR="008A2F0C" w:rsidRDefault="004535B7" w:rsidP="009C4BE2">
      <w:pPr>
        <w:jc w:val="center"/>
        <w:rPr>
          <w:rFonts w:cs="Times New Roman"/>
          <w:b/>
          <w:sz w:val="32"/>
          <w:lang w:val="es-ES_tradnl"/>
        </w:rPr>
      </w:pPr>
      <w:r>
        <w:rPr>
          <w:rFonts w:cs="Times New Roman"/>
          <w:b/>
          <w:sz w:val="32"/>
          <w:lang w:val="es-ES_tradnl"/>
        </w:rPr>
        <w:t>Taller Ambulante</w:t>
      </w:r>
    </w:p>
    <w:p w14:paraId="160B9D37" w14:textId="77777777" w:rsidR="000A0201" w:rsidRDefault="000A0201" w:rsidP="009C4BE2">
      <w:pPr>
        <w:spacing w:after="240"/>
        <w:jc w:val="center"/>
        <w:rPr>
          <w:rFonts w:cs="Times New Roman"/>
          <w:sz w:val="32"/>
          <w:lang w:val="es-ES_tradnl"/>
        </w:rPr>
      </w:pPr>
    </w:p>
    <w:p w14:paraId="6EF5696E" w14:textId="77777777" w:rsidR="009C4BE2" w:rsidRPr="00407772" w:rsidRDefault="009C4BE2" w:rsidP="009C4BE2">
      <w:pPr>
        <w:spacing w:after="240"/>
        <w:jc w:val="center"/>
        <w:rPr>
          <w:rFonts w:cs="Times New Roman"/>
          <w:sz w:val="32"/>
          <w:lang w:val="es-ES_tradnl"/>
        </w:rPr>
      </w:pPr>
      <w:r w:rsidRPr="00407772">
        <w:rPr>
          <w:rFonts w:cs="Times New Roman"/>
          <w:sz w:val="32"/>
          <w:lang w:val="es-ES_tradnl"/>
        </w:rPr>
        <w:t>Previo la obtención del Título de:</w:t>
      </w:r>
    </w:p>
    <w:p w14:paraId="57DA8E35" w14:textId="77777777" w:rsidR="009C4BE2" w:rsidRPr="00407772" w:rsidRDefault="009C4BE2" w:rsidP="009C4BE2">
      <w:pPr>
        <w:jc w:val="center"/>
        <w:rPr>
          <w:rFonts w:cs="Times New Roman"/>
          <w:b/>
          <w:sz w:val="36"/>
          <w:lang w:val="es-ES_tradnl"/>
        </w:rPr>
      </w:pPr>
      <w:r w:rsidRPr="00407772">
        <w:rPr>
          <w:rFonts w:cs="Times New Roman"/>
          <w:b/>
          <w:sz w:val="36"/>
          <w:lang w:val="es-ES_tradnl"/>
        </w:rPr>
        <w:t>Licenciado en Artes Visuales</w:t>
      </w:r>
    </w:p>
    <w:p w14:paraId="768E5ACC" w14:textId="77777777" w:rsidR="009C4BE2" w:rsidRPr="00407772" w:rsidRDefault="009C4BE2" w:rsidP="009C4BE2">
      <w:pPr>
        <w:jc w:val="center"/>
        <w:rPr>
          <w:rFonts w:cs="Times New Roman"/>
          <w:lang w:val="es-ES_tradnl"/>
        </w:rPr>
      </w:pPr>
    </w:p>
    <w:p w14:paraId="431AC20D" w14:textId="5963ED16" w:rsidR="009C4BE2" w:rsidRPr="00407772" w:rsidRDefault="007F12D3" w:rsidP="007F12D3">
      <w:pPr>
        <w:ind w:firstLine="0"/>
        <w:jc w:val="center"/>
        <w:rPr>
          <w:rFonts w:cs="Times New Roman"/>
          <w:sz w:val="32"/>
          <w:lang w:val="es-ES_tradnl"/>
        </w:rPr>
      </w:pPr>
      <w:r>
        <w:rPr>
          <w:rFonts w:cs="Times New Roman"/>
          <w:sz w:val="32"/>
          <w:lang w:val="es-ES_tradnl"/>
        </w:rPr>
        <w:t xml:space="preserve">          </w:t>
      </w:r>
      <w:r w:rsidR="009C4BE2" w:rsidRPr="00407772">
        <w:rPr>
          <w:rFonts w:cs="Times New Roman"/>
          <w:sz w:val="32"/>
          <w:lang w:val="es-ES_tradnl"/>
        </w:rPr>
        <w:t>Autor:</w:t>
      </w:r>
    </w:p>
    <w:p w14:paraId="74934FC6" w14:textId="77777777" w:rsidR="009C4BE2" w:rsidRDefault="009C4BE2" w:rsidP="009C4BE2">
      <w:pPr>
        <w:jc w:val="center"/>
        <w:rPr>
          <w:rFonts w:cs="Times New Roman"/>
          <w:sz w:val="32"/>
          <w:lang w:val="es-ES_tradnl"/>
        </w:rPr>
      </w:pPr>
      <w:r w:rsidRPr="00407772">
        <w:rPr>
          <w:rFonts w:cs="Times New Roman"/>
          <w:sz w:val="32"/>
          <w:lang w:val="es-ES_tradnl"/>
        </w:rPr>
        <w:t>Alfredo Castillo Maridueña</w:t>
      </w:r>
    </w:p>
    <w:p w14:paraId="4594D6C5" w14:textId="77777777" w:rsidR="00B82DF8" w:rsidRPr="00407772" w:rsidRDefault="00B82DF8" w:rsidP="009C4BE2">
      <w:pPr>
        <w:jc w:val="center"/>
        <w:rPr>
          <w:rFonts w:cs="Times New Roman"/>
          <w:sz w:val="32"/>
          <w:lang w:val="es-ES_tradnl"/>
        </w:rPr>
      </w:pPr>
    </w:p>
    <w:p w14:paraId="2A8B853A" w14:textId="1C60B851" w:rsidR="009C4BE2" w:rsidRDefault="007F12D3" w:rsidP="007F12D3">
      <w:pPr>
        <w:rPr>
          <w:rFonts w:cs="Times New Roman"/>
          <w:sz w:val="32"/>
          <w:lang w:val="es-ES_tradnl"/>
        </w:rPr>
      </w:pPr>
      <w:r>
        <w:rPr>
          <w:rFonts w:cs="Times New Roman"/>
          <w:sz w:val="32"/>
          <w:lang w:val="es-ES_tradnl"/>
        </w:rPr>
        <w:t xml:space="preserve">                           </w:t>
      </w:r>
      <w:r w:rsidR="009C4BE2" w:rsidRPr="00407772">
        <w:rPr>
          <w:rFonts w:cs="Times New Roman"/>
          <w:sz w:val="32"/>
          <w:lang w:val="es-ES_tradnl"/>
        </w:rPr>
        <w:t xml:space="preserve">GUAYAQUIL </w:t>
      </w:r>
      <w:r w:rsidR="00B82DF8">
        <w:rPr>
          <w:rFonts w:cs="Times New Roman"/>
          <w:sz w:val="32"/>
          <w:lang w:val="es-ES_tradnl"/>
        </w:rPr>
        <w:t>–</w:t>
      </w:r>
      <w:r w:rsidR="009C4BE2" w:rsidRPr="00407772">
        <w:rPr>
          <w:rFonts w:cs="Times New Roman"/>
          <w:sz w:val="32"/>
          <w:lang w:val="es-ES_tradnl"/>
        </w:rPr>
        <w:t xml:space="preserve"> ECUADOR</w:t>
      </w:r>
    </w:p>
    <w:p w14:paraId="7A002259" w14:textId="77777777" w:rsidR="00B82DF8" w:rsidRPr="00407772" w:rsidRDefault="00B82DF8" w:rsidP="007F12D3">
      <w:pPr>
        <w:rPr>
          <w:rFonts w:cs="Times New Roman"/>
          <w:sz w:val="32"/>
          <w:lang w:val="es-ES_tradnl"/>
        </w:rPr>
      </w:pPr>
    </w:p>
    <w:p w14:paraId="4582BE8A" w14:textId="26AB4D51" w:rsidR="009C4BE2" w:rsidRPr="00407772" w:rsidRDefault="00862373" w:rsidP="009C4BE2">
      <w:pPr>
        <w:jc w:val="center"/>
        <w:rPr>
          <w:rFonts w:cs="Times New Roman"/>
          <w:sz w:val="36"/>
          <w:lang w:val="es-ES_tradnl"/>
        </w:rPr>
      </w:pPr>
      <w:r>
        <w:rPr>
          <w:rFonts w:cs="Times New Roman"/>
          <w:sz w:val="36"/>
          <w:lang w:val="es-ES_tradnl"/>
        </w:rPr>
        <w:t>Año: 2019</w:t>
      </w:r>
    </w:p>
    <w:p w14:paraId="43D47E03" w14:textId="4A5833C2" w:rsidR="005E43F2" w:rsidRDefault="005E43F2" w:rsidP="005E43F2">
      <w:pPr>
        <w:spacing w:line="360" w:lineRule="auto"/>
        <w:jc w:val="center"/>
        <w:rPr>
          <w:noProof/>
          <w:lang w:val="es-ES_tradnl" w:eastAsia="es-ES"/>
        </w:rPr>
      </w:pPr>
      <w:bookmarkStart w:id="0" w:name="_Hlk529142790"/>
    </w:p>
    <w:p w14:paraId="34C6732B" w14:textId="77777777" w:rsidR="00B82DF8" w:rsidRDefault="00B82DF8" w:rsidP="005E43F2">
      <w:pPr>
        <w:spacing w:line="360" w:lineRule="auto"/>
        <w:jc w:val="center"/>
        <w:rPr>
          <w:noProof/>
          <w:lang w:val="es-ES_tradnl" w:eastAsia="es-ES"/>
        </w:rPr>
      </w:pPr>
    </w:p>
    <w:p w14:paraId="2C1C5C17" w14:textId="77777777" w:rsidR="00B82DF8" w:rsidRPr="00B82DF8" w:rsidRDefault="00B82DF8" w:rsidP="005E43F2">
      <w:pPr>
        <w:spacing w:line="360" w:lineRule="auto"/>
        <w:jc w:val="center"/>
        <w:rPr>
          <w:rFonts w:cs="Times New Roman"/>
          <w:szCs w:val="24"/>
          <w:lang w:val="es-ES_tradnl"/>
        </w:rPr>
      </w:pPr>
    </w:p>
    <w:p w14:paraId="49F316AD" w14:textId="77777777" w:rsidR="005E43F2" w:rsidRPr="00407772" w:rsidRDefault="005E43F2" w:rsidP="005E43F2">
      <w:pPr>
        <w:pStyle w:val="Ttulo"/>
        <w:rPr>
          <w:lang w:val="es-ES_tradnl"/>
        </w:rPr>
      </w:pPr>
      <w:bookmarkStart w:id="1" w:name="_Hlk529142836"/>
      <w:r w:rsidRPr="00407772">
        <w:rPr>
          <w:lang w:val="es-ES_tradnl"/>
        </w:rPr>
        <w:t>Declaración de autoría y cesión de derechos de publicación de la tesis</w:t>
      </w:r>
    </w:p>
    <w:p w14:paraId="0DB9BFAB" w14:textId="77777777" w:rsidR="005E43F2" w:rsidRPr="00407772" w:rsidRDefault="005E43F2" w:rsidP="005E43F2">
      <w:pPr>
        <w:rPr>
          <w:rFonts w:cs="Times New Roman"/>
          <w:lang w:val="es-ES_tradnl"/>
        </w:rPr>
      </w:pPr>
    </w:p>
    <w:p w14:paraId="29FACE47" w14:textId="77777777" w:rsidR="005E43F2" w:rsidRPr="00407772" w:rsidRDefault="005E43F2" w:rsidP="005E43F2">
      <w:pPr>
        <w:ind w:left="100" w:firstLine="608"/>
        <w:rPr>
          <w:rFonts w:cs="Times New Roman"/>
          <w:lang w:val="es-ES_tradnl"/>
        </w:rPr>
      </w:pPr>
      <w:r w:rsidRPr="00407772">
        <w:rPr>
          <w:rFonts w:cs="Times New Roman"/>
          <w:lang w:val="es-ES_tradnl"/>
        </w:rPr>
        <w:t>Yo, Alfredo Castillo Maridueña, declaro que el desarrollo de la presente obra es de mi exclusiva autoría y que ha sido elaborada para la obtención de la Licenciatura en (nombre de la carrera que cursa). Declaro además conocer que el Reglamento de Titulación de Grado de la Universidad de las Artes en su artículo 34 menciona como falta muy grave el plagio total o parcial de obras intelectuales y que su sanción se realizará acorde al Código de Ética de la Universidad de las Artes. De acuerdo al art. 114 del Código Orgánico de la Economía Social de los Conocimientos, Creatividad E Innovación* cedo a la Universidad de las Artes los derechos de reproducción, comunicación pública, distribución y divulgación, para que la universidad la publique en su repositorio institucional, siempre y cuando su uso sea con fines académicos.</w:t>
      </w:r>
    </w:p>
    <w:p w14:paraId="15C83464" w14:textId="77777777" w:rsidR="005E43F2" w:rsidRPr="00407772" w:rsidRDefault="005E43F2" w:rsidP="005E43F2">
      <w:pPr>
        <w:ind w:left="100" w:firstLine="608"/>
        <w:rPr>
          <w:rFonts w:cs="Times New Roman"/>
          <w:lang w:val="es-ES_tradnl"/>
        </w:rPr>
      </w:pPr>
    </w:p>
    <w:p w14:paraId="3C8E9574" w14:textId="77777777" w:rsidR="005E43F2" w:rsidRPr="00407772" w:rsidRDefault="005E43F2" w:rsidP="005E43F2">
      <w:pPr>
        <w:rPr>
          <w:rFonts w:cs="Times New Roman"/>
          <w:lang w:val="es-ES_tradnl"/>
        </w:rPr>
      </w:pPr>
    </w:p>
    <w:p w14:paraId="450854AA" w14:textId="77777777" w:rsidR="005E43F2" w:rsidRPr="00407772" w:rsidRDefault="005E43F2" w:rsidP="005E43F2">
      <w:pPr>
        <w:rPr>
          <w:rFonts w:cs="Times New Roman"/>
          <w:lang w:val="es-ES_tradnl"/>
        </w:rPr>
      </w:pPr>
    </w:p>
    <w:p w14:paraId="6BA4C935" w14:textId="77777777" w:rsidR="005E43F2" w:rsidRPr="00407772" w:rsidRDefault="005E43F2" w:rsidP="005E43F2">
      <w:pPr>
        <w:rPr>
          <w:rFonts w:cs="Times New Roman"/>
          <w:lang w:val="es-ES_tradnl"/>
        </w:rPr>
      </w:pPr>
    </w:p>
    <w:p w14:paraId="2BC7F316" w14:textId="77777777" w:rsidR="005E43F2" w:rsidRPr="00407772" w:rsidRDefault="005E43F2" w:rsidP="005E43F2">
      <w:pPr>
        <w:jc w:val="center"/>
        <w:rPr>
          <w:rFonts w:cs="Times New Roman"/>
          <w:lang w:val="es-ES_tradnl"/>
        </w:rPr>
      </w:pPr>
      <w:r w:rsidRPr="00407772">
        <w:rPr>
          <w:rFonts w:cs="Times New Roman"/>
          <w:lang w:val="es-ES_tradnl"/>
        </w:rPr>
        <w:t xml:space="preserve">Firma del estudiante </w:t>
      </w:r>
    </w:p>
    <w:p w14:paraId="30C55E26" w14:textId="77777777" w:rsidR="005E43F2" w:rsidRPr="00407772" w:rsidRDefault="005E43F2" w:rsidP="005E43F2">
      <w:pPr>
        <w:jc w:val="center"/>
        <w:rPr>
          <w:rFonts w:cs="Times New Roman"/>
          <w:lang w:val="es-ES_tradnl"/>
        </w:rPr>
      </w:pPr>
    </w:p>
    <w:p w14:paraId="1EB99267" w14:textId="77777777" w:rsidR="005E43F2" w:rsidRPr="00407772" w:rsidRDefault="005E43F2" w:rsidP="005E43F2">
      <w:pPr>
        <w:jc w:val="center"/>
        <w:rPr>
          <w:rFonts w:cs="Times New Roman"/>
          <w:lang w:val="es-ES_tradnl"/>
        </w:rPr>
      </w:pPr>
      <w:r w:rsidRPr="00407772">
        <w:rPr>
          <w:rFonts w:ascii="Arial" w:hAnsi="Arial" w:cs="Arial"/>
          <w:noProof/>
          <w:lang w:val="es-ES" w:eastAsia="es-ES"/>
        </w:rPr>
        <mc:AlternateContent>
          <mc:Choice Requires="wps">
            <w:drawing>
              <wp:anchor distT="0" distB="0" distL="114300" distR="114300" simplePos="0" relativeHeight="251661824" behindDoc="0" locked="0" layoutInCell="1" allowOverlap="1" wp14:anchorId="11739F71" wp14:editId="1BB85BA3">
                <wp:simplePos x="0" y="0"/>
                <wp:positionH relativeFrom="margin">
                  <wp:align>right</wp:align>
                </wp:positionH>
                <wp:positionV relativeFrom="paragraph">
                  <wp:posOffset>123825</wp:posOffset>
                </wp:positionV>
                <wp:extent cx="5524500" cy="2076450"/>
                <wp:effectExtent l="0" t="0" r="19050" b="1905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2076450"/>
                        </a:xfrm>
                        <a:prstGeom prst="rect">
                          <a:avLst/>
                        </a:prstGeom>
                        <a:solidFill>
                          <a:srgbClr val="FFFFFF"/>
                        </a:solidFill>
                        <a:ln w="9525">
                          <a:solidFill>
                            <a:srgbClr val="000000"/>
                          </a:solidFill>
                          <a:miter lim="800000"/>
                          <a:headEnd/>
                          <a:tailEnd/>
                        </a:ln>
                      </wps:spPr>
                      <wps:txbx>
                        <w:txbxContent>
                          <w:p w14:paraId="13F46E4F" w14:textId="77777777" w:rsidR="00A44D95" w:rsidRDefault="00A44D95" w:rsidP="005E43F2">
                            <w:pPr>
                              <w:rPr>
                                <w:sz w:val="18"/>
                              </w:rPr>
                            </w:pPr>
                            <w:r>
                              <w:rPr>
                                <w:rFonts w:asciiTheme="minorHAnsi" w:hAnsiTheme="minorHAnsi" w:cstheme="minorHAnsi"/>
                                <w:szCs w:val="24"/>
                              </w:rPr>
                              <w:t>*</w:t>
                            </w:r>
                            <w:r>
                              <w:rPr>
                                <w:rFonts w:asciiTheme="minorHAnsi" w:hAnsiTheme="minorHAnsi" w:cstheme="minorHAnsi"/>
                                <w:sz w:val="18"/>
                              </w:rPr>
                              <w:t>CÓDIGO ORGÁNICO DE LA ECONOMÍA SOCIAL DE LOS CONOCIMIENTOS, CREATIVIDAD E INNOVACIÓN (Registro Oficial n. 899 - Dic./2016) Artículo 114.- De los titulares de derechos de obras creadas en las instituciones de educación superior y centros educativos.- En el caso de las obras creadas en centros educativos, universidades, escuelas politécnicas, institutos superiores técnicos, tecnológicos, pedagógicos, de artes y los conservatorios superiores, e institutos públicos de investigación como resultado de su actividad académica o de investigación tales como trabajos de titulación, proyectos de investigación o innovación, artículos académicos, u otros análogos, sin perjuicio de que pueda existir relación de dependencia, la titularidad de los derechos patrimoniales corresponderá a los autores. Sin embargo, el establecimiento tendrá una licencia gratuita, intransferible y no exclusiva para el uso no comercial de la obra con fines académicos</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739F71" id="_x0000_t202" coordsize="21600,21600" o:spt="202" path="m,l,21600r21600,l21600,xe">
                <v:stroke joinstyle="miter"/>
                <v:path gradientshapeok="t" o:connecttype="rect"/>
              </v:shapetype>
              <v:shape id="Cuadro de texto 11" o:spid="_x0000_s1026" type="#_x0000_t202" style="position:absolute;left:0;text-align:left;margin-left:383.8pt;margin-top:9.75pt;width:435pt;height:163.5pt;z-index:251661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">
                <v:textbox>
                  <w:txbxContent>
                    <w:p w14:paraId="13F46E4F" w14:textId="77777777" w:rsidR="00A44D95" w:rsidRDefault="00A44D95" w:rsidP="005E43F2">
                      <w:pPr>
                        <w:rPr>
                          <w:sz w:val="18"/>
                        </w:rPr>
                      </w:pPr>
                      <w:r>
                        <w:rPr>
                          <w:rFonts w:asciiTheme="minorHAnsi" w:hAnsiTheme="minorHAnsi" w:cstheme="minorHAnsi"/>
                          <w:szCs w:val="24"/>
                        </w:rPr>
                        <w:t>*</w:t>
                      </w:r>
                      <w:r>
                        <w:rPr>
                          <w:rFonts w:asciiTheme="minorHAnsi" w:hAnsiTheme="minorHAnsi" w:cstheme="minorHAnsi"/>
                          <w:sz w:val="18"/>
                        </w:rPr>
                        <w:t>CÓDIGO ORGÁNICO DE LA ECONOMÍA SOCIAL DE LOS CONOCIMIENTOS, CREATIVIDAD E INNOVACIÓN (Registro Oficial n. 899 - Dic./2016) Artículo 114.- De los titulares de derechos de obras creadas en las instituciones de educación superior y centros educativos.- En el caso de las obras creadas en centros educativos, universidades, escuelas politécnicas, institutos superiores técnicos, tecnológicos, pedagógicos, de artes y los conservatorios superiores, e institutos públicos de investigación como resultado de su actividad académica o de investigación tales como trabajos de titulación, proyectos de investigación o innovación, artículos académicos, u otros análogos, sin perjuicio de que pueda existir relación de dependencia, la titularidad de los derechos patrimoniales corresponderá a los autores. Sin embargo, el establecimiento tendrá una licencia gratuita, intransferible y no exclusiva para el uso no comercial de la obra con fines académicos</w:t>
                      </w:r>
                      <w:r>
                        <w:t xml:space="preserve">. </w:t>
                      </w:r>
                    </w:p>
                  </w:txbxContent>
                </v:textbox>
                <w10:wrap anchorx="margin"/>
              </v:shape>
            </w:pict>
          </mc:Fallback>
        </mc:AlternateContent>
      </w:r>
      <w:bookmarkEnd w:id="0"/>
      <w:bookmarkEnd w:id="1"/>
    </w:p>
    <w:p w14:paraId="50322E8B" w14:textId="77777777" w:rsidR="009C4BE2" w:rsidRPr="00407772" w:rsidRDefault="009C4BE2" w:rsidP="009369C7">
      <w:pPr>
        <w:spacing w:line="360" w:lineRule="auto"/>
        <w:rPr>
          <w:rFonts w:cs="Times New Roman"/>
          <w:szCs w:val="24"/>
          <w:lang w:val="es-ES_tradnl"/>
        </w:rPr>
      </w:pPr>
    </w:p>
    <w:p w14:paraId="30305C05" w14:textId="77777777" w:rsidR="009C4BE2" w:rsidRPr="00407772" w:rsidRDefault="009C4BE2" w:rsidP="009369C7">
      <w:pPr>
        <w:spacing w:line="360" w:lineRule="auto"/>
        <w:rPr>
          <w:rFonts w:cs="Times New Roman"/>
          <w:szCs w:val="24"/>
          <w:lang w:val="es-ES_tradnl"/>
        </w:rPr>
      </w:pPr>
    </w:p>
    <w:p w14:paraId="4A46F745" w14:textId="77777777" w:rsidR="005E43F2" w:rsidRPr="00407772" w:rsidRDefault="005E43F2" w:rsidP="009369C7">
      <w:pPr>
        <w:spacing w:line="360" w:lineRule="auto"/>
        <w:rPr>
          <w:rFonts w:cs="Times New Roman"/>
          <w:szCs w:val="24"/>
          <w:lang w:val="es-ES_tradnl"/>
        </w:rPr>
      </w:pPr>
    </w:p>
    <w:p w14:paraId="1F88E889" w14:textId="77777777" w:rsidR="005E43F2" w:rsidRPr="00407772" w:rsidRDefault="005E43F2" w:rsidP="009369C7">
      <w:pPr>
        <w:spacing w:line="360" w:lineRule="auto"/>
        <w:rPr>
          <w:rFonts w:cs="Times New Roman"/>
          <w:szCs w:val="24"/>
          <w:lang w:val="es-ES_tradnl"/>
        </w:rPr>
      </w:pPr>
    </w:p>
    <w:p w14:paraId="624D9AC5" w14:textId="77777777" w:rsidR="005E43F2" w:rsidRPr="00407772" w:rsidRDefault="005E43F2" w:rsidP="009369C7">
      <w:pPr>
        <w:spacing w:line="360" w:lineRule="auto"/>
        <w:rPr>
          <w:rFonts w:cs="Times New Roman"/>
          <w:szCs w:val="24"/>
          <w:lang w:val="es-ES_tradnl"/>
        </w:rPr>
      </w:pPr>
    </w:p>
    <w:p w14:paraId="563770F3" w14:textId="77777777" w:rsidR="005E43F2" w:rsidRPr="00407772" w:rsidRDefault="005E43F2" w:rsidP="009369C7">
      <w:pPr>
        <w:spacing w:line="360" w:lineRule="auto"/>
        <w:rPr>
          <w:rFonts w:cs="Times New Roman"/>
          <w:szCs w:val="24"/>
          <w:lang w:val="es-ES_tradnl"/>
        </w:rPr>
      </w:pPr>
    </w:p>
    <w:p w14:paraId="32C306EB" w14:textId="77777777" w:rsidR="00BB28FA" w:rsidRDefault="00BB28FA" w:rsidP="005E43F2">
      <w:pPr>
        <w:pStyle w:val="Ttulo"/>
        <w:rPr>
          <w:lang w:val="es-ES_tradnl"/>
        </w:rPr>
      </w:pPr>
      <w:bookmarkStart w:id="2" w:name="_Hlk529142913"/>
    </w:p>
    <w:p w14:paraId="7EED262E" w14:textId="77777777" w:rsidR="00BB28FA" w:rsidRDefault="00BB28FA" w:rsidP="005E43F2">
      <w:pPr>
        <w:pStyle w:val="Ttulo"/>
        <w:rPr>
          <w:lang w:val="es-ES_tradnl"/>
        </w:rPr>
      </w:pPr>
    </w:p>
    <w:p w14:paraId="6ADEB77B" w14:textId="77777777" w:rsidR="00BB28FA" w:rsidRDefault="00BB28FA" w:rsidP="005E43F2">
      <w:pPr>
        <w:pStyle w:val="Ttulo"/>
        <w:rPr>
          <w:lang w:val="es-ES_tradnl"/>
        </w:rPr>
      </w:pPr>
    </w:p>
    <w:p w14:paraId="27F4FE02" w14:textId="77777777" w:rsidR="005E43F2" w:rsidRPr="00407772" w:rsidRDefault="005E43F2" w:rsidP="005E43F2">
      <w:pPr>
        <w:pStyle w:val="Ttulo"/>
        <w:rPr>
          <w:lang w:val="es-ES_tradnl"/>
        </w:rPr>
      </w:pPr>
      <w:r w:rsidRPr="00407772">
        <w:rPr>
          <w:lang w:val="es-ES_tradnl"/>
        </w:rPr>
        <w:t>Miembros del tribunal de defensa</w:t>
      </w:r>
    </w:p>
    <w:p w14:paraId="7CC1637F" w14:textId="77777777" w:rsidR="005E43F2" w:rsidRPr="00407772" w:rsidRDefault="005E43F2" w:rsidP="005E43F2">
      <w:pPr>
        <w:rPr>
          <w:lang w:val="es-ES_tradnl"/>
        </w:rPr>
      </w:pPr>
    </w:p>
    <w:p w14:paraId="2212F800" w14:textId="77777777" w:rsidR="005E43F2" w:rsidRPr="00407772" w:rsidRDefault="005E43F2" w:rsidP="005E43F2">
      <w:pPr>
        <w:rPr>
          <w:lang w:val="es-ES_tradnl"/>
        </w:rPr>
      </w:pPr>
    </w:p>
    <w:p w14:paraId="4CC0CB07" w14:textId="77777777" w:rsidR="005E43F2" w:rsidRPr="00407772" w:rsidRDefault="005E43F2" w:rsidP="005E43F2">
      <w:pPr>
        <w:rPr>
          <w:lang w:val="es-ES_tradnl"/>
        </w:rPr>
      </w:pPr>
    </w:p>
    <w:p w14:paraId="1B3999C5" w14:textId="77777777" w:rsidR="005E43F2" w:rsidRPr="00407772" w:rsidRDefault="005E43F2" w:rsidP="005E43F2">
      <w:pPr>
        <w:rPr>
          <w:lang w:val="es-ES_tradnl"/>
        </w:rPr>
      </w:pPr>
    </w:p>
    <w:p w14:paraId="0BCCE653" w14:textId="77777777" w:rsidR="005E43F2" w:rsidRPr="00407772" w:rsidRDefault="005E43F2" w:rsidP="005E43F2">
      <w:pPr>
        <w:rPr>
          <w:lang w:val="es-ES_tradnl"/>
        </w:rPr>
      </w:pPr>
    </w:p>
    <w:p w14:paraId="4EACA3C4" w14:textId="77777777" w:rsidR="005E43F2" w:rsidRPr="004E4E03" w:rsidRDefault="00E85E9E" w:rsidP="005E43F2">
      <w:pPr>
        <w:jc w:val="center"/>
        <w:rPr>
          <w:rFonts w:cs="Times New Roman"/>
          <w:b/>
          <w:lang w:val="es-ES_tradnl"/>
        </w:rPr>
      </w:pPr>
      <w:r w:rsidRPr="004E4E03">
        <w:rPr>
          <w:rFonts w:cs="Times New Roman"/>
          <w:b/>
          <w:lang w:val="es-ES_tradnl"/>
        </w:rPr>
        <w:t>Juan Carlos Fernandez</w:t>
      </w:r>
    </w:p>
    <w:p w14:paraId="50137716" w14:textId="77777777" w:rsidR="005E43F2" w:rsidRPr="00407772" w:rsidRDefault="005E43F2" w:rsidP="005E43F2">
      <w:pPr>
        <w:jc w:val="center"/>
        <w:rPr>
          <w:rFonts w:cs="Times New Roman"/>
          <w:lang w:val="es-ES_tradnl"/>
        </w:rPr>
      </w:pPr>
      <w:r w:rsidRPr="00407772">
        <w:rPr>
          <w:rFonts w:cs="Times New Roman"/>
          <w:lang w:val="es-ES_tradnl"/>
        </w:rPr>
        <w:t>Tutor del Proyecto de titulación</w:t>
      </w:r>
    </w:p>
    <w:p w14:paraId="15CC5B84" w14:textId="77777777" w:rsidR="005E43F2" w:rsidRPr="00407772" w:rsidRDefault="005E43F2" w:rsidP="005E43F2">
      <w:pPr>
        <w:jc w:val="center"/>
        <w:rPr>
          <w:rFonts w:cs="Times New Roman"/>
          <w:lang w:val="es-ES_tradnl"/>
        </w:rPr>
      </w:pPr>
    </w:p>
    <w:p w14:paraId="5BDF863B" w14:textId="77777777" w:rsidR="005E43F2" w:rsidRPr="00407772" w:rsidRDefault="005E43F2" w:rsidP="005E43F2">
      <w:pPr>
        <w:jc w:val="center"/>
        <w:rPr>
          <w:rFonts w:cs="Times New Roman"/>
          <w:lang w:val="es-ES_tradnl"/>
        </w:rPr>
      </w:pPr>
    </w:p>
    <w:p w14:paraId="292D76E0" w14:textId="77777777" w:rsidR="005E43F2" w:rsidRPr="00407772" w:rsidRDefault="005E43F2" w:rsidP="005E43F2">
      <w:pPr>
        <w:jc w:val="center"/>
        <w:rPr>
          <w:rFonts w:cs="Times New Roman"/>
          <w:lang w:val="es-ES_tradnl"/>
        </w:rPr>
      </w:pPr>
    </w:p>
    <w:p w14:paraId="5036495D" w14:textId="77777777" w:rsidR="005E43F2" w:rsidRPr="00407772" w:rsidRDefault="005E43F2" w:rsidP="005E43F2">
      <w:pPr>
        <w:jc w:val="center"/>
        <w:rPr>
          <w:rFonts w:cs="Times New Roman"/>
          <w:lang w:val="es-ES_tradnl"/>
        </w:rPr>
      </w:pPr>
    </w:p>
    <w:p w14:paraId="4DA95465" w14:textId="2C52A994" w:rsidR="00E85E9E" w:rsidRPr="004E4E03" w:rsidRDefault="00A303DC" w:rsidP="00E85E9E">
      <w:pPr>
        <w:jc w:val="center"/>
        <w:rPr>
          <w:rFonts w:ascii="Arial" w:hAnsi="Arial" w:cs="Arial"/>
          <w:b/>
          <w:lang w:val="es-ES_tradnl"/>
        </w:rPr>
      </w:pPr>
      <w:r w:rsidRPr="004E4E03">
        <w:rPr>
          <w:b/>
          <w:lang w:val="es-ES_tradnl"/>
        </w:rPr>
        <w:t>Hernán Zúñiga Albán</w:t>
      </w:r>
    </w:p>
    <w:p w14:paraId="741777D6" w14:textId="77777777" w:rsidR="005E43F2" w:rsidRPr="00407772" w:rsidRDefault="005E43F2" w:rsidP="005E43F2">
      <w:pPr>
        <w:jc w:val="center"/>
        <w:rPr>
          <w:rFonts w:cs="Times New Roman"/>
          <w:lang w:val="es-ES_tradnl"/>
        </w:rPr>
      </w:pPr>
      <w:r w:rsidRPr="00407772">
        <w:rPr>
          <w:rFonts w:cs="Times New Roman"/>
          <w:lang w:val="es-ES_tradnl"/>
        </w:rPr>
        <w:t>Miembro del tribunal de defensa</w:t>
      </w:r>
    </w:p>
    <w:p w14:paraId="435D4214" w14:textId="77777777" w:rsidR="005E43F2" w:rsidRPr="00407772" w:rsidRDefault="005E43F2" w:rsidP="005E43F2">
      <w:pPr>
        <w:jc w:val="center"/>
        <w:rPr>
          <w:rFonts w:cs="Times New Roman"/>
          <w:lang w:val="es-ES_tradnl"/>
        </w:rPr>
      </w:pPr>
    </w:p>
    <w:p w14:paraId="6BBCE47C" w14:textId="77777777" w:rsidR="005E43F2" w:rsidRPr="00407772" w:rsidRDefault="005E43F2" w:rsidP="005E43F2">
      <w:pPr>
        <w:jc w:val="center"/>
        <w:rPr>
          <w:rFonts w:cs="Times New Roman"/>
          <w:lang w:val="es-ES_tradnl"/>
        </w:rPr>
      </w:pPr>
    </w:p>
    <w:p w14:paraId="4896667A" w14:textId="77777777" w:rsidR="005E43F2" w:rsidRPr="00407772" w:rsidRDefault="005E43F2" w:rsidP="005E43F2">
      <w:pPr>
        <w:jc w:val="center"/>
        <w:rPr>
          <w:rFonts w:cs="Times New Roman"/>
          <w:lang w:val="es-ES_tradnl"/>
        </w:rPr>
      </w:pPr>
    </w:p>
    <w:p w14:paraId="4CE632DB" w14:textId="77777777" w:rsidR="005E43F2" w:rsidRPr="00407772" w:rsidRDefault="005E43F2" w:rsidP="005E43F2">
      <w:pPr>
        <w:jc w:val="center"/>
        <w:rPr>
          <w:rFonts w:cs="Times New Roman"/>
          <w:lang w:val="es-ES_tradnl"/>
        </w:rPr>
      </w:pPr>
    </w:p>
    <w:p w14:paraId="659C8621" w14:textId="5206A546" w:rsidR="005E43F2" w:rsidRPr="004E4E03" w:rsidRDefault="00CE68DF" w:rsidP="005E43F2">
      <w:pPr>
        <w:jc w:val="center"/>
        <w:rPr>
          <w:rFonts w:ascii="Arial" w:hAnsi="Arial" w:cs="Arial"/>
          <w:b/>
          <w:lang w:val="es-ES_tradnl"/>
        </w:rPr>
      </w:pPr>
      <w:r w:rsidRPr="004E4E03">
        <w:rPr>
          <w:rFonts w:cs="Times New Roman"/>
          <w:b/>
          <w:lang w:val="es-ES_tradnl"/>
        </w:rPr>
        <w:t>Marcos Restrepo</w:t>
      </w:r>
    </w:p>
    <w:p w14:paraId="40D27BB3" w14:textId="77777777" w:rsidR="005E43F2" w:rsidRPr="00407772" w:rsidRDefault="005E43F2" w:rsidP="005E43F2">
      <w:pPr>
        <w:jc w:val="center"/>
        <w:rPr>
          <w:rFonts w:cs="Times New Roman"/>
          <w:lang w:val="es-ES_tradnl"/>
        </w:rPr>
      </w:pPr>
      <w:r w:rsidRPr="00407772">
        <w:rPr>
          <w:rFonts w:cs="Times New Roman"/>
          <w:lang w:val="es-ES_tradnl"/>
        </w:rPr>
        <w:t>Miembro del tribunal de defensa</w:t>
      </w:r>
      <w:bookmarkEnd w:id="2"/>
    </w:p>
    <w:p w14:paraId="65E06874" w14:textId="77777777" w:rsidR="005E43F2" w:rsidRPr="00407772" w:rsidRDefault="005E43F2" w:rsidP="005E43F2">
      <w:pPr>
        <w:rPr>
          <w:rFonts w:cs="Times New Roman"/>
          <w:lang w:val="es-ES_tradnl"/>
        </w:rPr>
        <w:sectPr w:rsidR="005E43F2" w:rsidRPr="00407772">
          <w:pgSz w:w="12240" w:h="15840"/>
          <w:pgMar w:top="1417" w:right="1701" w:bottom="1417" w:left="1701" w:header="708" w:footer="708" w:gutter="0"/>
          <w:cols w:space="720"/>
        </w:sectPr>
      </w:pPr>
    </w:p>
    <w:p w14:paraId="6D140F97" w14:textId="77777777" w:rsidR="005E43F2" w:rsidRPr="00407772" w:rsidRDefault="005E43F2" w:rsidP="005E43F2">
      <w:pPr>
        <w:jc w:val="center"/>
        <w:rPr>
          <w:rFonts w:cs="Times New Roman"/>
          <w:lang w:val="es-ES_tradnl"/>
        </w:rPr>
      </w:pPr>
    </w:p>
    <w:p w14:paraId="35A711D0" w14:textId="77777777" w:rsidR="005E43F2" w:rsidRPr="00407772" w:rsidRDefault="00407772" w:rsidP="005E43F2">
      <w:pPr>
        <w:pStyle w:val="Ttulo"/>
        <w:rPr>
          <w:lang w:val="es-ES_tradnl"/>
        </w:rPr>
      </w:pPr>
      <w:r w:rsidRPr="00407772">
        <w:rPr>
          <w:lang w:val="es-ES_tradnl"/>
        </w:rPr>
        <w:t>Agradecimientos</w:t>
      </w:r>
      <w:r w:rsidR="005E43F2" w:rsidRPr="00407772">
        <w:rPr>
          <w:lang w:val="es-ES_tradnl"/>
        </w:rPr>
        <w:t>:</w:t>
      </w:r>
    </w:p>
    <w:p w14:paraId="65631913" w14:textId="77777777" w:rsidR="005E43F2" w:rsidRPr="00407772" w:rsidRDefault="005E43F2" w:rsidP="005E43F2">
      <w:pPr>
        <w:rPr>
          <w:lang w:val="es-ES_tradnl"/>
        </w:rPr>
      </w:pPr>
    </w:p>
    <w:p w14:paraId="379B8B11" w14:textId="77777777" w:rsidR="005E43F2" w:rsidRPr="00407772" w:rsidRDefault="005E43F2" w:rsidP="005D0349">
      <w:pPr>
        <w:ind w:firstLine="0"/>
        <w:rPr>
          <w:lang w:val="es-ES_tradnl"/>
        </w:rPr>
      </w:pPr>
    </w:p>
    <w:p w14:paraId="6532EBFB" w14:textId="77777777" w:rsidR="005E43F2" w:rsidRPr="00407772" w:rsidRDefault="005E43F2" w:rsidP="005E43F2">
      <w:pPr>
        <w:ind w:left="4955"/>
        <w:rPr>
          <w:lang w:val="es-ES_tradnl"/>
        </w:rPr>
      </w:pPr>
    </w:p>
    <w:p w14:paraId="0F98375C" w14:textId="1CA9FD48" w:rsidR="00232305" w:rsidRDefault="006C46F7" w:rsidP="005E43F2">
      <w:pPr>
        <w:ind w:left="4962"/>
        <w:rPr>
          <w:rFonts w:cs="Times New Roman"/>
          <w:lang w:val="es-ES_tradnl"/>
        </w:rPr>
      </w:pPr>
      <w:r>
        <w:rPr>
          <w:rFonts w:cs="Times New Roman"/>
          <w:lang w:val="es-ES_tradnl"/>
        </w:rPr>
        <w:t xml:space="preserve">Agradezco principalmente a mi familia, a mi madre Carmen Castillo, quien a pesar de que no estuvo de acuerdo al principio con que estudiara esta carrera, me </w:t>
      </w:r>
      <w:r w:rsidR="00232305">
        <w:rPr>
          <w:rFonts w:cs="Times New Roman"/>
          <w:lang w:val="es-ES_tradnl"/>
        </w:rPr>
        <w:t xml:space="preserve">brindó su </w:t>
      </w:r>
      <w:r w:rsidR="009E22D1">
        <w:rPr>
          <w:rFonts w:cs="Times New Roman"/>
          <w:lang w:val="es-ES_tradnl"/>
        </w:rPr>
        <w:t xml:space="preserve">incondicional </w:t>
      </w:r>
      <w:r w:rsidR="003F542D">
        <w:rPr>
          <w:rFonts w:cs="Times New Roman"/>
          <w:lang w:val="es-ES_tradnl"/>
        </w:rPr>
        <w:t>apoyo</w:t>
      </w:r>
      <w:r>
        <w:rPr>
          <w:rFonts w:cs="Times New Roman"/>
          <w:lang w:val="es-ES_tradnl"/>
        </w:rPr>
        <w:t xml:space="preserve"> hasta el final</w:t>
      </w:r>
      <w:r w:rsidR="00232305">
        <w:rPr>
          <w:rFonts w:cs="Times New Roman"/>
          <w:lang w:val="es-ES_tradnl"/>
        </w:rPr>
        <w:t>.</w:t>
      </w:r>
    </w:p>
    <w:p w14:paraId="427C9F90" w14:textId="77777777" w:rsidR="007F7A55" w:rsidRDefault="00232305" w:rsidP="005E43F2">
      <w:pPr>
        <w:ind w:left="4962"/>
        <w:rPr>
          <w:rFonts w:cs="Times New Roman"/>
          <w:lang w:val="es-ES_tradnl"/>
        </w:rPr>
      </w:pPr>
      <w:r>
        <w:rPr>
          <w:rFonts w:cs="Times New Roman"/>
          <w:lang w:val="es-ES_tradnl"/>
        </w:rPr>
        <w:t>Agradezco también al docente Hernán Zúñiga</w:t>
      </w:r>
      <w:r w:rsidR="003F542D">
        <w:rPr>
          <w:rFonts w:cs="Times New Roman"/>
          <w:lang w:val="es-ES_tradnl"/>
        </w:rPr>
        <w:t>, quién ha sido un</w:t>
      </w:r>
      <w:r w:rsidR="00E17ABE">
        <w:rPr>
          <w:rFonts w:cs="Times New Roman"/>
          <w:lang w:val="es-ES_tradnl"/>
        </w:rPr>
        <w:t xml:space="preserve"> guía durante</w:t>
      </w:r>
      <w:r w:rsidR="007F7A55">
        <w:rPr>
          <w:rFonts w:cs="Times New Roman"/>
          <w:lang w:val="es-ES_tradnl"/>
        </w:rPr>
        <w:t xml:space="preserve"> el transcurso de esta carrera, </w:t>
      </w:r>
      <w:r w:rsidR="00E17ABE">
        <w:rPr>
          <w:rFonts w:cs="Times New Roman"/>
          <w:lang w:val="es-ES_tradnl"/>
        </w:rPr>
        <w:t>quién me ha</w:t>
      </w:r>
      <w:r w:rsidR="003F542D">
        <w:rPr>
          <w:rFonts w:cs="Times New Roman"/>
          <w:lang w:val="es-ES_tradnl"/>
        </w:rPr>
        <w:t xml:space="preserve"> </w:t>
      </w:r>
      <w:r w:rsidR="007F7A55">
        <w:rPr>
          <w:rFonts w:cs="Times New Roman"/>
          <w:lang w:val="es-ES_tradnl"/>
        </w:rPr>
        <w:t xml:space="preserve">sabido transmitir todos sus conocimientos con amabilidad y sin egoísmo. </w:t>
      </w:r>
    </w:p>
    <w:p w14:paraId="07F80C37" w14:textId="77777777" w:rsidR="000565F6" w:rsidRDefault="007F7A55" w:rsidP="005E43F2">
      <w:pPr>
        <w:ind w:left="4962"/>
        <w:rPr>
          <w:rFonts w:cs="Times New Roman"/>
          <w:lang w:val="es-ES_tradnl"/>
        </w:rPr>
      </w:pPr>
      <w:r>
        <w:rPr>
          <w:rFonts w:cs="Times New Roman"/>
          <w:lang w:val="es-ES_tradnl"/>
        </w:rPr>
        <w:t>Qu</w:t>
      </w:r>
      <w:r w:rsidR="00922728">
        <w:rPr>
          <w:rFonts w:cs="Times New Roman"/>
          <w:lang w:val="es-ES_tradnl"/>
        </w:rPr>
        <w:t>iero dar gracias generales a la</w:t>
      </w:r>
      <w:r>
        <w:rPr>
          <w:rFonts w:cs="Times New Roman"/>
          <w:lang w:val="es-ES_tradnl"/>
        </w:rPr>
        <w:t xml:space="preserve">s </w:t>
      </w:r>
      <w:r w:rsidR="00922728">
        <w:rPr>
          <w:rFonts w:cs="Times New Roman"/>
          <w:lang w:val="es-ES_tradnl"/>
        </w:rPr>
        <w:t xml:space="preserve">personas </w:t>
      </w:r>
      <w:r>
        <w:rPr>
          <w:rFonts w:cs="Times New Roman"/>
          <w:lang w:val="es-ES_tradnl"/>
        </w:rPr>
        <w:t>que estuvieron conmigo durante este proceso, así mismo a</w:t>
      </w:r>
      <w:r w:rsidR="00922728">
        <w:rPr>
          <w:rFonts w:cs="Times New Roman"/>
          <w:lang w:val="es-ES_tradnl"/>
        </w:rPr>
        <w:t xml:space="preserve"> la</w:t>
      </w:r>
      <w:r>
        <w:rPr>
          <w:rFonts w:cs="Times New Roman"/>
          <w:lang w:val="es-ES_tradnl"/>
        </w:rPr>
        <w:t xml:space="preserve">s que se fueron alejando en el camino, </w:t>
      </w:r>
      <w:r w:rsidR="000565F6">
        <w:rPr>
          <w:rFonts w:cs="Times New Roman"/>
          <w:lang w:val="es-ES_tradnl"/>
        </w:rPr>
        <w:t xml:space="preserve">y </w:t>
      </w:r>
      <w:r>
        <w:rPr>
          <w:rFonts w:cs="Times New Roman"/>
          <w:lang w:val="es-ES_tradnl"/>
        </w:rPr>
        <w:t>a mis amistades</w:t>
      </w:r>
      <w:r w:rsidR="000565F6">
        <w:rPr>
          <w:rFonts w:cs="Times New Roman"/>
          <w:lang w:val="es-ES_tradnl"/>
        </w:rPr>
        <w:t>.</w:t>
      </w:r>
    </w:p>
    <w:p w14:paraId="44140BCA" w14:textId="7ABD79C8" w:rsidR="005E43F2" w:rsidRPr="00DB2D05" w:rsidRDefault="000565F6" w:rsidP="00DB2D05">
      <w:pPr>
        <w:ind w:left="4962"/>
        <w:rPr>
          <w:rFonts w:cs="Times New Roman"/>
          <w:lang w:val="es-ES_tradnl"/>
        </w:rPr>
        <w:sectPr w:rsidR="005E43F2" w:rsidRPr="00DB2D05">
          <w:pgSz w:w="12240" w:h="15840"/>
          <w:pgMar w:top="1417" w:right="1701" w:bottom="1417" w:left="1701" w:header="708" w:footer="708" w:gutter="0"/>
          <w:cols w:space="720"/>
        </w:sectPr>
      </w:pPr>
      <w:r>
        <w:rPr>
          <w:rFonts w:cs="Times New Roman"/>
          <w:lang w:val="es-ES_tradnl"/>
        </w:rPr>
        <w:t>Finalmente doy gracias a mi tutor Juan Carlos Fernández, por hacer que esta tesis sea posible de realizar</w:t>
      </w:r>
      <w:r w:rsidR="007C2481">
        <w:rPr>
          <w:rFonts w:cs="Times New Roman"/>
          <w:lang w:val="es-ES_tradnl"/>
        </w:rPr>
        <w:t>. A</w:t>
      </w:r>
      <w:r w:rsidR="00DB7F4F">
        <w:rPr>
          <w:rFonts w:cs="Times New Roman"/>
          <w:lang w:val="es-ES_tradnl"/>
        </w:rPr>
        <w:t>l Instituto Tecnológico de Artes del Ecuador</w:t>
      </w:r>
      <w:r w:rsidR="007C2481">
        <w:rPr>
          <w:rFonts w:cs="Times New Roman"/>
          <w:lang w:val="es-ES_tradnl"/>
        </w:rPr>
        <w:t xml:space="preserve"> </w:t>
      </w:r>
      <w:r w:rsidR="00DB7F4F">
        <w:rPr>
          <w:rFonts w:cs="Times New Roman"/>
          <w:lang w:val="es-ES_tradnl"/>
        </w:rPr>
        <w:t>(ITAE) y a la Universidad de las Artes</w:t>
      </w:r>
      <w:r w:rsidR="007C2481">
        <w:rPr>
          <w:rFonts w:cs="Times New Roman"/>
          <w:lang w:val="es-ES_tradnl"/>
        </w:rPr>
        <w:t>, ya que ambas instituciones contribuyeron a mi formación en el arte de</w:t>
      </w:r>
      <w:r w:rsidR="00B17EA5">
        <w:rPr>
          <w:rFonts w:cs="Times New Roman"/>
          <w:lang w:val="es-ES_tradnl"/>
        </w:rPr>
        <w:t>sde el principio hasta el</w:t>
      </w:r>
      <w:r w:rsidR="00EE2E3F">
        <w:rPr>
          <w:rFonts w:cs="Times New Roman"/>
          <w:lang w:val="es-ES_tradnl"/>
        </w:rPr>
        <w:t xml:space="preserve"> final.</w:t>
      </w:r>
    </w:p>
    <w:p w14:paraId="3A95D2B2" w14:textId="77777777" w:rsidR="00EE2E3F" w:rsidRPr="00407772" w:rsidRDefault="00EE2E3F" w:rsidP="00EE2E3F">
      <w:pPr>
        <w:pStyle w:val="Ttulo"/>
        <w:ind w:firstLine="0"/>
        <w:rPr>
          <w:lang w:val="es-ES_tradnl"/>
        </w:rPr>
      </w:pPr>
      <w:bookmarkStart w:id="3" w:name="_Hlk529143041"/>
      <w:r w:rsidRPr="00407772">
        <w:rPr>
          <w:lang w:val="es-ES_tradnl"/>
        </w:rPr>
        <w:lastRenderedPageBreak/>
        <w:t>Resumen</w:t>
      </w:r>
    </w:p>
    <w:p w14:paraId="20C0C0C5" w14:textId="77777777" w:rsidR="00EE2E3F" w:rsidRPr="00407772" w:rsidRDefault="00EE2E3F" w:rsidP="00EE2E3F">
      <w:pPr>
        <w:jc w:val="center"/>
        <w:rPr>
          <w:rFonts w:cs="Times New Roman"/>
          <w:b/>
          <w:lang w:val="es-ES_tradnl"/>
        </w:rPr>
      </w:pPr>
    </w:p>
    <w:p w14:paraId="71C62C17" w14:textId="72FC7619" w:rsidR="0023540E" w:rsidRDefault="000F58F1" w:rsidP="00EE2E3F">
      <w:pPr>
        <w:rPr>
          <w:rFonts w:cs="Times New Roman"/>
          <w:lang w:val="es-ES_tradnl"/>
        </w:rPr>
      </w:pPr>
      <w:r>
        <w:rPr>
          <w:rFonts w:cs="Times New Roman"/>
          <w:lang w:val="es-ES_tradnl"/>
        </w:rPr>
        <w:t xml:space="preserve">Identikit nace con la necesidad de problematizar mi situación actual como artista, </w:t>
      </w:r>
      <w:r w:rsidR="00590D0B">
        <w:rPr>
          <w:rFonts w:cs="Times New Roman"/>
          <w:lang w:val="es-ES_tradnl"/>
        </w:rPr>
        <w:t xml:space="preserve">el nombre </w:t>
      </w:r>
      <w:r w:rsidR="00905E7A">
        <w:rPr>
          <w:rFonts w:cs="Times New Roman"/>
          <w:lang w:val="es-ES_tradnl"/>
        </w:rPr>
        <w:t xml:space="preserve">de identikit </w:t>
      </w:r>
      <w:r w:rsidR="00590D0B">
        <w:rPr>
          <w:rFonts w:cs="Times New Roman"/>
          <w:lang w:val="es-ES_tradnl"/>
        </w:rPr>
        <w:t>se presenta, como un juego de herramientas</w:t>
      </w:r>
      <w:r w:rsidR="00905E7A">
        <w:rPr>
          <w:rFonts w:cs="Times New Roman"/>
          <w:lang w:val="es-ES_tradnl"/>
        </w:rPr>
        <w:t>,</w:t>
      </w:r>
      <w:r w:rsidR="00590D0B">
        <w:rPr>
          <w:rFonts w:cs="Times New Roman"/>
          <w:lang w:val="es-ES_tradnl"/>
        </w:rPr>
        <w:t xml:space="preserve"> que </w:t>
      </w:r>
      <w:r w:rsidR="00C13115">
        <w:rPr>
          <w:rFonts w:cs="Times New Roman"/>
          <w:lang w:val="es-ES_tradnl"/>
        </w:rPr>
        <w:t xml:space="preserve">da pautas para </w:t>
      </w:r>
      <w:r w:rsidR="00590D0B">
        <w:rPr>
          <w:rFonts w:cs="Times New Roman"/>
          <w:lang w:val="es-ES_tradnl"/>
        </w:rPr>
        <w:t>determina</w:t>
      </w:r>
      <w:r w:rsidR="00C13115">
        <w:rPr>
          <w:rFonts w:cs="Times New Roman"/>
          <w:lang w:val="es-ES_tradnl"/>
        </w:rPr>
        <w:t>r</w:t>
      </w:r>
      <w:r w:rsidR="00590D0B">
        <w:rPr>
          <w:rFonts w:cs="Times New Roman"/>
          <w:lang w:val="es-ES_tradnl"/>
        </w:rPr>
        <w:t xml:space="preserve"> qué</w:t>
      </w:r>
      <w:r w:rsidR="008E0B7E">
        <w:rPr>
          <w:rFonts w:cs="Times New Roman"/>
          <w:lang w:val="es-ES_tradnl"/>
        </w:rPr>
        <w:t xml:space="preserve"> clase de artista soy y cuáles</w:t>
      </w:r>
      <w:r w:rsidR="00905E7A">
        <w:rPr>
          <w:rFonts w:cs="Times New Roman"/>
          <w:lang w:val="es-ES_tradnl"/>
        </w:rPr>
        <w:t xml:space="preserve"> son los elementos distintivos que presenta mi obra </w:t>
      </w:r>
      <w:r w:rsidR="00C13115">
        <w:rPr>
          <w:rFonts w:cs="Times New Roman"/>
          <w:lang w:val="es-ES_tradnl"/>
        </w:rPr>
        <w:t xml:space="preserve">en la actualidad, </w:t>
      </w:r>
      <w:r w:rsidR="00905E7A">
        <w:rPr>
          <w:rFonts w:cs="Times New Roman"/>
          <w:lang w:val="es-ES_tradnl"/>
        </w:rPr>
        <w:t xml:space="preserve">así como también </w:t>
      </w:r>
      <w:r w:rsidR="008E0B7E">
        <w:rPr>
          <w:rFonts w:cs="Times New Roman"/>
          <w:lang w:val="es-ES_tradnl"/>
        </w:rPr>
        <w:t>evidenciar</w:t>
      </w:r>
      <w:r w:rsidR="0023540E">
        <w:rPr>
          <w:rFonts w:cs="Times New Roman"/>
          <w:lang w:val="es-ES_tradnl"/>
        </w:rPr>
        <w:t>,</w:t>
      </w:r>
      <w:r w:rsidR="00C13115">
        <w:rPr>
          <w:rFonts w:cs="Times New Roman"/>
          <w:lang w:val="es-ES_tradnl"/>
        </w:rPr>
        <w:t xml:space="preserve"> como ha sido mi evolución artística</w:t>
      </w:r>
      <w:r w:rsidR="0023540E">
        <w:rPr>
          <w:rFonts w:cs="Times New Roman"/>
          <w:lang w:val="es-ES_tradnl"/>
        </w:rPr>
        <w:t>.</w:t>
      </w:r>
    </w:p>
    <w:p w14:paraId="1DB011B2" w14:textId="583D46D5" w:rsidR="00EE2E3F" w:rsidRDefault="008A45CC" w:rsidP="00EE2E3F">
      <w:pPr>
        <w:rPr>
          <w:rFonts w:cs="Times New Roman"/>
          <w:lang w:val="es-ES_tradnl"/>
        </w:rPr>
      </w:pPr>
      <w:r>
        <w:rPr>
          <w:rFonts w:cs="Times New Roman"/>
          <w:lang w:val="es-ES_tradnl"/>
        </w:rPr>
        <w:t>El proyecto que planteo, es una muestra que compile los trabajos realizados durante el período de tesis, las cuales he ido trabajando de manera muy experimental, en varias técnicas de la gráfica, procurando añadir elementos discursivos permanentes que determinarán mi línea de trabajo artístico.</w:t>
      </w:r>
      <w:r w:rsidR="00AB4074">
        <w:rPr>
          <w:rFonts w:cs="Times New Roman"/>
          <w:lang w:val="es-ES_tradnl"/>
        </w:rPr>
        <w:t xml:space="preserve"> E</w:t>
      </w:r>
      <w:r w:rsidR="000F6A19">
        <w:rPr>
          <w:rFonts w:cs="Times New Roman"/>
          <w:lang w:val="es-ES_tradnl"/>
        </w:rPr>
        <w:t xml:space="preserve">l proyecto expositivo de estas obras </w:t>
      </w:r>
      <w:r w:rsidR="00AB4074">
        <w:rPr>
          <w:rFonts w:cs="Times New Roman"/>
          <w:lang w:val="es-ES_tradnl"/>
        </w:rPr>
        <w:t>además se presenta como un taller ambulante, o laboratorio de trabajo</w:t>
      </w:r>
      <w:r w:rsidR="00B83306">
        <w:rPr>
          <w:rFonts w:cs="Times New Roman"/>
          <w:lang w:val="es-ES_tradnl"/>
        </w:rPr>
        <w:t>,</w:t>
      </w:r>
      <w:r w:rsidR="00AB4074">
        <w:rPr>
          <w:rFonts w:cs="Times New Roman"/>
          <w:lang w:val="es-ES_tradnl"/>
        </w:rPr>
        <w:t xml:space="preserve"> que </w:t>
      </w:r>
      <w:r w:rsidR="00D62857">
        <w:rPr>
          <w:rFonts w:cs="Times New Roman"/>
          <w:lang w:val="es-ES_tradnl"/>
        </w:rPr>
        <w:t>consiste en trasladar las herramientas, y enseres de mi taller a cualquier espacio</w:t>
      </w:r>
      <w:r w:rsidR="00B83306">
        <w:rPr>
          <w:rFonts w:cs="Times New Roman"/>
          <w:lang w:val="es-ES_tradnl"/>
        </w:rPr>
        <w:t>, el cual</w:t>
      </w:r>
      <w:r w:rsidR="00D62857">
        <w:rPr>
          <w:rFonts w:cs="Times New Roman"/>
          <w:lang w:val="es-ES_tradnl"/>
        </w:rPr>
        <w:t xml:space="preserve"> </w:t>
      </w:r>
      <w:r w:rsidR="00AB4074">
        <w:rPr>
          <w:rFonts w:cs="Times New Roman"/>
          <w:lang w:val="es-ES_tradnl"/>
        </w:rPr>
        <w:t xml:space="preserve">permite evidenciar el proceso metodológico y creativo </w:t>
      </w:r>
      <w:r w:rsidR="00D62857">
        <w:rPr>
          <w:rFonts w:cs="Times New Roman"/>
          <w:lang w:val="es-ES_tradnl"/>
        </w:rPr>
        <w:t xml:space="preserve">de mis trabajos, </w:t>
      </w:r>
      <w:r w:rsidR="00B83306">
        <w:rPr>
          <w:rFonts w:cs="Times New Roman"/>
          <w:lang w:val="es-ES_tradnl"/>
        </w:rPr>
        <w:t xml:space="preserve">generando una conexión más directa </w:t>
      </w:r>
      <w:r w:rsidR="00CD023E">
        <w:rPr>
          <w:rFonts w:cs="Times New Roman"/>
          <w:lang w:val="es-ES_tradnl"/>
        </w:rPr>
        <w:t>del espectador con el artista.</w:t>
      </w:r>
    </w:p>
    <w:p w14:paraId="41D33D1C" w14:textId="2DC4F77B" w:rsidR="00DD229D" w:rsidRPr="00407772" w:rsidRDefault="00DD229D" w:rsidP="00EE2E3F">
      <w:pPr>
        <w:rPr>
          <w:rFonts w:cs="Times New Roman"/>
          <w:lang w:val="es-ES_tradnl"/>
        </w:rPr>
      </w:pPr>
      <w:r>
        <w:rPr>
          <w:rFonts w:cs="Times New Roman"/>
          <w:lang w:val="es-ES_tradnl"/>
        </w:rPr>
        <w:t>Palabras claves: Identikit, identidad, sátira, interactuar, taller.</w:t>
      </w:r>
    </w:p>
    <w:p w14:paraId="06A3A220" w14:textId="77777777" w:rsidR="00EE2E3F" w:rsidRPr="00407772" w:rsidRDefault="00EE2E3F" w:rsidP="00EE2E3F">
      <w:pPr>
        <w:pStyle w:val="Ttulo"/>
        <w:rPr>
          <w:lang w:val="es-ES_tradnl"/>
        </w:rPr>
      </w:pPr>
    </w:p>
    <w:bookmarkEnd w:id="3"/>
    <w:p w14:paraId="300F9469" w14:textId="77777777" w:rsidR="00EE2E3F" w:rsidRPr="00407772" w:rsidRDefault="00EE2E3F" w:rsidP="00EE2E3F">
      <w:pPr>
        <w:spacing w:after="160" w:line="256" w:lineRule="auto"/>
        <w:rPr>
          <w:rFonts w:cs="Times New Roman"/>
          <w:lang w:val="es-ES_tradnl"/>
        </w:rPr>
      </w:pPr>
      <w:r w:rsidRPr="00407772">
        <w:rPr>
          <w:rFonts w:cs="Times New Roman"/>
          <w:lang w:val="es-ES_tradnl"/>
        </w:rPr>
        <w:br w:type="page"/>
      </w:r>
    </w:p>
    <w:p w14:paraId="2BBFE6E0" w14:textId="6DBD6D9F" w:rsidR="005E43F2" w:rsidRPr="00DB2D05" w:rsidRDefault="005E43F2" w:rsidP="00DB2D05">
      <w:pPr>
        <w:ind w:firstLine="0"/>
        <w:rPr>
          <w:rFonts w:cs="Times New Roman"/>
          <w:lang w:val="es-ES_tradnl"/>
        </w:rPr>
        <w:sectPr w:rsidR="005E43F2" w:rsidRPr="00DB2D05">
          <w:pgSz w:w="12240" w:h="15840"/>
          <w:pgMar w:top="1417" w:right="1701" w:bottom="1417" w:left="1701" w:header="708" w:footer="708" w:gutter="0"/>
          <w:cols w:space="720"/>
        </w:sectPr>
      </w:pPr>
    </w:p>
    <w:p w14:paraId="7A5761BF" w14:textId="77777777" w:rsidR="005E43F2" w:rsidRPr="00407772" w:rsidRDefault="005E43F2" w:rsidP="005E43F2">
      <w:pPr>
        <w:rPr>
          <w:rFonts w:cs="Times New Roman"/>
          <w:lang w:val="es-ES_tradnl"/>
        </w:rPr>
      </w:pPr>
    </w:p>
    <w:p w14:paraId="054DC824" w14:textId="77777777" w:rsidR="005E43F2" w:rsidRPr="00407772" w:rsidRDefault="005E43F2" w:rsidP="005E43F2">
      <w:pPr>
        <w:rPr>
          <w:rFonts w:cs="Times New Roman"/>
          <w:lang w:val="es-ES_tradnl"/>
        </w:rPr>
      </w:pPr>
    </w:p>
    <w:p w14:paraId="1403AD60" w14:textId="77777777" w:rsidR="005E43F2" w:rsidRPr="004049F4" w:rsidRDefault="005E43F2" w:rsidP="005E43F2">
      <w:pPr>
        <w:pStyle w:val="Ttulo"/>
        <w:rPr>
          <w:lang w:val="en-US"/>
        </w:rPr>
      </w:pPr>
      <w:r w:rsidRPr="004049F4">
        <w:rPr>
          <w:lang w:val="en-US"/>
        </w:rPr>
        <w:t>Abstract</w:t>
      </w:r>
    </w:p>
    <w:p w14:paraId="7B77AE5A" w14:textId="77777777" w:rsidR="005E43F2" w:rsidRPr="004049F4" w:rsidRDefault="005E43F2" w:rsidP="004049F4">
      <w:pPr>
        <w:ind w:firstLine="0"/>
        <w:rPr>
          <w:rFonts w:cs="Times New Roman"/>
          <w:color w:val="FF0000"/>
          <w:lang w:val="en-US"/>
        </w:rPr>
      </w:pPr>
    </w:p>
    <w:p w14:paraId="551EE790" w14:textId="22A3BD5C" w:rsidR="00131B58" w:rsidRDefault="00131B58" w:rsidP="005E43F2">
      <w:pPr>
        <w:rPr>
          <w:rFonts w:cs="Times New Roman"/>
          <w:lang w:val="en-US"/>
        </w:rPr>
      </w:pPr>
      <w:r>
        <w:rPr>
          <w:rFonts w:cs="Times New Roman"/>
          <w:lang w:val="en-US"/>
        </w:rPr>
        <w:t xml:space="preserve">The </w:t>
      </w:r>
      <w:r w:rsidR="00042828">
        <w:rPr>
          <w:rFonts w:cs="Times New Roman"/>
          <w:lang w:val="en-US"/>
        </w:rPr>
        <w:t>Identikit</w:t>
      </w:r>
      <w:r>
        <w:rPr>
          <w:rFonts w:cs="Times New Roman"/>
          <w:lang w:val="en-US"/>
        </w:rPr>
        <w:t xml:space="preserve"> proj</w:t>
      </w:r>
      <w:r w:rsidR="004E4E03" w:rsidRPr="004E4E03">
        <w:rPr>
          <w:rFonts w:cs="Times New Roman"/>
          <w:lang w:val="en-US"/>
        </w:rPr>
        <w:t xml:space="preserve">ect </w:t>
      </w:r>
      <w:r w:rsidR="00042828" w:rsidRPr="004E4E03">
        <w:rPr>
          <w:rFonts w:cs="Times New Roman"/>
          <w:lang w:val="en-US"/>
        </w:rPr>
        <w:t>was</w:t>
      </w:r>
      <w:r w:rsidR="004E4E03" w:rsidRPr="004E4E03">
        <w:rPr>
          <w:rFonts w:cs="Times New Roman"/>
          <w:lang w:val="en-US"/>
        </w:rPr>
        <w:t xml:space="preserve"> born with the need to problematize my current situation as an artist, the na</w:t>
      </w:r>
      <w:r w:rsidR="004E4E03">
        <w:rPr>
          <w:rFonts w:cs="Times New Roman"/>
          <w:lang w:val="en-US"/>
        </w:rPr>
        <w:t>me of Identikit is presented, a</w:t>
      </w:r>
      <w:r w:rsidR="004E4E03" w:rsidRPr="004E4E03">
        <w:rPr>
          <w:rFonts w:cs="Times New Roman"/>
          <w:lang w:val="en-US"/>
        </w:rPr>
        <w:t xml:space="preserve">s a set of </w:t>
      </w:r>
      <w:r>
        <w:rPr>
          <w:rFonts w:cs="Times New Roman"/>
          <w:lang w:val="en-US"/>
        </w:rPr>
        <w:t>tool</w:t>
      </w:r>
      <w:r w:rsidR="004E4E03" w:rsidRPr="004E4E03">
        <w:rPr>
          <w:rFonts w:cs="Times New Roman"/>
          <w:lang w:val="en-US"/>
        </w:rPr>
        <w:t xml:space="preserve">s, which gives guidelines to determine what kind of artist </w:t>
      </w:r>
      <w:r w:rsidR="00E02471">
        <w:rPr>
          <w:rFonts w:cs="Times New Roman"/>
          <w:lang w:val="en-US"/>
        </w:rPr>
        <w:t>I</w:t>
      </w:r>
      <w:r w:rsidR="00042828">
        <w:rPr>
          <w:rFonts w:cs="Times New Roman"/>
          <w:lang w:val="en-US"/>
        </w:rPr>
        <w:t xml:space="preserve"> </w:t>
      </w:r>
      <w:r w:rsidR="004E4E03" w:rsidRPr="004E4E03">
        <w:rPr>
          <w:rFonts w:cs="Times New Roman"/>
          <w:lang w:val="en-US"/>
        </w:rPr>
        <w:t>am, and w</w:t>
      </w:r>
      <w:r>
        <w:rPr>
          <w:rFonts w:cs="Times New Roman"/>
          <w:lang w:val="en-US"/>
        </w:rPr>
        <w:t>hat are the</w:t>
      </w:r>
      <w:r w:rsidR="004E4E03">
        <w:rPr>
          <w:rFonts w:cs="Times New Roman"/>
          <w:lang w:val="en-US"/>
        </w:rPr>
        <w:t xml:space="preserve"> distinctive elements </w:t>
      </w:r>
      <w:r>
        <w:rPr>
          <w:rFonts w:cs="Times New Roman"/>
          <w:lang w:val="en-US"/>
        </w:rPr>
        <w:t>that my work currently presents, as well as evidence, as has been my artistic evolution.</w:t>
      </w:r>
    </w:p>
    <w:p w14:paraId="3968BA8B" w14:textId="0E11225A" w:rsidR="005E43F2" w:rsidRPr="00FA4A8E" w:rsidRDefault="00131B58" w:rsidP="005E43F2">
      <w:pPr>
        <w:rPr>
          <w:rFonts w:cs="Times New Roman"/>
          <w:color w:val="00000A"/>
          <w:lang w:val="en-US"/>
        </w:rPr>
      </w:pPr>
      <w:r w:rsidRPr="00131B58">
        <w:rPr>
          <w:rFonts w:cs="Times New Roman"/>
          <w:lang w:val="en-US"/>
        </w:rPr>
        <w:t xml:space="preserve">The Project that </w:t>
      </w:r>
      <w:r w:rsidR="00042828" w:rsidRPr="00131B58">
        <w:rPr>
          <w:rFonts w:cs="Times New Roman"/>
          <w:lang w:val="en-US"/>
        </w:rPr>
        <w:t>I</w:t>
      </w:r>
      <w:r w:rsidRPr="00131B58">
        <w:rPr>
          <w:rFonts w:cs="Times New Roman"/>
          <w:lang w:val="en-US"/>
        </w:rPr>
        <w:t xml:space="preserve"> </w:t>
      </w:r>
      <w:r w:rsidR="00E87216" w:rsidRPr="00131B58">
        <w:rPr>
          <w:rFonts w:cs="Times New Roman"/>
          <w:lang w:val="en-US"/>
        </w:rPr>
        <w:t>propose</w:t>
      </w:r>
      <w:r w:rsidRPr="00131B58">
        <w:rPr>
          <w:rFonts w:cs="Times New Roman"/>
          <w:lang w:val="en-US"/>
        </w:rPr>
        <w:t xml:space="preserve"> is a sample that compiles</w:t>
      </w:r>
      <w:r w:rsidR="003871C2">
        <w:rPr>
          <w:rFonts w:cs="Times New Roman"/>
          <w:lang w:val="en-US"/>
        </w:rPr>
        <w:t xml:space="preserve"> the works I made during the thesis period, which I have been working in a very experimental way, in various techniques of graphic</w:t>
      </w:r>
      <w:r w:rsidR="00E90A98">
        <w:rPr>
          <w:rFonts w:cs="Times New Roman"/>
          <w:lang w:val="en-US"/>
        </w:rPr>
        <w:t xml:space="preserve">, trying to add permanent discursive elements that will determine my line of artistic work. </w:t>
      </w:r>
      <w:r w:rsidR="00E90A98" w:rsidRPr="00E90A98">
        <w:rPr>
          <w:rFonts w:cs="Times New Roman"/>
          <w:lang w:val="en-US"/>
        </w:rPr>
        <w:t xml:space="preserve">The artistic exhibition of my works is also presented as a traveling workshop, or work laboratory, which consists of </w:t>
      </w:r>
      <w:r w:rsidR="00FA4A8E">
        <w:rPr>
          <w:rFonts w:cs="Times New Roman"/>
          <w:lang w:val="en-US"/>
        </w:rPr>
        <w:t>transferring the tools and equipment from my workshop to any space, which allows to demonstrate the methodological and creative process of my work, generating a more direct connection between the viewer and the artist.</w:t>
      </w:r>
      <w:r w:rsidR="005E43F2" w:rsidRPr="00E90A98">
        <w:rPr>
          <w:rFonts w:cs="Times New Roman"/>
          <w:lang w:val="en-US"/>
        </w:rPr>
        <w:t xml:space="preserve"> </w:t>
      </w:r>
    </w:p>
    <w:p w14:paraId="01C9261D" w14:textId="1D449FC9" w:rsidR="005E43F2" w:rsidRPr="00DD229D" w:rsidRDefault="00DD229D" w:rsidP="00DD229D">
      <w:pPr>
        <w:jc w:val="center"/>
        <w:rPr>
          <w:rFonts w:asciiTheme="minorHAnsi" w:hAnsiTheme="minorHAnsi" w:cstheme="minorHAnsi"/>
          <w:lang w:val="en-US"/>
        </w:rPr>
      </w:pPr>
      <w:r>
        <w:br/>
      </w:r>
      <w:r w:rsidRPr="00DD229D">
        <w:rPr>
          <w:rFonts w:asciiTheme="minorHAnsi" w:hAnsiTheme="minorHAnsi" w:cstheme="minorHAnsi"/>
          <w:shd w:val="clear" w:color="auto" w:fill="FFFFFF"/>
        </w:rPr>
        <w:t>Keywords: Identikit, identity, satire, interact, workshop.</w:t>
      </w:r>
    </w:p>
    <w:p w14:paraId="1CC7E22E" w14:textId="77777777" w:rsidR="005E43F2" w:rsidRPr="00DD229D" w:rsidRDefault="005E43F2" w:rsidP="005E43F2">
      <w:pPr>
        <w:pStyle w:val="Ttulo"/>
        <w:rPr>
          <w:lang w:val="en-US"/>
        </w:rPr>
      </w:pPr>
    </w:p>
    <w:p w14:paraId="25EB1D51" w14:textId="77777777" w:rsidR="005E43F2" w:rsidRPr="00DD229D" w:rsidRDefault="005E43F2" w:rsidP="009369C7">
      <w:pPr>
        <w:pStyle w:val="TtuloTDC"/>
        <w:spacing w:line="360" w:lineRule="auto"/>
        <w:rPr>
          <w:rFonts w:ascii="Times New Roman" w:hAnsi="Times New Roman" w:cs="Times New Roman"/>
          <w:b/>
          <w:color w:val="000000" w:themeColor="text1"/>
          <w:sz w:val="24"/>
          <w:szCs w:val="24"/>
          <w:lang w:val="en-US"/>
        </w:rPr>
      </w:pPr>
    </w:p>
    <w:p w14:paraId="47D0740F" w14:textId="77777777" w:rsidR="005E43F2" w:rsidRPr="00DD229D" w:rsidRDefault="005E43F2" w:rsidP="005E43F2">
      <w:pPr>
        <w:rPr>
          <w:lang w:val="en-US" w:eastAsia="es-ES"/>
        </w:rPr>
      </w:pPr>
    </w:p>
    <w:p w14:paraId="23012FCE" w14:textId="77777777" w:rsidR="005E43F2" w:rsidRPr="00DD229D" w:rsidRDefault="005E43F2" w:rsidP="005E43F2">
      <w:pPr>
        <w:rPr>
          <w:lang w:val="en-US" w:eastAsia="es-ES"/>
        </w:rPr>
      </w:pPr>
      <w:bookmarkStart w:id="4" w:name="_GoBack"/>
      <w:bookmarkEnd w:id="4"/>
    </w:p>
    <w:p w14:paraId="7F93A8D4" w14:textId="77777777" w:rsidR="005E43F2" w:rsidRPr="00DD229D" w:rsidRDefault="005E43F2" w:rsidP="005E43F2">
      <w:pPr>
        <w:rPr>
          <w:lang w:val="en-US" w:eastAsia="es-ES"/>
        </w:rPr>
      </w:pPr>
    </w:p>
    <w:p w14:paraId="5EC0D9A8" w14:textId="77777777" w:rsidR="005E43F2" w:rsidRPr="00DD229D" w:rsidRDefault="005E43F2" w:rsidP="005E43F2">
      <w:pPr>
        <w:rPr>
          <w:lang w:val="en-US" w:eastAsia="es-ES"/>
        </w:rPr>
      </w:pPr>
    </w:p>
    <w:p w14:paraId="276AD9A0" w14:textId="77777777" w:rsidR="005E43F2" w:rsidRPr="00DD229D" w:rsidRDefault="005E43F2" w:rsidP="005E43F2">
      <w:pPr>
        <w:rPr>
          <w:lang w:val="en-US" w:eastAsia="es-ES"/>
        </w:rPr>
      </w:pPr>
    </w:p>
    <w:p w14:paraId="492B8F90" w14:textId="77777777" w:rsidR="005E43F2" w:rsidRPr="00DD229D" w:rsidRDefault="005E43F2" w:rsidP="005E43F2">
      <w:pPr>
        <w:rPr>
          <w:lang w:val="en-US" w:eastAsia="es-ES"/>
        </w:rPr>
      </w:pPr>
    </w:p>
    <w:p w14:paraId="272F693F" w14:textId="77777777" w:rsidR="005E43F2" w:rsidRPr="00DD229D" w:rsidRDefault="005E43F2" w:rsidP="005E43F2">
      <w:pPr>
        <w:rPr>
          <w:lang w:val="en-US" w:eastAsia="es-ES"/>
        </w:rPr>
      </w:pPr>
    </w:p>
    <w:p w14:paraId="60E558DF" w14:textId="77777777" w:rsidR="005E43F2" w:rsidRPr="00DD229D" w:rsidRDefault="005E43F2" w:rsidP="005E43F2">
      <w:pPr>
        <w:rPr>
          <w:lang w:val="en-US" w:eastAsia="es-ES"/>
        </w:rPr>
      </w:pPr>
    </w:p>
    <w:p w14:paraId="598F4BAF" w14:textId="77777777" w:rsidR="005E43F2" w:rsidRPr="00DD229D" w:rsidRDefault="005E43F2" w:rsidP="005E43F2">
      <w:pPr>
        <w:rPr>
          <w:lang w:val="en-US" w:eastAsia="es-ES"/>
        </w:rPr>
      </w:pPr>
    </w:p>
    <w:p w14:paraId="69576F42" w14:textId="77777777" w:rsidR="005E43F2" w:rsidRPr="00DD229D" w:rsidRDefault="005E43F2" w:rsidP="005E43F2">
      <w:pPr>
        <w:rPr>
          <w:lang w:val="en-US" w:eastAsia="es-ES"/>
        </w:rPr>
      </w:pPr>
    </w:p>
    <w:sdt>
      <w:sdtPr>
        <w:rPr>
          <w:rFonts w:ascii="Times New Roman" w:eastAsiaTheme="minorHAnsi" w:hAnsi="Times New Roman" w:cstheme="minorBidi"/>
          <w:color w:val="auto"/>
          <w:sz w:val="24"/>
          <w:szCs w:val="22"/>
          <w:lang w:val="quz-EC" w:eastAsia="en-US"/>
        </w:rPr>
        <w:id w:val="105242844"/>
        <w:docPartObj>
          <w:docPartGallery w:val="Table of Contents"/>
          <w:docPartUnique/>
        </w:docPartObj>
      </w:sdtPr>
      <w:sdtEndPr>
        <w:rPr>
          <w:b/>
          <w:bCs/>
        </w:rPr>
      </w:sdtEndPr>
      <w:sdtContent>
        <w:p w14:paraId="29334DE1" w14:textId="079B0EDE" w:rsidR="00FF565F" w:rsidRPr="00E02E7D" w:rsidRDefault="001E2ACB">
          <w:pPr>
            <w:pStyle w:val="TtuloTDC"/>
            <w:rPr>
              <w:rFonts w:asciiTheme="minorHAnsi" w:hAnsiTheme="minorHAnsi" w:cstheme="minorHAnsi"/>
              <w:color w:val="auto"/>
            </w:rPr>
          </w:pPr>
          <w:r w:rsidRPr="00E02E7D">
            <w:rPr>
              <w:rFonts w:asciiTheme="minorHAnsi" w:hAnsiTheme="minorHAnsi" w:cstheme="minorHAnsi"/>
              <w:color w:val="auto"/>
            </w:rPr>
            <w:t>Índice</w:t>
          </w:r>
        </w:p>
        <w:p w14:paraId="366B50A2" w14:textId="77777777" w:rsidR="00E02E7D" w:rsidRDefault="00FF565F">
          <w:pPr>
            <w:pStyle w:val="TDC1"/>
            <w:tabs>
              <w:tab w:val="right" w:leader="dot" w:pos="9350"/>
            </w:tabs>
            <w:rPr>
              <w:rFonts w:asciiTheme="minorHAnsi" w:eastAsiaTheme="minorEastAsia" w:hAnsiTheme="minorHAnsi"/>
              <w:noProof/>
              <w:sz w:val="22"/>
              <w:lang w:val="es-ES" w:eastAsia="es-ES"/>
            </w:rPr>
          </w:pPr>
          <w:r>
            <w:fldChar w:fldCharType="begin"/>
          </w:r>
          <w:r>
            <w:instrText xml:space="preserve"> TOC \o "1-3" \h \z \u </w:instrText>
          </w:r>
          <w:r>
            <w:fldChar w:fldCharType="separate"/>
          </w:r>
          <w:hyperlink w:anchor="_Toc6300184" w:history="1">
            <w:r w:rsidR="00E02E7D" w:rsidRPr="00A43A28">
              <w:rPr>
                <w:rStyle w:val="Hipervnculo"/>
                <w:rFonts w:cs="Times New Roman"/>
                <w:noProof/>
                <w:lang w:val="es-ES_tradnl"/>
              </w:rPr>
              <w:t>1. Introducción</w:t>
            </w:r>
            <w:r w:rsidR="00E02E7D">
              <w:rPr>
                <w:noProof/>
                <w:webHidden/>
              </w:rPr>
              <w:tab/>
            </w:r>
            <w:r w:rsidR="00E02E7D">
              <w:rPr>
                <w:noProof/>
                <w:webHidden/>
              </w:rPr>
              <w:fldChar w:fldCharType="begin"/>
            </w:r>
            <w:r w:rsidR="00E02E7D">
              <w:rPr>
                <w:noProof/>
                <w:webHidden/>
              </w:rPr>
              <w:instrText xml:space="preserve"> PAGEREF _Toc6300184 \h </w:instrText>
            </w:r>
            <w:r w:rsidR="00E02E7D">
              <w:rPr>
                <w:noProof/>
                <w:webHidden/>
              </w:rPr>
            </w:r>
            <w:r w:rsidR="00E02E7D">
              <w:rPr>
                <w:noProof/>
                <w:webHidden/>
              </w:rPr>
              <w:fldChar w:fldCharType="separate"/>
            </w:r>
            <w:r w:rsidR="00E02E7D">
              <w:rPr>
                <w:noProof/>
                <w:webHidden/>
              </w:rPr>
              <w:t>8</w:t>
            </w:r>
            <w:r w:rsidR="00E02E7D">
              <w:rPr>
                <w:noProof/>
                <w:webHidden/>
              </w:rPr>
              <w:fldChar w:fldCharType="end"/>
            </w:r>
          </w:hyperlink>
        </w:p>
        <w:p w14:paraId="4E013449" w14:textId="77777777" w:rsidR="00E02E7D" w:rsidRDefault="00DD229D">
          <w:pPr>
            <w:pStyle w:val="TDC1"/>
            <w:tabs>
              <w:tab w:val="right" w:leader="dot" w:pos="9350"/>
            </w:tabs>
            <w:rPr>
              <w:rFonts w:asciiTheme="minorHAnsi" w:eastAsiaTheme="minorEastAsia" w:hAnsiTheme="minorHAnsi"/>
              <w:noProof/>
              <w:sz w:val="22"/>
              <w:lang w:val="es-ES" w:eastAsia="es-ES"/>
            </w:rPr>
          </w:pPr>
          <w:hyperlink w:anchor="_Toc6300185" w:history="1">
            <w:r w:rsidR="00E02E7D" w:rsidRPr="00A43A28">
              <w:rPr>
                <w:rStyle w:val="Hipervnculo"/>
                <w:rFonts w:cs="Times New Roman"/>
                <w:noProof/>
              </w:rPr>
              <w:t>1.1.  Motivación del proyecto</w:t>
            </w:r>
            <w:r w:rsidR="00E02E7D">
              <w:rPr>
                <w:noProof/>
                <w:webHidden/>
              </w:rPr>
              <w:tab/>
            </w:r>
            <w:r w:rsidR="00E02E7D">
              <w:rPr>
                <w:noProof/>
                <w:webHidden/>
              </w:rPr>
              <w:fldChar w:fldCharType="begin"/>
            </w:r>
            <w:r w:rsidR="00E02E7D">
              <w:rPr>
                <w:noProof/>
                <w:webHidden/>
              </w:rPr>
              <w:instrText xml:space="preserve"> PAGEREF _Toc6300185 \h </w:instrText>
            </w:r>
            <w:r w:rsidR="00E02E7D">
              <w:rPr>
                <w:noProof/>
                <w:webHidden/>
              </w:rPr>
            </w:r>
            <w:r w:rsidR="00E02E7D">
              <w:rPr>
                <w:noProof/>
                <w:webHidden/>
              </w:rPr>
              <w:fldChar w:fldCharType="separate"/>
            </w:r>
            <w:r w:rsidR="00E02E7D">
              <w:rPr>
                <w:noProof/>
                <w:webHidden/>
              </w:rPr>
              <w:t>8</w:t>
            </w:r>
            <w:r w:rsidR="00E02E7D">
              <w:rPr>
                <w:noProof/>
                <w:webHidden/>
              </w:rPr>
              <w:fldChar w:fldCharType="end"/>
            </w:r>
          </w:hyperlink>
        </w:p>
        <w:p w14:paraId="1F3FC1C4" w14:textId="77777777" w:rsidR="00E02E7D" w:rsidRDefault="00DD229D">
          <w:pPr>
            <w:pStyle w:val="TDC1"/>
            <w:tabs>
              <w:tab w:val="right" w:leader="dot" w:pos="9350"/>
            </w:tabs>
            <w:rPr>
              <w:rFonts w:asciiTheme="minorHAnsi" w:eastAsiaTheme="minorEastAsia" w:hAnsiTheme="minorHAnsi"/>
              <w:noProof/>
              <w:sz w:val="22"/>
              <w:lang w:val="es-ES" w:eastAsia="es-ES"/>
            </w:rPr>
          </w:pPr>
          <w:hyperlink w:anchor="_Toc6300186" w:history="1">
            <w:r w:rsidR="00E02E7D" w:rsidRPr="00A43A28">
              <w:rPr>
                <w:rStyle w:val="Hipervnculo"/>
                <w:rFonts w:cs="Times New Roman"/>
                <w:noProof/>
                <w:lang w:val="es-ES_tradnl"/>
              </w:rPr>
              <w:t>1.2.  Antecedentes</w:t>
            </w:r>
            <w:r w:rsidR="00E02E7D">
              <w:rPr>
                <w:noProof/>
                <w:webHidden/>
              </w:rPr>
              <w:tab/>
            </w:r>
            <w:r w:rsidR="00E02E7D">
              <w:rPr>
                <w:noProof/>
                <w:webHidden/>
              </w:rPr>
              <w:fldChar w:fldCharType="begin"/>
            </w:r>
            <w:r w:rsidR="00E02E7D">
              <w:rPr>
                <w:noProof/>
                <w:webHidden/>
              </w:rPr>
              <w:instrText xml:space="preserve"> PAGEREF _Toc6300186 \h </w:instrText>
            </w:r>
            <w:r w:rsidR="00E02E7D">
              <w:rPr>
                <w:noProof/>
                <w:webHidden/>
              </w:rPr>
            </w:r>
            <w:r w:rsidR="00E02E7D">
              <w:rPr>
                <w:noProof/>
                <w:webHidden/>
              </w:rPr>
              <w:fldChar w:fldCharType="separate"/>
            </w:r>
            <w:r w:rsidR="00E02E7D">
              <w:rPr>
                <w:noProof/>
                <w:webHidden/>
              </w:rPr>
              <w:t>9</w:t>
            </w:r>
            <w:r w:rsidR="00E02E7D">
              <w:rPr>
                <w:noProof/>
                <w:webHidden/>
              </w:rPr>
              <w:fldChar w:fldCharType="end"/>
            </w:r>
          </w:hyperlink>
        </w:p>
        <w:p w14:paraId="6BF94F99" w14:textId="77777777" w:rsidR="00E02E7D" w:rsidRDefault="00DD229D">
          <w:pPr>
            <w:pStyle w:val="TDC2"/>
            <w:tabs>
              <w:tab w:val="right" w:leader="dot" w:pos="9350"/>
            </w:tabs>
            <w:rPr>
              <w:rFonts w:asciiTheme="minorHAnsi" w:eastAsiaTheme="minorEastAsia" w:hAnsiTheme="minorHAnsi"/>
              <w:noProof/>
              <w:sz w:val="22"/>
              <w:lang w:val="es-ES" w:eastAsia="es-ES"/>
            </w:rPr>
          </w:pPr>
          <w:hyperlink w:anchor="_Toc6300187" w:history="1">
            <w:r w:rsidR="00E02E7D" w:rsidRPr="00A43A28">
              <w:rPr>
                <w:rStyle w:val="Hipervnculo"/>
                <w:noProof/>
              </w:rPr>
              <w:t>Francisco Jaime Orellana (Guayaquil, Ecuador, 1946-1989)</w:t>
            </w:r>
            <w:r w:rsidR="00E02E7D">
              <w:rPr>
                <w:noProof/>
                <w:webHidden/>
              </w:rPr>
              <w:tab/>
            </w:r>
            <w:r w:rsidR="00E02E7D">
              <w:rPr>
                <w:noProof/>
                <w:webHidden/>
              </w:rPr>
              <w:fldChar w:fldCharType="begin"/>
            </w:r>
            <w:r w:rsidR="00E02E7D">
              <w:rPr>
                <w:noProof/>
                <w:webHidden/>
              </w:rPr>
              <w:instrText xml:space="preserve"> PAGEREF _Toc6300187 \h </w:instrText>
            </w:r>
            <w:r w:rsidR="00E02E7D">
              <w:rPr>
                <w:noProof/>
                <w:webHidden/>
              </w:rPr>
            </w:r>
            <w:r w:rsidR="00E02E7D">
              <w:rPr>
                <w:noProof/>
                <w:webHidden/>
              </w:rPr>
              <w:fldChar w:fldCharType="separate"/>
            </w:r>
            <w:r w:rsidR="00E02E7D">
              <w:rPr>
                <w:noProof/>
                <w:webHidden/>
              </w:rPr>
              <w:t>10</w:t>
            </w:r>
            <w:r w:rsidR="00E02E7D">
              <w:rPr>
                <w:noProof/>
                <w:webHidden/>
              </w:rPr>
              <w:fldChar w:fldCharType="end"/>
            </w:r>
          </w:hyperlink>
        </w:p>
        <w:p w14:paraId="566F80CA" w14:textId="77777777" w:rsidR="00E02E7D" w:rsidRDefault="00DD229D">
          <w:pPr>
            <w:pStyle w:val="TDC2"/>
            <w:tabs>
              <w:tab w:val="right" w:leader="dot" w:pos="9350"/>
            </w:tabs>
            <w:rPr>
              <w:rFonts w:asciiTheme="minorHAnsi" w:eastAsiaTheme="minorEastAsia" w:hAnsiTheme="minorHAnsi"/>
              <w:noProof/>
              <w:sz w:val="22"/>
              <w:lang w:val="es-ES" w:eastAsia="es-ES"/>
            </w:rPr>
          </w:pPr>
          <w:hyperlink w:anchor="_Toc6300188" w:history="1">
            <w:r w:rsidR="00E02E7D" w:rsidRPr="00A43A28">
              <w:rPr>
                <w:rStyle w:val="Hipervnculo"/>
                <w:noProof/>
              </w:rPr>
              <w:t>Wilson Pacha (Quito, Ecuador, 1972)</w:t>
            </w:r>
            <w:r w:rsidR="00E02E7D">
              <w:rPr>
                <w:noProof/>
                <w:webHidden/>
              </w:rPr>
              <w:tab/>
            </w:r>
            <w:r w:rsidR="00E02E7D">
              <w:rPr>
                <w:noProof/>
                <w:webHidden/>
              </w:rPr>
              <w:fldChar w:fldCharType="begin"/>
            </w:r>
            <w:r w:rsidR="00E02E7D">
              <w:rPr>
                <w:noProof/>
                <w:webHidden/>
              </w:rPr>
              <w:instrText xml:space="preserve"> PAGEREF _Toc6300188 \h </w:instrText>
            </w:r>
            <w:r w:rsidR="00E02E7D">
              <w:rPr>
                <w:noProof/>
                <w:webHidden/>
              </w:rPr>
            </w:r>
            <w:r w:rsidR="00E02E7D">
              <w:rPr>
                <w:noProof/>
                <w:webHidden/>
              </w:rPr>
              <w:fldChar w:fldCharType="separate"/>
            </w:r>
            <w:r w:rsidR="00E02E7D">
              <w:rPr>
                <w:noProof/>
                <w:webHidden/>
              </w:rPr>
              <w:t>12</w:t>
            </w:r>
            <w:r w:rsidR="00E02E7D">
              <w:rPr>
                <w:noProof/>
                <w:webHidden/>
              </w:rPr>
              <w:fldChar w:fldCharType="end"/>
            </w:r>
          </w:hyperlink>
        </w:p>
        <w:p w14:paraId="0EACA7EB" w14:textId="77777777" w:rsidR="00E02E7D" w:rsidRDefault="00DD229D">
          <w:pPr>
            <w:pStyle w:val="TDC2"/>
            <w:tabs>
              <w:tab w:val="right" w:leader="dot" w:pos="9350"/>
            </w:tabs>
            <w:rPr>
              <w:rFonts w:asciiTheme="minorHAnsi" w:eastAsiaTheme="minorEastAsia" w:hAnsiTheme="minorHAnsi"/>
              <w:noProof/>
              <w:sz w:val="22"/>
              <w:lang w:val="es-ES" w:eastAsia="es-ES"/>
            </w:rPr>
          </w:pPr>
          <w:hyperlink w:anchor="_Toc6300189" w:history="1">
            <w:r w:rsidR="00E02E7D" w:rsidRPr="00A43A28">
              <w:rPr>
                <w:rStyle w:val="Hipervnculo"/>
                <w:noProof/>
              </w:rPr>
              <w:t>Hernán Zúñiga Albán (Ambato, Ecuador, 1948)</w:t>
            </w:r>
            <w:r w:rsidR="00E02E7D">
              <w:rPr>
                <w:noProof/>
                <w:webHidden/>
              </w:rPr>
              <w:tab/>
            </w:r>
            <w:r w:rsidR="00E02E7D">
              <w:rPr>
                <w:noProof/>
                <w:webHidden/>
              </w:rPr>
              <w:fldChar w:fldCharType="begin"/>
            </w:r>
            <w:r w:rsidR="00E02E7D">
              <w:rPr>
                <w:noProof/>
                <w:webHidden/>
              </w:rPr>
              <w:instrText xml:space="preserve"> PAGEREF _Toc6300189 \h </w:instrText>
            </w:r>
            <w:r w:rsidR="00E02E7D">
              <w:rPr>
                <w:noProof/>
                <w:webHidden/>
              </w:rPr>
            </w:r>
            <w:r w:rsidR="00E02E7D">
              <w:rPr>
                <w:noProof/>
                <w:webHidden/>
              </w:rPr>
              <w:fldChar w:fldCharType="separate"/>
            </w:r>
            <w:r w:rsidR="00E02E7D">
              <w:rPr>
                <w:noProof/>
                <w:webHidden/>
              </w:rPr>
              <w:t>15</w:t>
            </w:r>
            <w:r w:rsidR="00E02E7D">
              <w:rPr>
                <w:noProof/>
                <w:webHidden/>
              </w:rPr>
              <w:fldChar w:fldCharType="end"/>
            </w:r>
          </w:hyperlink>
        </w:p>
        <w:p w14:paraId="10B29061" w14:textId="77777777" w:rsidR="00E02E7D" w:rsidRDefault="00DD229D">
          <w:pPr>
            <w:pStyle w:val="TDC2"/>
            <w:tabs>
              <w:tab w:val="right" w:leader="dot" w:pos="9350"/>
            </w:tabs>
            <w:rPr>
              <w:rFonts w:asciiTheme="minorHAnsi" w:eastAsiaTheme="minorEastAsia" w:hAnsiTheme="minorHAnsi"/>
              <w:noProof/>
              <w:sz w:val="22"/>
              <w:lang w:val="es-ES" w:eastAsia="es-ES"/>
            </w:rPr>
          </w:pPr>
          <w:hyperlink w:anchor="_Toc6300190" w:history="1">
            <w:r w:rsidR="00E02E7D" w:rsidRPr="00A43A28">
              <w:rPr>
                <w:rStyle w:val="Hipervnculo"/>
                <w:noProof/>
              </w:rPr>
              <w:t>Marco Alvarado (Guayaquil, Ecuador, 1962)</w:t>
            </w:r>
            <w:r w:rsidR="00E02E7D">
              <w:rPr>
                <w:noProof/>
                <w:webHidden/>
              </w:rPr>
              <w:tab/>
            </w:r>
            <w:r w:rsidR="00E02E7D">
              <w:rPr>
                <w:noProof/>
                <w:webHidden/>
              </w:rPr>
              <w:fldChar w:fldCharType="begin"/>
            </w:r>
            <w:r w:rsidR="00E02E7D">
              <w:rPr>
                <w:noProof/>
                <w:webHidden/>
              </w:rPr>
              <w:instrText xml:space="preserve"> PAGEREF _Toc6300190 \h </w:instrText>
            </w:r>
            <w:r w:rsidR="00E02E7D">
              <w:rPr>
                <w:noProof/>
                <w:webHidden/>
              </w:rPr>
            </w:r>
            <w:r w:rsidR="00E02E7D">
              <w:rPr>
                <w:noProof/>
                <w:webHidden/>
              </w:rPr>
              <w:fldChar w:fldCharType="separate"/>
            </w:r>
            <w:r w:rsidR="00E02E7D">
              <w:rPr>
                <w:noProof/>
                <w:webHidden/>
              </w:rPr>
              <w:t>16</w:t>
            </w:r>
            <w:r w:rsidR="00E02E7D">
              <w:rPr>
                <w:noProof/>
                <w:webHidden/>
              </w:rPr>
              <w:fldChar w:fldCharType="end"/>
            </w:r>
          </w:hyperlink>
        </w:p>
        <w:p w14:paraId="2D59A0F2" w14:textId="77777777" w:rsidR="00E02E7D" w:rsidRDefault="00DD229D">
          <w:pPr>
            <w:pStyle w:val="TDC2"/>
            <w:tabs>
              <w:tab w:val="right" w:leader="dot" w:pos="9350"/>
            </w:tabs>
            <w:rPr>
              <w:rFonts w:asciiTheme="minorHAnsi" w:eastAsiaTheme="minorEastAsia" w:hAnsiTheme="minorHAnsi"/>
              <w:noProof/>
              <w:sz w:val="22"/>
              <w:lang w:val="es-ES" w:eastAsia="es-ES"/>
            </w:rPr>
          </w:pPr>
          <w:hyperlink w:anchor="_Toc6300191" w:history="1">
            <w:r w:rsidR="00E02E7D" w:rsidRPr="00A43A28">
              <w:rPr>
                <w:rStyle w:val="Hipervnculo"/>
                <w:noProof/>
              </w:rPr>
              <w:t>Patricio Ponce Garaicoa (Quito, Ecuador, 1963)</w:t>
            </w:r>
            <w:r w:rsidR="00E02E7D">
              <w:rPr>
                <w:noProof/>
                <w:webHidden/>
              </w:rPr>
              <w:tab/>
            </w:r>
            <w:r w:rsidR="00E02E7D">
              <w:rPr>
                <w:noProof/>
                <w:webHidden/>
              </w:rPr>
              <w:fldChar w:fldCharType="begin"/>
            </w:r>
            <w:r w:rsidR="00E02E7D">
              <w:rPr>
                <w:noProof/>
                <w:webHidden/>
              </w:rPr>
              <w:instrText xml:space="preserve"> PAGEREF _Toc6300191 \h </w:instrText>
            </w:r>
            <w:r w:rsidR="00E02E7D">
              <w:rPr>
                <w:noProof/>
                <w:webHidden/>
              </w:rPr>
            </w:r>
            <w:r w:rsidR="00E02E7D">
              <w:rPr>
                <w:noProof/>
                <w:webHidden/>
              </w:rPr>
              <w:fldChar w:fldCharType="separate"/>
            </w:r>
            <w:r w:rsidR="00E02E7D">
              <w:rPr>
                <w:noProof/>
                <w:webHidden/>
              </w:rPr>
              <w:t>19</w:t>
            </w:r>
            <w:r w:rsidR="00E02E7D">
              <w:rPr>
                <w:noProof/>
                <w:webHidden/>
              </w:rPr>
              <w:fldChar w:fldCharType="end"/>
            </w:r>
          </w:hyperlink>
        </w:p>
        <w:p w14:paraId="6280373C" w14:textId="77777777" w:rsidR="00E02E7D" w:rsidRDefault="00DD229D">
          <w:pPr>
            <w:pStyle w:val="TDC1"/>
            <w:tabs>
              <w:tab w:val="right" w:leader="dot" w:pos="9350"/>
            </w:tabs>
            <w:rPr>
              <w:rFonts w:asciiTheme="minorHAnsi" w:eastAsiaTheme="minorEastAsia" w:hAnsiTheme="minorHAnsi"/>
              <w:noProof/>
              <w:sz w:val="22"/>
              <w:lang w:val="es-ES" w:eastAsia="es-ES"/>
            </w:rPr>
          </w:pPr>
          <w:hyperlink w:anchor="_Toc6300192" w:history="1">
            <w:r w:rsidR="00E02E7D" w:rsidRPr="00A43A28">
              <w:rPr>
                <w:rStyle w:val="Hipervnculo"/>
                <w:rFonts w:cs="Times New Roman"/>
                <w:noProof/>
              </w:rPr>
              <w:t>1.3. Pertinencia del proyecto</w:t>
            </w:r>
            <w:r w:rsidR="00E02E7D">
              <w:rPr>
                <w:noProof/>
                <w:webHidden/>
              </w:rPr>
              <w:tab/>
            </w:r>
            <w:r w:rsidR="00E02E7D">
              <w:rPr>
                <w:noProof/>
                <w:webHidden/>
              </w:rPr>
              <w:fldChar w:fldCharType="begin"/>
            </w:r>
            <w:r w:rsidR="00E02E7D">
              <w:rPr>
                <w:noProof/>
                <w:webHidden/>
              </w:rPr>
              <w:instrText xml:space="preserve"> PAGEREF _Toc6300192 \h </w:instrText>
            </w:r>
            <w:r w:rsidR="00E02E7D">
              <w:rPr>
                <w:noProof/>
                <w:webHidden/>
              </w:rPr>
            </w:r>
            <w:r w:rsidR="00E02E7D">
              <w:rPr>
                <w:noProof/>
                <w:webHidden/>
              </w:rPr>
              <w:fldChar w:fldCharType="separate"/>
            </w:r>
            <w:r w:rsidR="00E02E7D">
              <w:rPr>
                <w:noProof/>
                <w:webHidden/>
              </w:rPr>
              <w:t>23</w:t>
            </w:r>
            <w:r w:rsidR="00E02E7D">
              <w:rPr>
                <w:noProof/>
                <w:webHidden/>
              </w:rPr>
              <w:fldChar w:fldCharType="end"/>
            </w:r>
          </w:hyperlink>
        </w:p>
        <w:p w14:paraId="6BD3D209" w14:textId="77777777" w:rsidR="00E02E7D" w:rsidRDefault="00DD229D">
          <w:pPr>
            <w:pStyle w:val="TDC1"/>
            <w:tabs>
              <w:tab w:val="right" w:leader="dot" w:pos="9350"/>
            </w:tabs>
            <w:rPr>
              <w:rFonts w:asciiTheme="minorHAnsi" w:eastAsiaTheme="minorEastAsia" w:hAnsiTheme="minorHAnsi"/>
              <w:noProof/>
              <w:sz w:val="22"/>
              <w:lang w:val="es-ES" w:eastAsia="es-ES"/>
            </w:rPr>
          </w:pPr>
          <w:hyperlink w:anchor="_Toc6300193" w:history="1">
            <w:r w:rsidR="00E02E7D" w:rsidRPr="00A43A28">
              <w:rPr>
                <w:rStyle w:val="Hipervnculo"/>
                <w:rFonts w:cs="Times New Roman"/>
                <w:noProof/>
              </w:rPr>
              <w:t>1.4. Declaración de intenciones</w:t>
            </w:r>
            <w:r w:rsidR="00E02E7D">
              <w:rPr>
                <w:noProof/>
                <w:webHidden/>
              </w:rPr>
              <w:tab/>
            </w:r>
            <w:r w:rsidR="00E02E7D">
              <w:rPr>
                <w:noProof/>
                <w:webHidden/>
              </w:rPr>
              <w:fldChar w:fldCharType="begin"/>
            </w:r>
            <w:r w:rsidR="00E02E7D">
              <w:rPr>
                <w:noProof/>
                <w:webHidden/>
              </w:rPr>
              <w:instrText xml:space="preserve"> PAGEREF _Toc6300193 \h </w:instrText>
            </w:r>
            <w:r w:rsidR="00E02E7D">
              <w:rPr>
                <w:noProof/>
                <w:webHidden/>
              </w:rPr>
            </w:r>
            <w:r w:rsidR="00E02E7D">
              <w:rPr>
                <w:noProof/>
                <w:webHidden/>
              </w:rPr>
              <w:fldChar w:fldCharType="separate"/>
            </w:r>
            <w:r w:rsidR="00E02E7D">
              <w:rPr>
                <w:noProof/>
                <w:webHidden/>
              </w:rPr>
              <w:t>25</w:t>
            </w:r>
            <w:r w:rsidR="00E02E7D">
              <w:rPr>
                <w:noProof/>
                <w:webHidden/>
              </w:rPr>
              <w:fldChar w:fldCharType="end"/>
            </w:r>
          </w:hyperlink>
        </w:p>
        <w:p w14:paraId="4610F6E1" w14:textId="3B3113E3" w:rsidR="00E02E7D" w:rsidRDefault="00DD229D" w:rsidP="00E02E7D">
          <w:pPr>
            <w:pStyle w:val="TDC1"/>
            <w:tabs>
              <w:tab w:val="right" w:leader="dot" w:pos="9350"/>
            </w:tabs>
            <w:rPr>
              <w:rFonts w:asciiTheme="minorHAnsi" w:eastAsiaTheme="minorEastAsia" w:hAnsiTheme="minorHAnsi"/>
              <w:noProof/>
              <w:sz w:val="22"/>
              <w:lang w:val="es-ES" w:eastAsia="es-ES"/>
            </w:rPr>
          </w:pPr>
          <w:hyperlink w:anchor="_Toc6300194" w:history="1">
            <w:r w:rsidR="00E02E7D" w:rsidRPr="00A43A28">
              <w:rPr>
                <w:rStyle w:val="Hipervnculo"/>
                <w:rFonts w:cstheme="minorHAnsi"/>
                <w:noProof/>
                <w:lang w:val="es-ES_tradnl"/>
              </w:rPr>
              <w:t>2. Genealogía</w:t>
            </w:r>
            <w:r w:rsidR="00E02E7D">
              <w:rPr>
                <w:noProof/>
                <w:webHidden/>
              </w:rPr>
              <w:tab/>
            </w:r>
            <w:r w:rsidR="00E02E7D">
              <w:rPr>
                <w:noProof/>
                <w:webHidden/>
              </w:rPr>
              <w:fldChar w:fldCharType="begin"/>
            </w:r>
            <w:r w:rsidR="00E02E7D">
              <w:rPr>
                <w:noProof/>
                <w:webHidden/>
              </w:rPr>
              <w:instrText xml:space="preserve"> PAGEREF _Toc6300194 \h </w:instrText>
            </w:r>
            <w:r w:rsidR="00E02E7D">
              <w:rPr>
                <w:noProof/>
                <w:webHidden/>
              </w:rPr>
            </w:r>
            <w:r w:rsidR="00E02E7D">
              <w:rPr>
                <w:noProof/>
                <w:webHidden/>
              </w:rPr>
              <w:fldChar w:fldCharType="separate"/>
            </w:r>
            <w:r w:rsidR="00E02E7D">
              <w:rPr>
                <w:noProof/>
                <w:webHidden/>
              </w:rPr>
              <w:t>26</w:t>
            </w:r>
            <w:r w:rsidR="00E02E7D">
              <w:rPr>
                <w:noProof/>
                <w:webHidden/>
              </w:rPr>
              <w:fldChar w:fldCharType="end"/>
            </w:r>
          </w:hyperlink>
        </w:p>
        <w:p w14:paraId="13DBEEE8" w14:textId="77777777" w:rsidR="00E02E7D" w:rsidRDefault="00DD229D">
          <w:pPr>
            <w:pStyle w:val="TDC1"/>
            <w:tabs>
              <w:tab w:val="right" w:leader="dot" w:pos="9350"/>
            </w:tabs>
            <w:rPr>
              <w:rFonts w:asciiTheme="minorHAnsi" w:eastAsiaTheme="minorEastAsia" w:hAnsiTheme="minorHAnsi"/>
              <w:noProof/>
              <w:sz w:val="22"/>
              <w:lang w:val="es-ES" w:eastAsia="es-ES"/>
            </w:rPr>
          </w:pPr>
          <w:hyperlink w:anchor="_Toc6300196" w:history="1">
            <w:r w:rsidR="00E02E7D" w:rsidRPr="00A43A28">
              <w:rPr>
                <w:rStyle w:val="Hipervnculo"/>
                <w:rFonts w:cstheme="minorHAnsi"/>
                <w:noProof/>
              </w:rPr>
              <w:t>3. Propuesta Artistica</w:t>
            </w:r>
            <w:r w:rsidR="00E02E7D">
              <w:rPr>
                <w:noProof/>
                <w:webHidden/>
              </w:rPr>
              <w:tab/>
            </w:r>
            <w:r w:rsidR="00E02E7D">
              <w:rPr>
                <w:noProof/>
                <w:webHidden/>
              </w:rPr>
              <w:fldChar w:fldCharType="begin"/>
            </w:r>
            <w:r w:rsidR="00E02E7D">
              <w:rPr>
                <w:noProof/>
                <w:webHidden/>
              </w:rPr>
              <w:instrText xml:space="preserve"> PAGEREF _Toc6300196 \h </w:instrText>
            </w:r>
            <w:r w:rsidR="00E02E7D">
              <w:rPr>
                <w:noProof/>
                <w:webHidden/>
              </w:rPr>
            </w:r>
            <w:r w:rsidR="00E02E7D">
              <w:rPr>
                <w:noProof/>
                <w:webHidden/>
              </w:rPr>
              <w:fldChar w:fldCharType="separate"/>
            </w:r>
            <w:r w:rsidR="00E02E7D">
              <w:rPr>
                <w:noProof/>
                <w:webHidden/>
              </w:rPr>
              <w:t>39</w:t>
            </w:r>
            <w:r w:rsidR="00E02E7D">
              <w:rPr>
                <w:noProof/>
                <w:webHidden/>
              </w:rPr>
              <w:fldChar w:fldCharType="end"/>
            </w:r>
          </w:hyperlink>
        </w:p>
        <w:p w14:paraId="7768F399" w14:textId="77777777" w:rsidR="00E02E7D" w:rsidRDefault="00DD229D">
          <w:pPr>
            <w:pStyle w:val="TDC1"/>
            <w:tabs>
              <w:tab w:val="right" w:leader="dot" w:pos="9350"/>
            </w:tabs>
            <w:rPr>
              <w:rFonts w:asciiTheme="minorHAnsi" w:eastAsiaTheme="minorEastAsia" w:hAnsiTheme="minorHAnsi"/>
              <w:noProof/>
              <w:sz w:val="22"/>
              <w:lang w:val="es-ES" w:eastAsia="es-ES"/>
            </w:rPr>
          </w:pPr>
          <w:hyperlink w:anchor="_Toc6300197" w:history="1">
            <w:r w:rsidR="00E02E7D" w:rsidRPr="00A43A28">
              <w:rPr>
                <w:rStyle w:val="Hipervnculo"/>
                <w:rFonts w:cstheme="minorHAnsi"/>
                <w:noProof/>
              </w:rPr>
              <w:t>3.1 Obras</w:t>
            </w:r>
            <w:r w:rsidR="00E02E7D">
              <w:rPr>
                <w:noProof/>
                <w:webHidden/>
              </w:rPr>
              <w:tab/>
            </w:r>
            <w:r w:rsidR="00E02E7D">
              <w:rPr>
                <w:noProof/>
                <w:webHidden/>
              </w:rPr>
              <w:fldChar w:fldCharType="begin"/>
            </w:r>
            <w:r w:rsidR="00E02E7D">
              <w:rPr>
                <w:noProof/>
                <w:webHidden/>
              </w:rPr>
              <w:instrText xml:space="preserve"> PAGEREF _Toc6300197 \h </w:instrText>
            </w:r>
            <w:r w:rsidR="00E02E7D">
              <w:rPr>
                <w:noProof/>
                <w:webHidden/>
              </w:rPr>
            </w:r>
            <w:r w:rsidR="00E02E7D">
              <w:rPr>
                <w:noProof/>
                <w:webHidden/>
              </w:rPr>
              <w:fldChar w:fldCharType="separate"/>
            </w:r>
            <w:r w:rsidR="00E02E7D">
              <w:rPr>
                <w:noProof/>
                <w:webHidden/>
              </w:rPr>
              <w:t>39</w:t>
            </w:r>
            <w:r w:rsidR="00E02E7D">
              <w:rPr>
                <w:noProof/>
                <w:webHidden/>
              </w:rPr>
              <w:fldChar w:fldCharType="end"/>
            </w:r>
          </w:hyperlink>
        </w:p>
        <w:p w14:paraId="10563310" w14:textId="77777777" w:rsidR="00E02E7D" w:rsidRDefault="00DD229D">
          <w:pPr>
            <w:pStyle w:val="TDC1"/>
            <w:tabs>
              <w:tab w:val="right" w:leader="dot" w:pos="9350"/>
            </w:tabs>
            <w:rPr>
              <w:rFonts w:asciiTheme="minorHAnsi" w:eastAsiaTheme="minorEastAsia" w:hAnsiTheme="minorHAnsi"/>
              <w:noProof/>
              <w:sz w:val="22"/>
              <w:lang w:val="es-ES" w:eastAsia="es-ES"/>
            </w:rPr>
          </w:pPr>
          <w:hyperlink w:anchor="_Toc6300198" w:history="1">
            <w:r w:rsidR="00E02E7D" w:rsidRPr="00A43A28">
              <w:rPr>
                <w:rStyle w:val="Hipervnculo"/>
                <w:rFonts w:cstheme="minorHAnsi"/>
                <w:noProof/>
              </w:rPr>
              <w:t>3.2 Proyecto Expositivo</w:t>
            </w:r>
            <w:r w:rsidR="00E02E7D">
              <w:rPr>
                <w:noProof/>
                <w:webHidden/>
              </w:rPr>
              <w:tab/>
            </w:r>
            <w:r w:rsidR="00E02E7D">
              <w:rPr>
                <w:noProof/>
                <w:webHidden/>
              </w:rPr>
              <w:fldChar w:fldCharType="begin"/>
            </w:r>
            <w:r w:rsidR="00E02E7D">
              <w:rPr>
                <w:noProof/>
                <w:webHidden/>
              </w:rPr>
              <w:instrText xml:space="preserve"> PAGEREF _Toc6300198 \h </w:instrText>
            </w:r>
            <w:r w:rsidR="00E02E7D">
              <w:rPr>
                <w:noProof/>
                <w:webHidden/>
              </w:rPr>
            </w:r>
            <w:r w:rsidR="00E02E7D">
              <w:rPr>
                <w:noProof/>
                <w:webHidden/>
              </w:rPr>
              <w:fldChar w:fldCharType="separate"/>
            </w:r>
            <w:r w:rsidR="00E02E7D">
              <w:rPr>
                <w:noProof/>
                <w:webHidden/>
              </w:rPr>
              <w:t>62</w:t>
            </w:r>
            <w:r w:rsidR="00E02E7D">
              <w:rPr>
                <w:noProof/>
                <w:webHidden/>
              </w:rPr>
              <w:fldChar w:fldCharType="end"/>
            </w:r>
          </w:hyperlink>
        </w:p>
        <w:p w14:paraId="55F1B7AA" w14:textId="77777777" w:rsidR="00E02E7D" w:rsidRDefault="00DD229D">
          <w:pPr>
            <w:pStyle w:val="TDC1"/>
            <w:tabs>
              <w:tab w:val="right" w:leader="dot" w:pos="9350"/>
            </w:tabs>
            <w:rPr>
              <w:rFonts w:asciiTheme="minorHAnsi" w:eastAsiaTheme="minorEastAsia" w:hAnsiTheme="minorHAnsi"/>
              <w:noProof/>
              <w:sz w:val="22"/>
              <w:lang w:val="es-ES" w:eastAsia="es-ES"/>
            </w:rPr>
          </w:pPr>
          <w:hyperlink w:anchor="_Toc6300199" w:history="1">
            <w:r w:rsidR="00E02E7D" w:rsidRPr="00A43A28">
              <w:rPr>
                <w:rStyle w:val="Hipervnculo"/>
                <w:rFonts w:cstheme="minorHAnsi"/>
                <w:noProof/>
              </w:rPr>
              <w:t>3.3 Registro</w:t>
            </w:r>
            <w:r w:rsidR="00E02E7D">
              <w:rPr>
                <w:noProof/>
                <w:webHidden/>
              </w:rPr>
              <w:tab/>
            </w:r>
            <w:r w:rsidR="00E02E7D">
              <w:rPr>
                <w:noProof/>
                <w:webHidden/>
              </w:rPr>
              <w:fldChar w:fldCharType="begin"/>
            </w:r>
            <w:r w:rsidR="00E02E7D">
              <w:rPr>
                <w:noProof/>
                <w:webHidden/>
              </w:rPr>
              <w:instrText xml:space="preserve"> PAGEREF _Toc6300199 \h </w:instrText>
            </w:r>
            <w:r w:rsidR="00E02E7D">
              <w:rPr>
                <w:noProof/>
                <w:webHidden/>
              </w:rPr>
            </w:r>
            <w:r w:rsidR="00E02E7D">
              <w:rPr>
                <w:noProof/>
                <w:webHidden/>
              </w:rPr>
              <w:fldChar w:fldCharType="separate"/>
            </w:r>
            <w:r w:rsidR="00E02E7D">
              <w:rPr>
                <w:noProof/>
                <w:webHidden/>
              </w:rPr>
              <w:t>64</w:t>
            </w:r>
            <w:r w:rsidR="00E02E7D">
              <w:rPr>
                <w:noProof/>
                <w:webHidden/>
              </w:rPr>
              <w:fldChar w:fldCharType="end"/>
            </w:r>
          </w:hyperlink>
        </w:p>
        <w:p w14:paraId="351FE035" w14:textId="77777777" w:rsidR="00E02E7D" w:rsidRDefault="00DD229D">
          <w:pPr>
            <w:pStyle w:val="TDC1"/>
            <w:tabs>
              <w:tab w:val="right" w:leader="dot" w:pos="9350"/>
            </w:tabs>
            <w:rPr>
              <w:rFonts w:asciiTheme="minorHAnsi" w:eastAsiaTheme="minorEastAsia" w:hAnsiTheme="minorHAnsi"/>
              <w:noProof/>
              <w:sz w:val="22"/>
              <w:lang w:val="es-ES" w:eastAsia="es-ES"/>
            </w:rPr>
          </w:pPr>
          <w:hyperlink w:anchor="_Toc6300200" w:history="1">
            <w:r w:rsidR="00E02E7D" w:rsidRPr="00A43A28">
              <w:rPr>
                <w:rStyle w:val="Hipervnculo"/>
                <w:rFonts w:cstheme="minorHAnsi"/>
                <w:noProof/>
              </w:rPr>
              <w:t>4. Epílogo</w:t>
            </w:r>
            <w:r w:rsidR="00E02E7D">
              <w:rPr>
                <w:noProof/>
                <w:webHidden/>
              </w:rPr>
              <w:tab/>
            </w:r>
            <w:r w:rsidR="00E02E7D">
              <w:rPr>
                <w:noProof/>
                <w:webHidden/>
              </w:rPr>
              <w:fldChar w:fldCharType="begin"/>
            </w:r>
            <w:r w:rsidR="00E02E7D">
              <w:rPr>
                <w:noProof/>
                <w:webHidden/>
              </w:rPr>
              <w:instrText xml:space="preserve"> PAGEREF _Toc6300200 \h </w:instrText>
            </w:r>
            <w:r w:rsidR="00E02E7D">
              <w:rPr>
                <w:noProof/>
                <w:webHidden/>
              </w:rPr>
            </w:r>
            <w:r w:rsidR="00E02E7D">
              <w:rPr>
                <w:noProof/>
                <w:webHidden/>
              </w:rPr>
              <w:fldChar w:fldCharType="separate"/>
            </w:r>
            <w:r w:rsidR="00E02E7D">
              <w:rPr>
                <w:noProof/>
                <w:webHidden/>
              </w:rPr>
              <w:t>67</w:t>
            </w:r>
            <w:r w:rsidR="00E02E7D">
              <w:rPr>
                <w:noProof/>
                <w:webHidden/>
              </w:rPr>
              <w:fldChar w:fldCharType="end"/>
            </w:r>
          </w:hyperlink>
        </w:p>
        <w:p w14:paraId="22E916DD" w14:textId="77777777" w:rsidR="00E02E7D" w:rsidRDefault="00DD229D">
          <w:pPr>
            <w:pStyle w:val="TDC1"/>
            <w:tabs>
              <w:tab w:val="right" w:leader="dot" w:pos="9350"/>
            </w:tabs>
            <w:rPr>
              <w:rFonts w:asciiTheme="minorHAnsi" w:eastAsiaTheme="minorEastAsia" w:hAnsiTheme="minorHAnsi"/>
              <w:noProof/>
              <w:sz w:val="22"/>
              <w:lang w:val="es-ES" w:eastAsia="es-ES"/>
            </w:rPr>
          </w:pPr>
          <w:hyperlink w:anchor="_Toc6300201" w:history="1">
            <w:r w:rsidR="00E02E7D" w:rsidRPr="00A43A28">
              <w:rPr>
                <w:rStyle w:val="Hipervnculo"/>
                <w:rFonts w:cstheme="minorHAnsi"/>
                <w:noProof/>
                <w:lang w:val="es-ES_tradnl"/>
              </w:rPr>
              <w:t>5. Bibliografía:</w:t>
            </w:r>
            <w:r w:rsidR="00E02E7D">
              <w:rPr>
                <w:noProof/>
                <w:webHidden/>
              </w:rPr>
              <w:tab/>
            </w:r>
            <w:r w:rsidR="00E02E7D">
              <w:rPr>
                <w:noProof/>
                <w:webHidden/>
              </w:rPr>
              <w:fldChar w:fldCharType="begin"/>
            </w:r>
            <w:r w:rsidR="00E02E7D">
              <w:rPr>
                <w:noProof/>
                <w:webHidden/>
              </w:rPr>
              <w:instrText xml:space="preserve"> PAGEREF _Toc6300201 \h </w:instrText>
            </w:r>
            <w:r w:rsidR="00E02E7D">
              <w:rPr>
                <w:noProof/>
                <w:webHidden/>
              </w:rPr>
            </w:r>
            <w:r w:rsidR="00E02E7D">
              <w:rPr>
                <w:noProof/>
                <w:webHidden/>
              </w:rPr>
              <w:fldChar w:fldCharType="separate"/>
            </w:r>
            <w:r w:rsidR="00E02E7D">
              <w:rPr>
                <w:noProof/>
                <w:webHidden/>
              </w:rPr>
              <w:t>69</w:t>
            </w:r>
            <w:r w:rsidR="00E02E7D">
              <w:rPr>
                <w:noProof/>
                <w:webHidden/>
              </w:rPr>
              <w:fldChar w:fldCharType="end"/>
            </w:r>
          </w:hyperlink>
        </w:p>
        <w:p w14:paraId="303F718D" w14:textId="2CDD091B" w:rsidR="00FF565F" w:rsidRPr="00D64516" w:rsidRDefault="00FF565F" w:rsidP="00E64B65">
          <w:pPr>
            <w:pStyle w:val="TDC1"/>
            <w:tabs>
              <w:tab w:val="right" w:leader="dot" w:pos="9350"/>
            </w:tabs>
            <w:rPr>
              <w:rFonts w:asciiTheme="minorHAnsi" w:eastAsiaTheme="minorEastAsia" w:hAnsiTheme="minorHAnsi"/>
              <w:noProof/>
              <w:sz w:val="22"/>
              <w:lang w:val="es-ES" w:eastAsia="es-ES"/>
            </w:rPr>
          </w:pPr>
          <w:r>
            <w:rPr>
              <w:b/>
              <w:bCs/>
            </w:rPr>
            <w:fldChar w:fldCharType="end"/>
          </w:r>
        </w:p>
      </w:sdtContent>
    </w:sdt>
    <w:p w14:paraId="5A542C63" w14:textId="77777777" w:rsidR="005E43F2" w:rsidRPr="00FF565F" w:rsidRDefault="005E43F2" w:rsidP="00FF565F">
      <w:pPr>
        <w:pStyle w:val="Ttulo1"/>
      </w:pPr>
    </w:p>
    <w:p w14:paraId="6A37C401" w14:textId="77777777" w:rsidR="005E43F2" w:rsidRPr="004049F4" w:rsidRDefault="005E43F2" w:rsidP="005E43F2">
      <w:pPr>
        <w:rPr>
          <w:lang w:val="en-US" w:eastAsia="es-ES"/>
        </w:rPr>
      </w:pPr>
    </w:p>
    <w:p w14:paraId="538FB81E" w14:textId="77777777" w:rsidR="005E43F2" w:rsidRPr="004049F4" w:rsidRDefault="005E43F2" w:rsidP="00EE2E3F">
      <w:pPr>
        <w:ind w:firstLine="0"/>
        <w:rPr>
          <w:lang w:val="en-US" w:eastAsia="es-ES"/>
        </w:rPr>
      </w:pPr>
    </w:p>
    <w:p w14:paraId="72870083" w14:textId="77777777" w:rsidR="00792C6E" w:rsidRPr="004049F4" w:rsidRDefault="00792C6E" w:rsidP="00792C6E">
      <w:pPr>
        <w:pStyle w:val="TtuloTDC"/>
        <w:spacing w:line="360" w:lineRule="auto"/>
        <w:jc w:val="center"/>
        <w:rPr>
          <w:rFonts w:ascii="Times New Roman" w:hAnsi="Times New Roman" w:cs="Times New Roman"/>
          <w:b/>
          <w:color w:val="000000" w:themeColor="text1"/>
          <w:sz w:val="24"/>
          <w:szCs w:val="24"/>
          <w:lang w:val="en-US"/>
        </w:rPr>
      </w:pPr>
    </w:p>
    <w:p w14:paraId="402B9EDF" w14:textId="77777777" w:rsidR="00792C6E" w:rsidRPr="004049F4" w:rsidRDefault="00792C6E" w:rsidP="00792C6E">
      <w:pPr>
        <w:pStyle w:val="TtuloTDC"/>
        <w:spacing w:line="360" w:lineRule="auto"/>
        <w:jc w:val="center"/>
        <w:rPr>
          <w:rFonts w:ascii="Times New Roman" w:hAnsi="Times New Roman" w:cs="Times New Roman"/>
          <w:b/>
          <w:color w:val="000000" w:themeColor="text1"/>
          <w:sz w:val="24"/>
          <w:szCs w:val="24"/>
          <w:lang w:val="en-US"/>
        </w:rPr>
      </w:pPr>
    </w:p>
    <w:p w14:paraId="647A9F76" w14:textId="77777777" w:rsidR="00792C6E" w:rsidRPr="004049F4" w:rsidRDefault="00792C6E" w:rsidP="00792C6E">
      <w:pPr>
        <w:pStyle w:val="TtuloTDC"/>
        <w:spacing w:line="360" w:lineRule="auto"/>
        <w:jc w:val="center"/>
        <w:rPr>
          <w:rFonts w:ascii="Times New Roman" w:hAnsi="Times New Roman" w:cs="Times New Roman"/>
          <w:b/>
          <w:color w:val="000000" w:themeColor="text1"/>
          <w:sz w:val="24"/>
          <w:szCs w:val="24"/>
          <w:lang w:val="en-US"/>
        </w:rPr>
      </w:pPr>
    </w:p>
    <w:p w14:paraId="6B594208" w14:textId="77777777" w:rsidR="00A739C9" w:rsidRDefault="00A739C9" w:rsidP="00E85E9E">
      <w:pPr>
        <w:spacing w:line="360" w:lineRule="auto"/>
        <w:ind w:firstLine="0"/>
        <w:rPr>
          <w:rFonts w:eastAsiaTheme="majorEastAsia" w:cs="Times New Roman"/>
          <w:b/>
          <w:color w:val="000000" w:themeColor="text1"/>
          <w:szCs w:val="24"/>
          <w:lang w:val="en-US" w:eastAsia="es-ES"/>
        </w:rPr>
      </w:pPr>
    </w:p>
    <w:p w14:paraId="64F57AD6" w14:textId="77777777" w:rsidR="00BE577B" w:rsidRPr="004049F4" w:rsidRDefault="00BE577B" w:rsidP="00E85E9E">
      <w:pPr>
        <w:spacing w:line="360" w:lineRule="auto"/>
        <w:ind w:firstLine="0"/>
        <w:rPr>
          <w:rFonts w:cs="Times New Roman"/>
          <w:b/>
          <w:szCs w:val="24"/>
          <w:lang w:val="en-US"/>
        </w:rPr>
      </w:pPr>
    </w:p>
    <w:p w14:paraId="250C5173" w14:textId="6341B7FB" w:rsidR="00BE1526" w:rsidRPr="00DD6BD1" w:rsidRDefault="00EE310D" w:rsidP="00FF565F">
      <w:pPr>
        <w:pStyle w:val="Ttulo1"/>
        <w:rPr>
          <w:rFonts w:ascii="Times New Roman" w:hAnsi="Times New Roman" w:cs="Times New Roman"/>
          <w:color w:val="auto"/>
          <w:sz w:val="24"/>
          <w:szCs w:val="24"/>
          <w:lang w:val="es-ES_tradnl"/>
        </w:rPr>
      </w:pPr>
      <w:bookmarkStart w:id="5" w:name="_Toc6300184"/>
      <w:r w:rsidRPr="00DD6BD1">
        <w:rPr>
          <w:rFonts w:ascii="Times New Roman" w:hAnsi="Times New Roman" w:cs="Times New Roman"/>
          <w:color w:val="auto"/>
          <w:sz w:val="24"/>
          <w:szCs w:val="24"/>
          <w:lang w:val="es-ES_tradnl"/>
        </w:rPr>
        <w:lastRenderedPageBreak/>
        <w:t xml:space="preserve">1. </w:t>
      </w:r>
      <w:r w:rsidR="00BE1526" w:rsidRPr="00DD6BD1">
        <w:rPr>
          <w:rFonts w:ascii="Times New Roman" w:hAnsi="Times New Roman" w:cs="Times New Roman"/>
          <w:color w:val="auto"/>
          <w:sz w:val="24"/>
          <w:szCs w:val="24"/>
          <w:lang w:val="es-ES_tradnl"/>
        </w:rPr>
        <w:t>Introducción</w:t>
      </w:r>
      <w:bookmarkEnd w:id="5"/>
    </w:p>
    <w:p w14:paraId="6C3E2CE4" w14:textId="77777777" w:rsidR="00E72313" w:rsidRDefault="00E72313" w:rsidP="00576CFB">
      <w:pPr>
        <w:spacing w:line="360" w:lineRule="auto"/>
        <w:ind w:firstLine="720"/>
        <w:rPr>
          <w:rFonts w:cs="Times New Roman"/>
          <w:b/>
        </w:rPr>
      </w:pPr>
    </w:p>
    <w:p w14:paraId="649D6A7D" w14:textId="35835E0A" w:rsidR="00CA5B5C" w:rsidRPr="00DD6BD1" w:rsidRDefault="00CA5B5C" w:rsidP="00FF565F">
      <w:pPr>
        <w:pStyle w:val="Ttulo1"/>
        <w:rPr>
          <w:rFonts w:ascii="Times New Roman" w:hAnsi="Times New Roman" w:cs="Times New Roman"/>
          <w:color w:val="auto"/>
          <w:sz w:val="24"/>
          <w:szCs w:val="24"/>
        </w:rPr>
      </w:pPr>
      <w:bookmarkStart w:id="6" w:name="_Toc6300185"/>
      <w:r w:rsidRPr="00DD6BD1">
        <w:rPr>
          <w:rFonts w:ascii="Times New Roman" w:hAnsi="Times New Roman" w:cs="Times New Roman"/>
          <w:color w:val="auto"/>
          <w:sz w:val="24"/>
          <w:szCs w:val="24"/>
        </w:rPr>
        <w:t>1.1</w:t>
      </w:r>
      <w:r w:rsidR="007506C9" w:rsidRPr="00DD6BD1">
        <w:rPr>
          <w:rFonts w:ascii="Times New Roman" w:hAnsi="Times New Roman" w:cs="Times New Roman"/>
          <w:color w:val="auto"/>
          <w:sz w:val="24"/>
          <w:szCs w:val="24"/>
        </w:rPr>
        <w:t xml:space="preserve">. </w:t>
      </w:r>
      <w:r w:rsidRPr="00DD6BD1">
        <w:rPr>
          <w:rFonts w:ascii="Times New Roman" w:hAnsi="Times New Roman" w:cs="Times New Roman"/>
          <w:color w:val="auto"/>
          <w:sz w:val="24"/>
          <w:szCs w:val="24"/>
        </w:rPr>
        <w:t xml:space="preserve"> Motivación del proyecto</w:t>
      </w:r>
      <w:bookmarkEnd w:id="6"/>
    </w:p>
    <w:p w14:paraId="284D1367" w14:textId="77777777" w:rsidR="00E72313" w:rsidRPr="00407772" w:rsidRDefault="00E72313" w:rsidP="00576CFB">
      <w:pPr>
        <w:spacing w:line="360" w:lineRule="auto"/>
        <w:ind w:firstLine="720"/>
        <w:rPr>
          <w:rFonts w:cs="Times New Roman"/>
          <w:b/>
          <w:szCs w:val="24"/>
          <w:lang w:val="es-ES_tradnl"/>
        </w:rPr>
      </w:pPr>
    </w:p>
    <w:p w14:paraId="4ADB6A1B" w14:textId="1D35CB65" w:rsidR="000A6731" w:rsidRDefault="00CA5B5C" w:rsidP="00356812">
      <w:pPr>
        <w:spacing w:line="360" w:lineRule="auto"/>
        <w:rPr>
          <w:rFonts w:cs="Times New Roman"/>
          <w:szCs w:val="24"/>
          <w:lang w:val="es-ES_tradnl"/>
        </w:rPr>
      </w:pPr>
      <w:r>
        <w:rPr>
          <w:rFonts w:cs="Times New Roman"/>
          <w:szCs w:val="24"/>
          <w:lang w:val="es-ES_tradnl"/>
        </w:rPr>
        <w:t>La presente investigación</w:t>
      </w:r>
      <w:r w:rsidR="00F014D1" w:rsidRPr="00407772">
        <w:rPr>
          <w:rFonts w:cs="Times New Roman"/>
          <w:szCs w:val="24"/>
          <w:lang w:val="es-ES_tradnl"/>
        </w:rPr>
        <w:t xml:space="preserve"> plantea una muestra </w:t>
      </w:r>
      <w:r w:rsidR="009E55AC">
        <w:rPr>
          <w:rFonts w:cs="Times New Roman"/>
          <w:szCs w:val="24"/>
          <w:lang w:val="es-ES_tradnl"/>
        </w:rPr>
        <w:t xml:space="preserve">que </w:t>
      </w:r>
      <w:r w:rsidR="002D598F" w:rsidRPr="00407772">
        <w:rPr>
          <w:rFonts w:cs="Times New Roman"/>
          <w:szCs w:val="24"/>
          <w:lang w:val="es-ES_tradnl"/>
        </w:rPr>
        <w:t xml:space="preserve">parte de una serie de búsquedas, reflexiones y estudios experimentales a lo largo de mi carrera en </w:t>
      </w:r>
      <w:r>
        <w:rPr>
          <w:rFonts w:cs="Times New Roman"/>
          <w:szCs w:val="24"/>
          <w:lang w:val="es-ES_tradnl"/>
        </w:rPr>
        <w:t xml:space="preserve"> el campo de las </w:t>
      </w:r>
      <w:r w:rsidR="002D598F" w:rsidRPr="00407772">
        <w:rPr>
          <w:rFonts w:cs="Times New Roman"/>
          <w:szCs w:val="24"/>
          <w:lang w:val="es-ES_tradnl"/>
        </w:rPr>
        <w:t>artes visuales</w:t>
      </w:r>
      <w:r w:rsidR="00F014D1" w:rsidRPr="00407772">
        <w:rPr>
          <w:rFonts w:cs="Times New Roman"/>
          <w:szCs w:val="24"/>
          <w:lang w:val="es-ES_tradnl"/>
        </w:rPr>
        <w:t>.</w:t>
      </w:r>
      <w:r w:rsidR="007453A1">
        <w:rPr>
          <w:rFonts w:cs="Times New Roman"/>
          <w:szCs w:val="24"/>
          <w:lang w:val="es-ES_tradnl"/>
        </w:rPr>
        <w:t xml:space="preserve"> Lo que m</w:t>
      </w:r>
      <w:r w:rsidR="00601FC0">
        <w:rPr>
          <w:rFonts w:cs="Times New Roman"/>
          <w:szCs w:val="24"/>
          <w:lang w:val="es-ES_tradnl"/>
        </w:rPr>
        <w:t>e motivó</w:t>
      </w:r>
      <w:r w:rsidR="00531253">
        <w:rPr>
          <w:rFonts w:cs="Times New Roman"/>
          <w:szCs w:val="24"/>
          <w:lang w:val="es-ES_tradnl"/>
        </w:rPr>
        <w:t xml:space="preserve"> a </w:t>
      </w:r>
      <w:r w:rsidR="002C4E3D">
        <w:rPr>
          <w:rFonts w:cs="Times New Roman"/>
          <w:szCs w:val="24"/>
          <w:lang w:val="es-ES_tradnl"/>
        </w:rPr>
        <w:t>iniciar este proyecto</w:t>
      </w:r>
      <w:r w:rsidR="00601FC0">
        <w:rPr>
          <w:rFonts w:cs="Times New Roman"/>
          <w:szCs w:val="24"/>
          <w:lang w:val="es-ES_tradnl"/>
        </w:rPr>
        <w:t>,</w:t>
      </w:r>
      <w:r w:rsidR="00531253">
        <w:rPr>
          <w:rFonts w:cs="Times New Roman"/>
          <w:szCs w:val="24"/>
          <w:lang w:val="es-ES_tradnl"/>
        </w:rPr>
        <w:t xml:space="preserve"> </w:t>
      </w:r>
      <w:r w:rsidR="00A363EE">
        <w:rPr>
          <w:rFonts w:cs="Times New Roman"/>
          <w:szCs w:val="24"/>
          <w:lang w:val="es-ES_tradnl"/>
        </w:rPr>
        <w:t xml:space="preserve">son </w:t>
      </w:r>
      <w:r w:rsidR="00CA4A99">
        <w:rPr>
          <w:rFonts w:cs="Times New Roman"/>
          <w:szCs w:val="24"/>
          <w:lang w:val="es-ES_tradnl"/>
        </w:rPr>
        <w:t>las diferentes</w:t>
      </w:r>
      <w:r w:rsidR="007453A1">
        <w:rPr>
          <w:rFonts w:cs="Times New Roman"/>
          <w:szCs w:val="24"/>
          <w:lang w:val="es-ES_tradnl"/>
        </w:rPr>
        <w:t xml:space="preserve"> </w:t>
      </w:r>
      <w:r w:rsidR="006B7916">
        <w:rPr>
          <w:rFonts w:cs="Times New Roman"/>
          <w:szCs w:val="24"/>
          <w:lang w:val="es-ES_tradnl"/>
        </w:rPr>
        <w:t>facetas</w:t>
      </w:r>
      <w:r w:rsidR="00256A96">
        <w:rPr>
          <w:rFonts w:cs="Times New Roman"/>
          <w:szCs w:val="24"/>
          <w:lang w:val="es-ES_tradnl"/>
        </w:rPr>
        <w:t xml:space="preserve"> y variantes</w:t>
      </w:r>
      <w:r w:rsidR="00B305A6">
        <w:rPr>
          <w:rFonts w:cs="Times New Roman"/>
          <w:szCs w:val="24"/>
          <w:lang w:val="es-ES_tradnl"/>
        </w:rPr>
        <w:t>,</w:t>
      </w:r>
      <w:r w:rsidR="007453A1">
        <w:rPr>
          <w:rFonts w:cs="Times New Roman"/>
          <w:szCs w:val="24"/>
          <w:lang w:val="es-ES_tradnl"/>
        </w:rPr>
        <w:t xml:space="preserve"> </w:t>
      </w:r>
      <w:r w:rsidR="00CA4A99">
        <w:rPr>
          <w:rFonts w:cs="Times New Roman"/>
          <w:szCs w:val="24"/>
          <w:lang w:val="es-ES_tradnl"/>
        </w:rPr>
        <w:t>que</w:t>
      </w:r>
      <w:r w:rsidR="001F4D3B">
        <w:rPr>
          <w:rFonts w:cs="Times New Roman"/>
          <w:szCs w:val="24"/>
          <w:lang w:val="es-ES_tradnl"/>
        </w:rPr>
        <w:t xml:space="preserve"> </w:t>
      </w:r>
      <w:r w:rsidR="00A363EE">
        <w:rPr>
          <w:rFonts w:cs="Times New Roman"/>
          <w:szCs w:val="24"/>
          <w:lang w:val="es-ES_tradnl"/>
        </w:rPr>
        <w:t>tuve</w:t>
      </w:r>
      <w:r w:rsidR="00800A99">
        <w:rPr>
          <w:rFonts w:cs="Times New Roman"/>
          <w:szCs w:val="24"/>
          <w:lang w:val="es-ES_tradnl"/>
        </w:rPr>
        <w:t xml:space="preserve"> </w:t>
      </w:r>
      <w:r w:rsidR="00B04A15">
        <w:rPr>
          <w:rFonts w:cs="Times New Roman"/>
          <w:szCs w:val="24"/>
          <w:lang w:val="es-ES_tradnl"/>
        </w:rPr>
        <w:t>durante</w:t>
      </w:r>
      <w:r w:rsidR="000F6493">
        <w:rPr>
          <w:rFonts w:cs="Times New Roman"/>
          <w:szCs w:val="24"/>
          <w:lang w:val="es-ES_tradnl"/>
        </w:rPr>
        <w:t xml:space="preserve"> mi perí</w:t>
      </w:r>
      <w:r w:rsidR="00543A6F">
        <w:rPr>
          <w:rFonts w:cs="Times New Roman"/>
          <w:szCs w:val="24"/>
          <w:lang w:val="es-ES_tradnl"/>
        </w:rPr>
        <w:t xml:space="preserve">odo como estudiante, así </w:t>
      </w:r>
      <w:r w:rsidR="00AF4BA8">
        <w:rPr>
          <w:rFonts w:cs="Times New Roman"/>
          <w:szCs w:val="24"/>
          <w:lang w:val="es-ES_tradnl"/>
        </w:rPr>
        <w:t xml:space="preserve">como </w:t>
      </w:r>
      <w:r w:rsidR="009358D7">
        <w:rPr>
          <w:rFonts w:cs="Times New Roman"/>
          <w:szCs w:val="24"/>
          <w:lang w:val="es-ES_tradnl"/>
        </w:rPr>
        <w:t xml:space="preserve">también </w:t>
      </w:r>
      <w:r w:rsidR="00C366E1">
        <w:rPr>
          <w:rFonts w:cs="Times New Roman"/>
          <w:szCs w:val="24"/>
          <w:lang w:val="es-ES_tradnl"/>
        </w:rPr>
        <w:t xml:space="preserve">contemplar las diferentes posibilidades que tendría </w:t>
      </w:r>
      <w:r w:rsidR="00AF4BA8">
        <w:rPr>
          <w:rFonts w:cs="Times New Roman"/>
          <w:szCs w:val="24"/>
          <w:lang w:val="es-ES_tradnl"/>
        </w:rPr>
        <w:t xml:space="preserve">como artista, </w:t>
      </w:r>
      <w:r w:rsidR="00543A6F">
        <w:rPr>
          <w:rFonts w:cs="Times New Roman"/>
          <w:szCs w:val="24"/>
          <w:lang w:val="es-ES_tradnl"/>
        </w:rPr>
        <w:t>al final del mismo</w:t>
      </w:r>
      <w:r w:rsidR="00AF4BA8">
        <w:rPr>
          <w:rFonts w:cs="Times New Roman"/>
          <w:szCs w:val="24"/>
          <w:lang w:val="es-ES_tradnl"/>
        </w:rPr>
        <w:t>.</w:t>
      </w:r>
    </w:p>
    <w:p w14:paraId="1F2429AD" w14:textId="1232D558" w:rsidR="002047B0" w:rsidRDefault="00F014D1" w:rsidP="0028499E">
      <w:pPr>
        <w:spacing w:line="360" w:lineRule="auto"/>
        <w:rPr>
          <w:rFonts w:cs="Times New Roman"/>
          <w:szCs w:val="24"/>
          <w:lang w:val="es-ES_tradnl"/>
        </w:rPr>
      </w:pPr>
      <w:r w:rsidRPr="00407772">
        <w:rPr>
          <w:rFonts w:cs="Times New Roman"/>
          <w:szCs w:val="24"/>
          <w:lang w:val="es-ES_tradnl"/>
        </w:rPr>
        <w:t>E</w:t>
      </w:r>
      <w:r w:rsidR="002D598F" w:rsidRPr="00407772">
        <w:rPr>
          <w:rFonts w:cs="Times New Roman"/>
          <w:szCs w:val="24"/>
          <w:lang w:val="es-ES_tradnl"/>
        </w:rPr>
        <w:t xml:space="preserve">stas reflexiones </w:t>
      </w:r>
      <w:r w:rsidR="007D3494">
        <w:rPr>
          <w:rFonts w:cs="Times New Roman"/>
          <w:szCs w:val="24"/>
          <w:lang w:val="es-ES_tradnl"/>
        </w:rPr>
        <w:t>y preguntas</w:t>
      </w:r>
      <w:r w:rsidR="00DC6A9D">
        <w:rPr>
          <w:rFonts w:cs="Times New Roman"/>
          <w:szCs w:val="24"/>
          <w:lang w:val="es-ES_tradnl"/>
        </w:rPr>
        <w:t>,</w:t>
      </w:r>
      <w:r w:rsidR="007D3494">
        <w:rPr>
          <w:rFonts w:cs="Times New Roman"/>
          <w:szCs w:val="24"/>
          <w:lang w:val="es-ES_tradnl"/>
        </w:rPr>
        <w:t xml:space="preserve"> </w:t>
      </w:r>
      <w:r w:rsidR="001051C2">
        <w:rPr>
          <w:rFonts w:cs="Times New Roman"/>
          <w:szCs w:val="24"/>
          <w:lang w:val="es-ES_tradnl"/>
        </w:rPr>
        <w:t>se centran</w:t>
      </w:r>
      <w:r w:rsidR="00F07FC8">
        <w:rPr>
          <w:rFonts w:cs="Times New Roman"/>
          <w:szCs w:val="24"/>
          <w:lang w:val="es-ES_tradnl"/>
        </w:rPr>
        <w:t>,</w:t>
      </w:r>
      <w:r w:rsidR="001051C2">
        <w:rPr>
          <w:rFonts w:cs="Times New Roman"/>
          <w:szCs w:val="24"/>
          <w:lang w:val="es-ES_tradnl"/>
        </w:rPr>
        <w:t xml:space="preserve"> en</w:t>
      </w:r>
      <w:r w:rsidR="002D598F" w:rsidRPr="00407772">
        <w:rPr>
          <w:rFonts w:cs="Times New Roman"/>
          <w:szCs w:val="24"/>
          <w:lang w:val="es-ES_tradnl"/>
        </w:rPr>
        <w:t xml:space="preserve"> </w:t>
      </w:r>
      <w:r w:rsidR="00EA2796">
        <w:rPr>
          <w:rFonts w:cs="Times New Roman"/>
          <w:szCs w:val="24"/>
          <w:lang w:val="es-ES_tradnl"/>
        </w:rPr>
        <w:t>como yo me afronté</w:t>
      </w:r>
      <w:r w:rsidR="007D3494">
        <w:rPr>
          <w:rFonts w:cs="Times New Roman"/>
          <w:szCs w:val="24"/>
          <w:lang w:val="es-ES_tradnl"/>
        </w:rPr>
        <w:t xml:space="preserve"> a </w:t>
      </w:r>
      <w:r w:rsidR="002D598F" w:rsidRPr="00407772">
        <w:rPr>
          <w:rFonts w:cs="Times New Roman"/>
          <w:szCs w:val="24"/>
          <w:lang w:val="es-ES_tradnl"/>
        </w:rPr>
        <w:t xml:space="preserve">temas </w:t>
      </w:r>
      <w:r w:rsidR="00DC6A9D">
        <w:rPr>
          <w:rFonts w:cs="Times New Roman"/>
          <w:szCs w:val="24"/>
          <w:lang w:val="es-ES_tradnl"/>
        </w:rPr>
        <w:t xml:space="preserve">que </w:t>
      </w:r>
      <w:r w:rsidR="00FA43DE">
        <w:rPr>
          <w:rFonts w:cs="Times New Roman"/>
          <w:szCs w:val="24"/>
          <w:lang w:val="es-ES_tradnl"/>
        </w:rPr>
        <w:t xml:space="preserve">en mi etapa inicial </w:t>
      </w:r>
      <w:r w:rsidR="001944B5">
        <w:rPr>
          <w:rFonts w:cs="Times New Roman"/>
          <w:szCs w:val="24"/>
          <w:lang w:val="es-ES_tradnl"/>
        </w:rPr>
        <w:t xml:space="preserve">como estudiante </w:t>
      </w:r>
      <w:r w:rsidR="00DC6A9D">
        <w:rPr>
          <w:rFonts w:cs="Times New Roman"/>
          <w:szCs w:val="24"/>
          <w:lang w:val="es-ES_tradnl"/>
        </w:rPr>
        <w:t xml:space="preserve">me resultaban externos o ajenos, tales como </w:t>
      </w:r>
      <w:r w:rsidR="002D598F" w:rsidRPr="00407772">
        <w:rPr>
          <w:rFonts w:cs="Times New Roman"/>
          <w:szCs w:val="24"/>
          <w:lang w:val="es-ES_tradnl"/>
        </w:rPr>
        <w:t>el ámbito artístico, el mundo del entretenimiento, el</w:t>
      </w:r>
      <w:r w:rsidRPr="00407772">
        <w:rPr>
          <w:rFonts w:cs="Times New Roman"/>
          <w:szCs w:val="24"/>
          <w:lang w:val="es-ES_tradnl"/>
        </w:rPr>
        <w:t xml:space="preserve"> mundo del</w:t>
      </w:r>
      <w:r w:rsidR="002D598F" w:rsidRPr="00407772">
        <w:rPr>
          <w:rFonts w:cs="Times New Roman"/>
          <w:szCs w:val="24"/>
          <w:lang w:val="es-ES_tradnl"/>
        </w:rPr>
        <w:t xml:space="preserve"> </w:t>
      </w:r>
      <w:r w:rsidR="00360B95" w:rsidRPr="00407772">
        <w:rPr>
          <w:rFonts w:cs="Times New Roman"/>
          <w:szCs w:val="24"/>
          <w:lang w:val="es-ES_tradnl"/>
        </w:rPr>
        <w:t xml:space="preserve">espectáculo y la política </w:t>
      </w:r>
      <w:r w:rsidR="00DB5FC5">
        <w:rPr>
          <w:rFonts w:cs="Times New Roman"/>
          <w:szCs w:val="24"/>
          <w:lang w:val="es-ES_tradnl"/>
        </w:rPr>
        <w:t>dentro y fuera del país</w:t>
      </w:r>
      <w:r w:rsidR="001944B5">
        <w:rPr>
          <w:rFonts w:cs="Times New Roman"/>
          <w:szCs w:val="24"/>
          <w:lang w:val="es-ES_tradnl"/>
        </w:rPr>
        <w:t>,</w:t>
      </w:r>
      <w:r w:rsidR="00691563">
        <w:rPr>
          <w:rFonts w:cs="Times New Roman"/>
          <w:szCs w:val="24"/>
          <w:lang w:val="es-ES_tradnl"/>
        </w:rPr>
        <w:t xml:space="preserve"> y</w:t>
      </w:r>
      <w:r w:rsidR="001944B5">
        <w:rPr>
          <w:rFonts w:cs="Times New Roman"/>
          <w:szCs w:val="24"/>
          <w:lang w:val="es-ES_tradnl"/>
        </w:rPr>
        <w:t xml:space="preserve"> aunque aún me resultan no tan atractivos, me es importante recalcar, </w:t>
      </w:r>
      <w:r w:rsidR="00E10E0B">
        <w:rPr>
          <w:rFonts w:cs="Times New Roman"/>
          <w:szCs w:val="24"/>
          <w:lang w:val="es-ES_tradnl"/>
        </w:rPr>
        <w:t>lo</w:t>
      </w:r>
      <w:r w:rsidR="001944B5">
        <w:rPr>
          <w:rFonts w:cs="Times New Roman"/>
          <w:szCs w:val="24"/>
          <w:lang w:val="es-ES_tradnl"/>
        </w:rPr>
        <w:t xml:space="preserve"> </w:t>
      </w:r>
      <w:r w:rsidR="00D67F08">
        <w:rPr>
          <w:rFonts w:cs="Times New Roman"/>
          <w:szCs w:val="24"/>
          <w:lang w:val="es-ES_tradnl"/>
        </w:rPr>
        <w:t xml:space="preserve">estresante y frustrante </w:t>
      </w:r>
      <w:r w:rsidR="00E10E0B">
        <w:rPr>
          <w:rFonts w:cs="Times New Roman"/>
          <w:szCs w:val="24"/>
          <w:lang w:val="es-ES_tradnl"/>
        </w:rPr>
        <w:t xml:space="preserve">que fue </w:t>
      </w:r>
      <w:r w:rsidR="00D67F08">
        <w:rPr>
          <w:rFonts w:cs="Times New Roman"/>
          <w:szCs w:val="24"/>
          <w:lang w:val="es-ES_tradnl"/>
        </w:rPr>
        <w:t>salirme po</w:t>
      </w:r>
      <w:r w:rsidR="00B0458D">
        <w:rPr>
          <w:rFonts w:cs="Times New Roman"/>
          <w:szCs w:val="24"/>
          <w:lang w:val="es-ES_tradnl"/>
        </w:rPr>
        <w:t xml:space="preserve">co a poco de mi zona de confort, </w:t>
      </w:r>
      <w:r w:rsidR="003D73EB">
        <w:rPr>
          <w:rFonts w:cs="Times New Roman"/>
          <w:szCs w:val="24"/>
          <w:lang w:val="es-ES_tradnl"/>
        </w:rPr>
        <w:t xml:space="preserve">empezando por </w:t>
      </w:r>
      <w:r w:rsidR="00261E4A">
        <w:rPr>
          <w:rFonts w:cs="Times New Roman"/>
          <w:szCs w:val="24"/>
          <w:lang w:val="es-ES_tradnl"/>
        </w:rPr>
        <w:t>m</w:t>
      </w:r>
      <w:r w:rsidR="003D73EB">
        <w:rPr>
          <w:rFonts w:cs="Times New Roman"/>
          <w:szCs w:val="24"/>
          <w:lang w:val="es-ES_tradnl"/>
        </w:rPr>
        <w:t>a</w:t>
      </w:r>
      <w:r w:rsidR="00261E4A">
        <w:rPr>
          <w:rFonts w:cs="Times New Roman"/>
          <w:szCs w:val="24"/>
          <w:lang w:val="es-ES_tradnl"/>
        </w:rPr>
        <w:t>terias de</w:t>
      </w:r>
      <w:r w:rsidR="003D73EB">
        <w:rPr>
          <w:rFonts w:cs="Times New Roman"/>
          <w:szCs w:val="24"/>
          <w:lang w:val="es-ES_tradnl"/>
        </w:rPr>
        <w:t xml:space="preserve"> </w:t>
      </w:r>
      <w:r w:rsidR="00261E4A">
        <w:rPr>
          <w:rFonts w:cs="Times New Roman"/>
          <w:szCs w:val="24"/>
          <w:lang w:val="es-ES_tradnl"/>
        </w:rPr>
        <w:t>creación artística</w:t>
      </w:r>
      <w:r w:rsidR="00075716">
        <w:rPr>
          <w:rFonts w:cs="Times New Roman"/>
          <w:szCs w:val="24"/>
          <w:lang w:val="es-ES_tradnl"/>
        </w:rPr>
        <w:t>,</w:t>
      </w:r>
      <w:r w:rsidR="003D73EB">
        <w:rPr>
          <w:rFonts w:cs="Times New Roman"/>
          <w:szCs w:val="24"/>
          <w:lang w:val="es-ES_tradnl"/>
        </w:rPr>
        <w:t xml:space="preserve"> </w:t>
      </w:r>
      <w:r w:rsidR="0002264E">
        <w:rPr>
          <w:rFonts w:cs="Times New Roman"/>
          <w:szCs w:val="24"/>
          <w:lang w:val="es-ES_tradnl"/>
        </w:rPr>
        <w:t xml:space="preserve">hasta </w:t>
      </w:r>
      <w:r w:rsidR="00075716">
        <w:rPr>
          <w:rFonts w:cs="Times New Roman"/>
          <w:szCs w:val="24"/>
          <w:lang w:val="es-ES_tradnl"/>
        </w:rPr>
        <w:t xml:space="preserve">en mi especialización que es la </w:t>
      </w:r>
      <w:r w:rsidR="003D73EB">
        <w:rPr>
          <w:rFonts w:cs="Times New Roman"/>
          <w:szCs w:val="24"/>
          <w:lang w:val="es-ES_tradnl"/>
        </w:rPr>
        <w:t xml:space="preserve">pintura, </w:t>
      </w:r>
      <w:r w:rsidR="006E5A2A">
        <w:rPr>
          <w:rFonts w:cs="Times New Roman"/>
          <w:szCs w:val="24"/>
          <w:lang w:val="es-ES_tradnl"/>
        </w:rPr>
        <w:t>del cual me es pertinente</w:t>
      </w:r>
      <w:r w:rsidR="00B0458D">
        <w:rPr>
          <w:rFonts w:cs="Times New Roman"/>
          <w:szCs w:val="24"/>
          <w:lang w:val="es-ES_tradnl"/>
        </w:rPr>
        <w:t xml:space="preserve"> </w:t>
      </w:r>
      <w:r w:rsidR="005B4DCC">
        <w:rPr>
          <w:rFonts w:cs="Times New Roman"/>
          <w:szCs w:val="24"/>
          <w:lang w:val="es-ES_tradnl"/>
        </w:rPr>
        <w:t>mostrar</w:t>
      </w:r>
      <w:r w:rsidR="003D73EB">
        <w:rPr>
          <w:rFonts w:cs="Times New Roman"/>
          <w:szCs w:val="24"/>
          <w:lang w:val="es-ES_tradnl"/>
        </w:rPr>
        <w:t xml:space="preserve"> este</w:t>
      </w:r>
      <w:r w:rsidR="001C1BE8">
        <w:rPr>
          <w:rFonts w:cs="Times New Roman"/>
          <w:szCs w:val="24"/>
          <w:lang w:val="es-ES_tradnl"/>
        </w:rPr>
        <w:t xml:space="preserve"> proceso</w:t>
      </w:r>
      <w:r w:rsidR="003D73EB">
        <w:rPr>
          <w:rFonts w:cs="Times New Roman"/>
          <w:szCs w:val="24"/>
          <w:lang w:val="es-ES_tradnl"/>
        </w:rPr>
        <w:t xml:space="preserve"> y anécdotas</w:t>
      </w:r>
      <w:r w:rsidR="001C1BE8">
        <w:rPr>
          <w:rFonts w:cs="Times New Roman"/>
          <w:szCs w:val="24"/>
          <w:lang w:val="es-ES_tradnl"/>
        </w:rPr>
        <w:t xml:space="preserve"> que conllev</w:t>
      </w:r>
      <w:r w:rsidR="00F359B1">
        <w:rPr>
          <w:rFonts w:cs="Times New Roman"/>
          <w:szCs w:val="24"/>
          <w:lang w:val="es-ES_tradnl"/>
        </w:rPr>
        <w:t>aron</w:t>
      </w:r>
      <w:r w:rsidR="001C1BE8">
        <w:rPr>
          <w:rFonts w:cs="Times New Roman"/>
          <w:szCs w:val="24"/>
          <w:lang w:val="es-ES_tradnl"/>
        </w:rPr>
        <w:t xml:space="preserve"> </w:t>
      </w:r>
      <w:r w:rsidR="000D0DD0">
        <w:rPr>
          <w:rFonts w:cs="Times New Roman"/>
          <w:szCs w:val="24"/>
          <w:lang w:val="es-ES_tradnl"/>
        </w:rPr>
        <w:t>a la creaci</w:t>
      </w:r>
      <w:r w:rsidR="003D73EB">
        <w:rPr>
          <w:rFonts w:cs="Times New Roman"/>
          <w:szCs w:val="24"/>
          <w:lang w:val="es-ES_tradnl"/>
        </w:rPr>
        <w:t xml:space="preserve">ón de esta </w:t>
      </w:r>
      <w:r w:rsidR="009D5037">
        <w:rPr>
          <w:rFonts w:cs="Times New Roman"/>
          <w:szCs w:val="24"/>
          <w:lang w:val="es-ES_tradnl"/>
        </w:rPr>
        <w:t>tesis.</w:t>
      </w:r>
      <w:r w:rsidR="000D0DD0">
        <w:rPr>
          <w:rFonts w:cs="Times New Roman"/>
          <w:szCs w:val="24"/>
          <w:lang w:val="es-ES_tradnl"/>
        </w:rPr>
        <w:t xml:space="preserve"> </w:t>
      </w:r>
    </w:p>
    <w:p w14:paraId="7584239C" w14:textId="4B76D344" w:rsidR="00E72313" w:rsidRPr="004E642B" w:rsidRDefault="0028499E" w:rsidP="004E642B">
      <w:pPr>
        <w:spacing w:line="360" w:lineRule="auto"/>
        <w:rPr>
          <w:rFonts w:cs="Times New Roman"/>
          <w:szCs w:val="24"/>
          <w:lang w:val="es-ES_tradnl"/>
        </w:rPr>
      </w:pPr>
      <w:r w:rsidRPr="00407772">
        <w:rPr>
          <w:rFonts w:cs="Times New Roman"/>
          <w:szCs w:val="24"/>
          <w:lang w:val="es-ES_tradnl"/>
        </w:rPr>
        <w:t xml:space="preserve">El resultado </w:t>
      </w:r>
      <w:r w:rsidR="00261E4A">
        <w:rPr>
          <w:rFonts w:cs="Times New Roman"/>
          <w:szCs w:val="24"/>
          <w:lang w:val="es-ES_tradnl"/>
        </w:rPr>
        <w:t xml:space="preserve">que busco con </w:t>
      </w:r>
      <w:r w:rsidRPr="00407772">
        <w:rPr>
          <w:rFonts w:cs="Times New Roman"/>
          <w:szCs w:val="24"/>
          <w:lang w:val="es-ES_tradnl"/>
        </w:rPr>
        <w:t>este estudio</w:t>
      </w:r>
      <w:r w:rsidR="00261E4A">
        <w:rPr>
          <w:rFonts w:cs="Times New Roman"/>
          <w:szCs w:val="24"/>
          <w:lang w:val="es-ES_tradnl"/>
        </w:rPr>
        <w:t>,</w:t>
      </w:r>
      <w:r w:rsidRPr="00407772">
        <w:rPr>
          <w:rFonts w:cs="Times New Roman"/>
          <w:szCs w:val="24"/>
          <w:lang w:val="es-ES_tradnl"/>
        </w:rPr>
        <w:t xml:space="preserve"> es a fin de cuentas</w:t>
      </w:r>
      <w:r w:rsidR="00F7003B">
        <w:rPr>
          <w:rFonts w:cs="Times New Roman"/>
          <w:szCs w:val="24"/>
          <w:lang w:val="es-ES_tradnl"/>
        </w:rPr>
        <w:t xml:space="preserve"> una especie </w:t>
      </w:r>
      <w:r w:rsidR="00261E4A">
        <w:rPr>
          <w:rFonts w:cs="Times New Roman"/>
          <w:szCs w:val="24"/>
          <w:lang w:val="es-ES_tradnl"/>
        </w:rPr>
        <w:t xml:space="preserve">de </w:t>
      </w:r>
      <w:r>
        <w:rPr>
          <w:rFonts w:cs="Times New Roman"/>
          <w:szCs w:val="24"/>
          <w:lang w:val="es-ES_tradnl"/>
        </w:rPr>
        <w:t>auto-retrato elaborado en base a estas experiencias, ¿Qué es? y ¿Qué</w:t>
      </w:r>
      <w:r w:rsidRPr="00407772">
        <w:rPr>
          <w:rFonts w:cs="Times New Roman"/>
          <w:szCs w:val="24"/>
          <w:lang w:val="es-ES_tradnl"/>
        </w:rPr>
        <w:t xml:space="preserve"> no es</w:t>
      </w:r>
      <w:r>
        <w:rPr>
          <w:rFonts w:cs="Times New Roman"/>
          <w:szCs w:val="24"/>
          <w:lang w:val="es-ES_tradnl"/>
        </w:rPr>
        <w:t>?</w:t>
      </w:r>
      <w:r w:rsidRPr="00407772">
        <w:rPr>
          <w:rFonts w:cs="Times New Roman"/>
          <w:szCs w:val="24"/>
          <w:lang w:val="es-ES_tradnl"/>
        </w:rPr>
        <w:t xml:space="preserve"> “Alfredo Castillo”, </w:t>
      </w:r>
      <w:r w:rsidR="00810F25">
        <w:rPr>
          <w:rFonts w:cs="Times New Roman"/>
          <w:szCs w:val="24"/>
          <w:lang w:val="es-ES_tradnl"/>
        </w:rPr>
        <w:t>¿Quién</w:t>
      </w:r>
      <w:r w:rsidR="00A83942">
        <w:rPr>
          <w:rFonts w:cs="Times New Roman"/>
          <w:szCs w:val="24"/>
          <w:lang w:val="es-ES_tradnl"/>
        </w:rPr>
        <w:t xml:space="preserve"> soy yo? y</w:t>
      </w:r>
      <w:r w:rsidR="00810F25">
        <w:rPr>
          <w:rFonts w:cs="Times New Roman"/>
          <w:szCs w:val="24"/>
          <w:lang w:val="es-ES_tradnl"/>
        </w:rPr>
        <w:t xml:space="preserve"> ¿Qué clase de artista </w:t>
      </w:r>
      <w:r w:rsidR="00A83942">
        <w:rPr>
          <w:rFonts w:cs="Times New Roman"/>
          <w:szCs w:val="24"/>
          <w:lang w:val="es-ES_tradnl"/>
        </w:rPr>
        <w:t>soy?</w:t>
      </w:r>
      <w:r w:rsidR="008A043A">
        <w:rPr>
          <w:rFonts w:cs="Times New Roman"/>
          <w:szCs w:val="24"/>
          <w:lang w:val="es-ES_tradnl"/>
        </w:rPr>
        <w:t xml:space="preserve"> </w:t>
      </w:r>
      <w:r w:rsidR="00A83942">
        <w:rPr>
          <w:rFonts w:cs="Times New Roman"/>
          <w:szCs w:val="24"/>
          <w:lang w:val="es-ES_tradnl"/>
        </w:rPr>
        <w:t xml:space="preserve">y </w:t>
      </w:r>
      <w:r w:rsidR="00EC6080">
        <w:rPr>
          <w:rFonts w:cs="Times New Roman"/>
          <w:szCs w:val="24"/>
          <w:lang w:val="es-ES_tradnl"/>
        </w:rPr>
        <w:t xml:space="preserve">es </w:t>
      </w:r>
      <w:r w:rsidR="00A83942">
        <w:rPr>
          <w:rFonts w:cs="Times New Roman"/>
          <w:szCs w:val="24"/>
          <w:lang w:val="es-ES_tradnl"/>
        </w:rPr>
        <w:t>e</w:t>
      </w:r>
      <w:r w:rsidR="00AD78C9">
        <w:rPr>
          <w:rFonts w:cs="Times New Roman"/>
          <w:szCs w:val="24"/>
          <w:lang w:val="es-ES_tradnl"/>
        </w:rPr>
        <w:t>n base a esta auto problemática</w:t>
      </w:r>
      <w:r w:rsidR="00EC6080">
        <w:rPr>
          <w:rFonts w:cs="Times New Roman"/>
          <w:szCs w:val="24"/>
          <w:lang w:val="es-ES_tradnl"/>
        </w:rPr>
        <w:t xml:space="preserve">, donde </w:t>
      </w:r>
      <w:r w:rsidR="00A83942">
        <w:rPr>
          <w:rFonts w:cs="Times New Roman"/>
          <w:szCs w:val="24"/>
          <w:lang w:val="es-ES_tradnl"/>
        </w:rPr>
        <w:t>propongo una</w:t>
      </w:r>
      <w:r w:rsidR="00EC6080">
        <w:rPr>
          <w:rFonts w:cs="Times New Roman"/>
          <w:szCs w:val="24"/>
          <w:lang w:val="es-ES_tradnl"/>
        </w:rPr>
        <w:t xml:space="preserve"> muestra</w:t>
      </w:r>
      <w:r w:rsidR="00A83942">
        <w:rPr>
          <w:rFonts w:cs="Times New Roman"/>
          <w:szCs w:val="24"/>
          <w:lang w:val="es-ES_tradnl"/>
        </w:rPr>
        <w:t xml:space="preserve"> </w:t>
      </w:r>
      <w:r>
        <w:rPr>
          <w:rFonts w:cs="Times New Roman"/>
          <w:szCs w:val="24"/>
          <w:lang w:val="es-ES_tradnl"/>
        </w:rPr>
        <w:t>retrospectiva</w:t>
      </w:r>
      <w:r w:rsidRPr="00407772">
        <w:rPr>
          <w:rFonts w:cs="Times New Roman"/>
          <w:szCs w:val="24"/>
          <w:lang w:val="es-ES_tradnl"/>
        </w:rPr>
        <w:t xml:space="preserve"> de cómo s</w:t>
      </w:r>
      <w:r w:rsidR="00EC6080">
        <w:rPr>
          <w:rFonts w:cs="Times New Roman"/>
          <w:szCs w:val="24"/>
          <w:lang w:val="es-ES_tradnl"/>
        </w:rPr>
        <w:t>erían</w:t>
      </w:r>
      <w:r w:rsidR="00BA06CB">
        <w:rPr>
          <w:rFonts w:cs="Times New Roman"/>
          <w:szCs w:val="24"/>
          <w:lang w:val="es-ES_tradnl"/>
        </w:rPr>
        <w:t xml:space="preserve"> estos </w:t>
      </w:r>
      <w:r w:rsidR="00BA06CB" w:rsidRPr="00BA06CB">
        <w:rPr>
          <w:rFonts w:cs="Times New Roman"/>
          <w:i/>
          <w:szCs w:val="24"/>
          <w:lang w:val="es-ES_tradnl"/>
        </w:rPr>
        <w:t>otros Alfredos</w:t>
      </w:r>
      <w:r w:rsidRPr="00407772">
        <w:rPr>
          <w:rFonts w:cs="Times New Roman"/>
          <w:szCs w:val="24"/>
          <w:lang w:val="es-ES_tradnl"/>
        </w:rPr>
        <w:t xml:space="preserve">, </w:t>
      </w:r>
      <w:r>
        <w:rPr>
          <w:rFonts w:cs="Times New Roman"/>
          <w:szCs w:val="24"/>
          <w:lang w:val="es-ES_tradnl"/>
        </w:rPr>
        <w:t xml:space="preserve">y </w:t>
      </w:r>
      <w:r w:rsidRPr="00407772">
        <w:rPr>
          <w:rFonts w:cs="Times New Roman"/>
          <w:szCs w:val="24"/>
          <w:lang w:val="es-ES_tradnl"/>
        </w:rPr>
        <w:t>que a su vez</w:t>
      </w:r>
      <w:r w:rsidR="00A83942">
        <w:rPr>
          <w:rFonts w:cs="Times New Roman"/>
          <w:szCs w:val="24"/>
          <w:lang w:val="es-ES_tradnl"/>
        </w:rPr>
        <w:t>,</w:t>
      </w:r>
      <w:r w:rsidRPr="00407772">
        <w:rPr>
          <w:rFonts w:cs="Times New Roman"/>
          <w:szCs w:val="24"/>
          <w:lang w:val="es-ES_tradnl"/>
        </w:rPr>
        <w:t xml:space="preserve"> </w:t>
      </w:r>
      <w:r>
        <w:rPr>
          <w:rFonts w:cs="Times New Roman"/>
          <w:szCs w:val="24"/>
          <w:lang w:val="es-ES_tradnl"/>
        </w:rPr>
        <w:t>e</w:t>
      </w:r>
      <w:r w:rsidR="00A83942">
        <w:rPr>
          <w:rFonts w:cs="Times New Roman"/>
          <w:szCs w:val="24"/>
          <w:lang w:val="es-ES_tradnl"/>
        </w:rPr>
        <w:t>ste</w:t>
      </w:r>
      <w:r>
        <w:rPr>
          <w:rFonts w:cs="Times New Roman"/>
          <w:szCs w:val="24"/>
          <w:lang w:val="es-ES_tradnl"/>
        </w:rPr>
        <w:t xml:space="preserve"> conjunto </w:t>
      </w:r>
      <w:r w:rsidR="00A83942">
        <w:rPr>
          <w:rFonts w:cs="Times New Roman"/>
          <w:szCs w:val="24"/>
          <w:lang w:val="es-ES_tradnl"/>
        </w:rPr>
        <w:t xml:space="preserve">de procesos </w:t>
      </w:r>
      <w:r w:rsidR="00EC6080">
        <w:rPr>
          <w:rFonts w:cs="Times New Roman"/>
          <w:szCs w:val="24"/>
          <w:lang w:val="es-ES_tradnl"/>
        </w:rPr>
        <w:t>irán</w:t>
      </w:r>
      <w:r w:rsidRPr="00407772">
        <w:rPr>
          <w:rFonts w:cs="Times New Roman"/>
          <w:szCs w:val="24"/>
          <w:lang w:val="es-ES_tradnl"/>
        </w:rPr>
        <w:t xml:space="preserve"> justificando el nombre de</w:t>
      </w:r>
      <w:r w:rsidR="0021089B">
        <w:rPr>
          <w:rFonts w:cs="Times New Roman"/>
          <w:szCs w:val="24"/>
          <w:lang w:val="es-ES_tradnl"/>
        </w:rPr>
        <w:t xml:space="preserve"> la futura</w:t>
      </w:r>
      <w:r w:rsidR="004E642B">
        <w:rPr>
          <w:rFonts w:cs="Times New Roman"/>
          <w:szCs w:val="24"/>
          <w:lang w:val="es-ES_tradnl"/>
        </w:rPr>
        <w:t xml:space="preserve"> muestra.</w:t>
      </w:r>
    </w:p>
    <w:p w14:paraId="14C5AD32" w14:textId="77777777" w:rsidR="00FB16D5" w:rsidRDefault="00E72313" w:rsidP="00E72313">
      <w:pPr>
        <w:spacing w:line="360" w:lineRule="auto"/>
        <w:ind w:firstLine="0"/>
        <w:rPr>
          <w:rFonts w:cs="Times New Roman"/>
          <w:b/>
          <w:szCs w:val="24"/>
          <w:lang w:val="es-ES_tradnl"/>
        </w:rPr>
      </w:pPr>
      <w:r>
        <w:rPr>
          <w:rFonts w:cs="Times New Roman"/>
          <w:b/>
          <w:szCs w:val="24"/>
          <w:lang w:val="es-ES_tradnl"/>
        </w:rPr>
        <w:t xml:space="preserve">           </w:t>
      </w:r>
    </w:p>
    <w:p w14:paraId="3876521D" w14:textId="77777777" w:rsidR="00BE577B" w:rsidRDefault="00BE577B" w:rsidP="00DD6BD1">
      <w:pPr>
        <w:pStyle w:val="Ttulo1"/>
        <w:rPr>
          <w:rFonts w:ascii="Times New Roman" w:hAnsi="Times New Roman" w:cs="Times New Roman"/>
          <w:color w:val="auto"/>
          <w:sz w:val="24"/>
          <w:szCs w:val="24"/>
          <w:lang w:val="es-ES_tradnl"/>
        </w:rPr>
      </w:pPr>
      <w:bookmarkStart w:id="7" w:name="_Toc6300186"/>
    </w:p>
    <w:p w14:paraId="58AA3DE7" w14:textId="77777777" w:rsidR="00BE577B" w:rsidRDefault="00BE577B" w:rsidP="00DD6BD1">
      <w:pPr>
        <w:pStyle w:val="Ttulo1"/>
        <w:rPr>
          <w:rFonts w:ascii="Times New Roman" w:hAnsi="Times New Roman" w:cs="Times New Roman"/>
          <w:color w:val="auto"/>
          <w:sz w:val="24"/>
          <w:szCs w:val="24"/>
          <w:lang w:val="es-ES_tradnl"/>
        </w:rPr>
      </w:pPr>
    </w:p>
    <w:p w14:paraId="1615AF12" w14:textId="77777777" w:rsidR="00BE577B" w:rsidRPr="00BE577B" w:rsidRDefault="00BE577B" w:rsidP="00BE577B">
      <w:pPr>
        <w:rPr>
          <w:lang w:val="es-ES_tradnl"/>
        </w:rPr>
      </w:pPr>
    </w:p>
    <w:p w14:paraId="7A9D3C17" w14:textId="036761BC" w:rsidR="00E72313" w:rsidRDefault="00356812" w:rsidP="00DD6BD1">
      <w:pPr>
        <w:pStyle w:val="Ttulo1"/>
        <w:rPr>
          <w:rFonts w:ascii="Times New Roman" w:hAnsi="Times New Roman" w:cs="Times New Roman"/>
          <w:color w:val="auto"/>
          <w:sz w:val="24"/>
          <w:szCs w:val="24"/>
          <w:lang w:val="es-ES_tradnl"/>
        </w:rPr>
      </w:pPr>
      <w:r w:rsidRPr="00DD6BD1">
        <w:rPr>
          <w:rFonts w:ascii="Times New Roman" w:hAnsi="Times New Roman" w:cs="Times New Roman"/>
          <w:color w:val="auto"/>
          <w:sz w:val="24"/>
          <w:szCs w:val="24"/>
          <w:lang w:val="es-ES_tradnl"/>
        </w:rPr>
        <w:lastRenderedPageBreak/>
        <w:t>1.2</w:t>
      </w:r>
      <w:r w:rsidR="00BE1526" w:rsidRPr="00DD6BD1">
        <w:rPr>
          <w:rFonts w:ascii="Times New Roman" w:hAnsi="Times New Roman" w:cs="Times New Roman"/>
          <w:color w:val="auto"/>
          <w:sz w:val="24"/>
          <w:szCs w:val="24"/>
          <w:lang w:val="es-ES_tradnl"/>
        </w:rPr>
        <w:t>.</w:t>
      </w:r>
      <w:r w:rsidR="007506C9" w:rsidRPr="00DD6BD1">
        <w:rPr>
          <w:rFonts w:ascii="Times New Roman" w:hAnsi="Times New Roman" w:cs="Times New Roman"/>
          <w:color w:val="auto"/>
          <w:sz w:val="24"/>
          <w:szCs w:val="24"/>
          <w:lang w:val="es-ES_tradnl"/>
        </w:rPr>
        <w:t xml:space="preserve"> </w:t>
      </w:r>
      <w:r w:rsidR="00DD6BD1">
        <w:rPr>
          <w:rFonts w:ascii="Times New Roman" w:hAnsi="Times New Roman" w:cs="Times New Roman"/>
          <w:color w:val="auto"/>
          <w:sz w:val="24"/>
          <w:szCs w:val="24"/>
          <w:lang w:val="es-ES_tradnl"/>
        </w:rPr>
        <w:t xml:space="preserve"> Antecedentes</w:t>
      </w:r>
      <w:bookmarkEnd w:id="7"/>
    </w:p>
    <w:p w14:paraId="67DDF6A5" w14:textId="77777777" w:rsidR="00DD6BD1" w:rsidRPr="00DD6BD1" w:rsidRDefault="00DD6BD1" w:rsidP="00DD6BD1">
      <w:pPr>
        <w:rPr>
          <w:lang w:val="es-ES_tradnl"/>
        </w:rPr>
      </w:pPr>
    </w:p>
    <w:p w14:paraId="03E38126" w14:textId="2B31F3F1" w:rsidR="00AF53A5" w:rsidRPr="00407772" w:rsidRDefault="00700977" w:rsidP="005E43F2">
      <w:pPr>
        <w:spacing w:line="360" w:lineRule="auto"/>
        <w:rPr>
          <w:rFonts w:cs="Times New Roman"/>
          <w:szCs w:val="24"/>
          <w:lang w:val="es-ES_tradnl"/>
        </w:rPr>
      </w:pPr>
      <w:r w:rsidRPr="00407772">
        <w:rPr>
          <w:rFonts w:cs="Times New Roman"/>
          <w:szCs w:val="24"/>
          <w:lang w:val="es-ES_tradnl"/>
        </w:rPr>
        <w:t>Este proceso, tuvo sus inicios en las instalaciones del museo Antropológico de Arte Contemporáneo</w:t>
      </w:r>
      <w:r w:rsidR="00E71C17" w:rsidRPr="00407772">
        <w:rPr>
          <w:rFonts w:cs="Times New Roman"/>
          <w:szCs w:val="24"/>
          <w:lang w:val="es-ES_tradnl"/>
        </w:rPr>
        <w:t xml:space="preserve"> de Guayaquil</w:t>
      </w:r>
      <w:r w:rsidRPr="00407772">
        <w:rPr>
          <w:rFonts w:cs="Times New Roman"/>
          <w:szCs w:val="24"/>
          <w:lang w:val="es-ES_tradnl"/>
        </w:rPr>
        <w:t xml:space="preserve"> (MAAC)</w:t>
      </w:r>
      <w:r w:rsidR="00E71C17" w:rsidRPr="00407772">
        <w:rPr>
          <w:rFonts w:cs="Times New Roman"/>
          <w:szCs w:val="24"/>
          <w:lang w:val="es-ES_tradnl"/>
        </w:rPr>
        <w:t>.</w:t>
      </w:r>
      <w:r w:rsidR="00E372AE" w:rsidRPr="00407772">
        <w:rPr>
          <w:rFonts w:cs="Times New Roman"/>
          <w:szCs w:val="24"/>
          <w:lang w:val="es-ES_tradnl"/>
        </w:rPr>
        <w:t xml:space="preserve"> </w:t>
      </w:r>
      <w:r w:rsidR="009227F4" w:rsidRPr="00407772">
        <w:rPr>
          <w:rFonts w:cs="Times New Roman"/>
          <w:szCs w:val="24"/>
          <w:lang w:val="es-ES_tradnl"/>
        </w:rPr>
        <w:t xml:space="preserve"> </w:t>
      </w:r>
      <w:r w:rsidR="00E71C17" w:rsidRPr="00407772">
        <w:rPr>
          <w:rFonts w:cs="Times New Roman"/>
          <w:szCs w:val="24"/>
          <w:lang w:val="es-ES_tradnl"/>
        </w:rPr>
        <w:t>Esto se</w:t>
      </w:r>
      <w:r w:rsidR="00120329" w:rsidRPr="00407772">
        <w:rPr>
          <w:rFonts w:cs="Times New Roman"/>
          <w:szCs w:val="24"/>
          <w:lang w:val="es-ES_tradnl"/>
        </w:rPr>
        <w:t xml:space="preserve"> desarroll</w:t>
      </w:r>
      <w:r w:rsidR="00E71C17" w:rsidRPr="00407772">
        <w:rPr>
          <w:rFonts w:cs="Times New Roman"/>
          <w:szCs w:val="24"/>
          <w:lang w:val="es-ES_tradnl"/>
        </w:rPr>
        <w:t>ó</w:t>
      </w:r>
      <w:r w:rsidR="009227F4" w:rsidRPr="00407772">
        <w:rPr>
          <w:rFonts w:cs="Times New Roman"/>
          <w:szCs w:val="24"/>
          <w:lang w:val="es-ES_tradnl"/>
        </w:rPr>
        <w:t xml:space="preserve"> </w:t>
      </w:r>
      <w:r w:rsidR="00120329" w:rsidRPr="00407772">
        <w:rPr>
          <w:rFonts w:cs="Times New Roman"/>
          <w:szCs w:val="24"/>
          <w:lang w:val="es-ES_tradnl"/>
        </w:rPr>
        <w:t xml:space="preserve">en </w:t>
      </w:r>
      <w:r w:rsidR="009227F4" w:rsidRPr="00407772">
        <w:rPr>
          <w:rFonts w:cs="Times New Roman"/>
          <w:szCs w:val="24"/>
          <w:lang w:val="es-ES_tradnl"/>
        </w:rPr>
        <w:t xml:space="preserve">la clase de </w:t>
      </w:r>
      <w:r w:rsidR="00E71C17" w:rsidRPr="00407772">
        <w:rPr>
          <w:rFonts w:cs="Times New Roman"/>
          <w:szCs w:val="24"/>
          <w:lang w:val="es-ES_tradnl"/>
        </w:rPr>
        <w:t>P</w:t>
      </w:r>
      <w:r w:rsidR="009227F4" w:rsidRPr="00407772">
        <w:rPr>
          <w:rFonts w:cs="Times New Roman"/>
          <w:szCs w:val="24"/>
          <w:lang w:val="es-ES_tradnl"/>
        </w:rPr>
        <w:t xml:space="preserve">oéticas </w:t>
      </w:r>
      <w:r w:rsidR="00E71C17" w:rsidRPr="00407772">
        <w:rPr>
          <w:rFonts w:cs="Times New Roman"/>
          <w:szCs w:val="24"/>
          <w:lang w:val="es-ES_tradnl"/>
        </w:rPr>
        <w:t>P</w:t>
      </w:r>
      <w:r w:rsidR="009227F4" w:rsidRPr="00407772">
        <w:rPr>
          <w:rFonts w:cs="Times New Roman"/>
          <w:szCs w:val="24"/>
          <w:lang w:val="es-ES_tradnl"/>
        </w:rPr>
        <w:t>ictóricas</w:t>
      </w:r>
      <w:r w:rsidR="00F97B43">
        <w:rPr>
          <w:rFonts w:cs="Times New Roman"/>
          <w:szCs w:val="24"/>
          <w:lang w:val="es-ES_tradnl"/>
        </w:rPr>
        <w:t xml:space="preserve"> de la Universidad de las Artes, y fue allí</w:t>
      </w:r>
      <w:r w:rsidR="00684AD5" w:rsidRPr="00407772">
        <w:rPr>
          <w:rFonts w:cs="Times New Roman"/>
          <w:szCs w:val="24"/>
          <w:lang w:val="es-ES_tradnl"/>
        </w:rPr>
        <w:t xml:space="preserve"> </w:t>
      </w:r>
      <w:r w:rsidR="00E372AE" w:rsidRPr="00407772">
        <w:rPr>
          <w:rFonts w:cs="Times New Roman"/>
          <w:szCs w:val="24"/>
          <w:lang w:val="es-ES_tradnl"/>
        </w:rPr>
        <w:t xml:space="preserve">donde </w:t>
      </w:r>
      <w:r w:rsidR="00BD3938" w:rsidRPr="00407772">
        <w:rPr>
          <w:rFonts w:cs="Times New Roman"/>
          <w:szCs w:val="24"/>
          <w:lang w:val="es-ES_tradnl"/>
        </w:rPr>
        <w:t>surgier</w:t>
      </w:r>
      <w:r w:rsidR="00BD3938">
        <w:rPr>
          <w:rFonts w:cs="Times New Roman"/>
          <w:szCs w:val="24"/>
          <w:lang w:val="es-ES_tradnl"/>
        </w:rPr>
        <w:t>o</w:t>
      </w:r>
      <w:r w:rsidR="00BD3938" w:rsidRPr="00407772">
        <w:rPr>
          <w:rFonts w:cs="Times New Roman"/>
          <w:szCs w:val="24"/>
          <w:lang w:val="es-ES_tradnl"/>
        </w:rPr>
        <w:t>n</w:t>
      </w:r>
      <w:r w:rsidR="007B22FE" w:rsidRPr="00407772">
        <w:rPr>
          <w:rFonts w:cs="Times New Roman"/>
          <w:szCs w:val="24"/>
          <w:lang w:val="es-ES_tradnl"/>
        </w:rPr>
        <w:t xml:space="preserve"> </w:t>
      </w:r>
      <w:r w:rsidR="00E71C17" w:rsidRPr="00407772">
        <w:rPr>
          <w:rFonts w:cs="Times New Roman"/>
          <w:szCs w:val="24"/>
          <w:lang w:val="es-ES_tradnl"/>
        </w:rPr>
        <w:t>l</w:t>
      </w:r>
      <w:r w:rsidR="00E372AE" w:rsidRPr="00407772">
        <w:rPr>
          <w:rFonts w:cs="Times New Roman"/>
          <w:szCs w:val="24"/>
          <w:lang w:val="es-ES_tradnl"/>
        </w:rPr>
        <w:t>a</w:t>
      </w:r>
      <w:r w:rsidR="007B22FE" w:rsidRPr="00407772">
        <w:rPr>
          <w:rFonts w:cs="Times New Roman"/>
          <w:szCs w:val="24"/>
          <w:lang w:val="es-ES_tradnl"/>
        </w:rPr>
        <w:t xml:space="preserve">s premisas </w:t>
      </w:r>
      <w:r w:rsidR="00E71C17" w:rsidRPr="00407772">
        <w:rPr>
          <w:rFonts w:cs="Times New Roman"/>
          <w:szCs w:val="24"/>
          <w:lang w:val="es-ES_tradnl"/>
        </w:rPr>
        <w:t xml:space="preserve">que comenté </w:t>
      </w:r>
      <w:r w:rsidR="00F54A12">
        <w:rPr>
          <w:rFonts w:cs="Times New Roman"/>
          <w:szCs w:val="24"/>
          <w:lang w:val="es-ES_tradnl"/>
        </w:rPr>
        <w:t xml:space="preserve">anteriormente </w:t>
      </w:r>
      <w:r w:rsidR="00E71C17" w:rsidRPr="00407772">
        <w:rPr>
          <w:rFonts w:cs="Times New Roman"/>
          <w:szCs w:val="24"/>
          <w:lang w:val="es-ES_tradnl"/>
        </w:rPr>
        <w:t>en la sección de la introducción</w:t>
      </w:r>
      <w:r w:rsidR="00F54A12">
        <w:rPr>
          <w:rFonts w:cs="Times New Roman"/>
          <w:szCs w:val="24"/>
          <w:lang w:val="es-ES_tradnl"/>
        </w:rPr>
        <w:t>,</w:t>
      </w:r>
      <w:r w:rsidR="00E71C17" w:rsidRPr="00407772">
        <w:rPr>
          <w:rFonts w:cs="Times New Roman"/>
          <w:szCs w:val="24"/>
          <w:lang w:val="es-ES_tradnl"/>
        </w:rPr>
        <w:t xml:space="preserve"> sobre</w:t>
      </w:r>
      <w:r w:rsidR="00F54A12">
        <w:rPr>
          <w:rFonts w:cs="Times New Roman"/>
          <w:szCs w:val="24"/>
          <w:lang w:val="es-ES_tradnl"/>
        </w:rPr>
        <w:t xml:space="preserve"> cómo </w:t>
      </w:r>
      <w:r w:rsidR="00BD3938">
        <w:rPr>
          <w:rFonts w:cs="Times New Roman"/>
          <w:szCs w:val="24"/>
          <w:lang w:val="es-ES_tradnl"/>
        </w:rPr>
        <w:t xml:space="preserve">yo </w:t>
      </w:r>
      <w:r w:rsidR="00F54A12">
        <w:rPr>
          <w:rFonts w:cs="Times New Roman"/>
          <w:szCs w:val="24"/>
          <w:lang w:val="es-ES_tradnl"/>
        </w:rPr>
        <w:t xml:space="preserve">podría cuestionarme como </w:t>
      </w:r>
      <w:r w:rsidR="00BD3938">
        <w:rPr>
          <w:rFonts w:cs="Times New Roman"/>
          <w:szCs w:val="24"/>
          <w:lang w:val="es-ES_tradnl"/>
        </w:rPr>
        <w:t xml:space="preserve">persona y </w:t>
      </w:r>
      <w:r w:rsidR="00E32395">
        <w:rPr>
          <w:rFonts w:cs="Times New Roman"/>
          <w:szCs w:val="24"/>
          <w:lang w:val="es-ES_tradnl"/>
        </w:rPr>
        <w:t>artista. A</w:t>
      </w:r>
      <w:r w:rsidR="00BD3938">
        <w:rPr>
          <w:rFonts w:cs="Times New Roman"/>
          <w:szCs w:val="24"/>
          <w:lang w:val="es-ES_tradnl"/>
        </w:rPr>
        <w:t>sí</w:t>
      </w:r>
      <w:r w:rsidR="00F54A12">
        <w:rPr>
          <w:rFonts w:cs="Times New Roman"/>
          <w:szCs w:val="24"/>
          <w:lang w:val="es-ES_tradnl"/>
        </w:rPr>
        <w:t xml:space="preserve"> </w:t>
      </w:r>
      <w:r w:rsidR="00F97B43">
        <w:rPr>
          <w:rFonts w:cs="Times New Roman"/>
          <w:szCs w:val="24"/>
          <w:lang w:val="es-ES_tradnl"/>
        </w:rPr>
        <w:t>como pr</w:t>
      </w:r>
      <w:r w:rsidR="000800D0">
        <w:rPr>
          <w:rFonts w:cs="Times New Roman"/>
          <w:szCs w:val="24"/>
          <w:lang w:val="es-ES_tradnl"/>
        </w:rPr>
        <w:t>oyecto</w:t>
      </w:r>
      <w:r w:rsidR="00F97B43">
        <w:rPr>
          <w:rFonts w:cs="Times New Roman"/>
          <w:szCs w:val="24"/>
          <w:lang w:val="es-ES_tradnl"/>
        </w:rPr>
        <w:t xml:space="preserve"> </w:t>
      </w:r>
      <w:r w:rsidR="00E32395">
        <w:rPr>
          <w:rFonts w:cs="Times New Roman"/>
          <w:szCs w:val="24"/>
          <w:lang w:val="es-ES_tradnl"/>
        </w:rPr>
        <w:t xml:space="preserve">final </w:t>
      </w:r>
      <w:r w:rsidR="00F97B43">
        <w:rPr>
          <w:rFonts w:cs="Times New Roman"/>
          <w:szCs w:val="24"/>
          <w:lang w:val="es-ES_tradnl"/>
        </w:rPr>
        <w:t xml:space="preserve">para </w:t>
      </w:r>
      <w:r w:rsidR="000800D0">
        <w:rPr>
          <w:rFonts w:cs="Times New Roman"/>
          <w:szCs w:val="24"/>
          <w:lang w:val="es-ES_tradnl"/>
        </w:rPr>
        <w:t>esta</w:t>
      </w:r>
      <w:r w:rsidR="00F97B43">
        <w:rPr>
          <w:rFonts w:cs="Times New Roman"/>
          <w:szCs w:val="24"/>
          <w:lang w:val="es-ES_tradnl"/>
        </w:rPr>
        <w:t xml:space="preserve"> clase, </w:t>
      </w:r>
      <w:r w:rsidR="00F54A12">
        <w:rPr>
          <w:rFonts w:cs="Times New Roman"/>
          <w:szCs w:val="24"/>
          <w:lang w:val="es-ES_tradnl"/>
        </w:rPr>
        <w:t>propondría</w:t>
      </w:r>
      <w:r w:rsidR="00010B8C">
        <w:rPr>
          <w:rFonts w:cs="Times New Roman"/>
          <w:szCs w:val="24"/>
          <w:lang w:val="es-ES_tradnl"/>
        </w:rPr>
        <w:t xml:space="preserve"> pictóricamente </w:t>
      </w:r>
      <w:r w:rsidR="00E32395">
        <w:rPr>
          <w:rFonts w:cs="Times New Roman"/>
          <w:szCs w:val="24"/>
          <w:lang w:val="es-ES_tradnl"/>
        </w:rPr>
        <w:t>mi</w:t>
      </w:r>
      <w:r w:rsidR="00F54A12">
        <w:rPr>
          <w:rFonts w:cs="Times New Roman"/>
          <w:szCs w:val="24"/>
          <w:lang w:val="es-ES_tradnl"/>
        </w:rPr>
        <w:t xml:space="preserve"> vis</w:t>
      </w:r>
      <w:r w:rsidR="00E32395">
        <w:rPr>
          <w:rFonts w:cs="Times New Roman"/>
          <w:szCs w:val="24"/>
          <w:lang w:val="es-ES_tradnl"/>
        </w:rPr>
        <w:t>ión</w:t>
      </w:r>
      <w:r w:rsidR="00F54A12">
        <w:rPr>
          <w:rFonts w:cs="Times New Roman"/>
          <w:szCs w:val="24"/>
          <w:lang w:val="es-ES_tradnl"/>
        </w:rPr>
        <w:t xml:space="preserve"> satírica de</w:t>
      </w:r>
      <w:r w:rsidR="00E71C17" w:rsidRPr="00407772">
        <w:rPr>
          <w:rFonts w:cs="Times New Roman"/>
          <w:szCs w:val="24"/>
          <w:lang w:val="es-ES_tradnl"/>
        </w:rPr>
        <w:t xml:space="preserve">l mundo del arte, </w:t>
      </w:r>
      <w:r w:rsidR="00F54A12">
        <w:rPr>
          <w:rFonts w:cs="Times New Roman"/>
          <w:szCs w:val="24"/>
          <w:lang w:val="es-ES_tradnl"/>
        </w:rPr>
        <w:t>el entretenimiento, y lo</w:t>
      </w:r>
      <w:r w:rsidR="00E71C17" w:rsidRPr="00407772">
        <w:rPr>
          <w:rFonts w:cs="Times New Roman"/>
          <w:szCs w:val="24"/>
          <w:lang w:val="es-ES_tradnl"/>
        </w:rPr>
        <w:t xml:space="preserve"> político </w:t>
      </w:r>
      <w:r w:rsidR="00E32395">
        <w:rPr>
          <w:rFonts w:cs="Times New Roman"/>
          <w:szCs w:val="24"/>
          <w:lang w:val="es-ES_tradnl"/>
        </w:rPr>
        <w:t>en la actualidad.</w:t>
      </w:r>
    </w:p>
    <w:p w14:paraId="49DE4BB9" w14:textId="34A1E12F" w:rsidR="00101414" w:rsidRPr="00407772" w:rsidRDefault="002F27F5" w:rsidP="007C213C">
      <w:pPr>
        <w:spacing w:line="360" w:lineRule="auto"/>
        <w:rPr>
          <w:rFonts w:cs="Times New Roman"/>
          <w:szCs w:val="24"/>
          <w:lang w:val="es-ES_tradnl"/>
        </w:rPr>
      </w:pPr>
      <w:r>
        <w:rPr>
          <w:rFonts w:cs="Times New Roman"/>
          <w:szCs w:val="24"/>
          <w:lang w:val="es-ES_tradnl"/>
        </w:rPr>
        <w:t>De este proceso nació</w:t>
      </w:r>
      <w:r w:rsidR="009227F4" w:rsidRPr="00407772">
        <w:rPr>
          <w:rFonts w:cs="Times New Roman"/>
          <w:szCs w:val="24"/>
          <w:lang w:val="es-ES_tradnl"/>
        </w:rPr>
        <w:t xml:space="preserve"> la muestra: </w:t>
      </w:r>
      <w:r w:rsidR="0055424F" w:rsidRPr="0055424F">
        <w:rPr>
          <w:rFonts w:cs="Times New Roman"/>
          <w:i/>
          <w:szCs w:val="24"/>
          <w:lang w:val="es-ES_tradnl"/>
        </w:rPr>
        <w:t>Engullir/ Regurgitar</w:t>
      </w:r>
      <w:r w:rsidR="003B6674">
        <w:rPr>
          <w:rFonts w:cs="Times New Roman"/>
          <w:szCs w:val="24"/>
          <w:lang w:val="es-ES_tradnl"/>
        </w:rPr>
        <w:t xml:space="preserve"> que se llevó</w:t>
      </w:r>
      <w:r w:rsidR="00DB6EE0" w:rsidRPr="00407772">
        <w:rPr>
          <w:rFonts w:cs="Times New Roman"/>
          <w:szCs w:val="24"/>
          <w:lang w:val="es-ES_tradnl"/>
        </w:rPr>
        <w:t xml:space="preserve"> a cabo en octubre del 2016, en la Casa de la Cultura</w:t>
      </w:r>
      <w:r w:rsidR="00E71C17" w:rsidRPr="00407772">
        <w:rPr>
          <w:rFonts w:cs="Times New Roman"/>
          <w:szCs w:val="24"/>
          <w:lang w:val="es-ES_tradnl"/>
        </w:rPr>
        <w:t xml:space="preserve"> núcleo </w:t>
      </w:r>
      <w:r w:rsidR="003B6674">
        <w:rPr>
          <w:rFonts w:cs="Times New Roman"/>
          <w:szCs w:val="24"/>
          <w:lang w:val="es-ES_tradnl"/>
        </w:rPr>
        <w:t xml:space="preserve">del </w:t>
      </w:r>
      <w:r w:rsidR="00E71C17" w:rsidRPr="00407772">
        <w:rPr>
          <w:rFonts w:cs="Times New Roman"/>
          <w:szCs w:val="24"/>
          <w:lang w:val="es-ES_tradnl"/>
        </w:rPr>
        <w:t>Guayas.</w:t>
      </w:r>
      <w:r w:rsidR="00DB6EE0" w:rsidRPr="00407772">
        <w:rPr>
          <w:rFonts w:cs="Times New Roman"/>
          <w:szCs w:val="24"/>
          <w:lang w:val="es-ES_tradnl"/>
        </w:rPr>
        <w:t xml:space="preserve"> </w:t>
      </w:r>
      <w:r w:rsidR="00E71C17" w:rsidRPr="00407772">
        <w:rPr>
          <w:rFonts w:cs="Times New Roman"/>
          <w:szCs w:val="24"/>
          <w:lang w:val="es-ES_tradnl"/>
        </w:rPr>
        <w:t>M</w:t>
      </w:r>
      <w:r w:rsidR="007F3A3E" w:rsidRPr="00407772">
        <w:rPr>
          <w:rFonts w:cs="Times New Roman"/>
          <w:szCs w:val="24"/>
          <w:lang w:val="es-ES_tradnl"/>
        </w:rPr>
        <w:t xml:space="preserve">uestra </w:t>
      </w:r>
      <w:r w:rsidR="00407772" w:rsidRPr="00407772">
        <w:rPr>
          <w:rFonts w:cs="Times New Roman"/>
          <w:szCs w:val="24"/>
          <w:lang w:val="es-ES_tradnl"/>
        </w:rPr>
        <w:t>pictórica</w:t>
      </w:r>
      <w:r w:rsidR="007F3A3E" w:rsidRPr="00407772">
        <w:rPr>
          <w:rFonts w:cs="Times New Roman"/>
          <w:szCs w:val="24"/>
          <w:lang w:val="es-ES_tradnl"/>
        </w:rPr>
        <w:t xml:space="preserve"> que</w:t>
      </w:r>
      <w:r w:rsidR="00DB6EE0" w:rsidRPr="00407772">
        <w:rPr>
          <w:rFonts w:cs="Times New Roman"/>
          <w:szCs w:val="24"/>
          <w:lang w:val="es-ES_tradnl"/>
        </w:rPr>
        <w:t xml:space="preserve"> fue el primer resultado que obtuve con estas investigaciones</w:t>
      </w:r>
      <w:r w:rsidR="00E71C17" w:rsidRPr="00407772">
        <w:rPr>
          <w:rFonts w:cs="Times New Roman"/>
          <w:szCs w:val="24"/>
          <w:lang w:val="es-ES_tradnl"/>
        </w:rPr>
        <w:t>.</w:t>
      </w:r>
    </w:p>
    <w:p w14:paraId="700BC588" w14:textId="44102CB2" w:rsidR="005C0CDE" w:rsidRPr="00407772" w:rsidRDefault="009A2D80" w:rsidP="005E43F2">
      <w:pPr>
        <w:spacing w:line="360" w:lineRule="auto"/>
        <w:rPr>
          <w:rFonts w:cs="Times New Roman"/>
          <w:szCs w:val="24"/>
          <w:lang w:val="es-ES_tradnl"/>
        </w:rPr>
      </w:pPr>
      <w:r w:rsidRPr="00407772">
        <w:rPr>
          <w:rFonts w:cs="Times New Roman"/>
          <w:szCs w:val="24"/>
          <w:lang w:val="es-ES_tradnl"/>
        </w:rPr>
        <w:t xml:space="preserve">Respecto al producto conseguido con </w:t>
      </w:r>
      <w:r w:rsidR="00E71C17" w:rsidRPr="00407772">
        <w:rPr>
          <w:rFonts w:cs="Times New Roman"/>
          <w:szCs w:val="24"/>
          <w:lang w:val="es-ES_tradnl"/>
        </w:rPr>
        <w:t>este proyecto</w:t>
      </w:r>
      <w:r w:rsidRPr="00407772">
        <w:rPr>
          <w:rFonts w:cs="Times New Roman"/>
          <w:szCs w:val="24"/>
          <w:lang w:val="es-ES_tradnl"/>
        </w:rPr>
        <w:t>, expong</w:t>
      </w:r>
      <w:r w:rsidR="005C0CDE" w:rsidRPr="00407772">
        <w:rPr>
          <w:rFonts w:cs="Times New Roman"/>
          <w:szCs w:val="24"/>
          <w:lang w:val="es-ES_tradnl"/>
        </w:rPr>
        <w:t>o como base mi propio manifiesto</w:t>
      </w:r>
      <w:r w:rsidR="004B10A1">
        <w:rPr>
          <w:rFonts w:cs="Times New Roman"/>
          <w:szCs w:val="24"/>
          <w:lang w:val="es-ES_tradnl"/>
        </w:rPr>
        <w:t xml:space="preserve">, </w:t>
      </w:r>
      <w:r w:rsidRPr="00407772">
        <w:rPr>
          <w:rFonts w:cs="Times New Roman"/>
          <w:szCs w:val="24"/>
          <w:lang w:val="es-ES_tradnl"/>
        </w:rPr>
        <w:t>el cual</w:t>
      </w:r>
      <w:r w:rsidR="005C0CDE" w:rsidRPr="00407772">
        <w:rPr>
          <w:rFonts w:cs="Times New Roman"/>
          <w:szCs w:val="24"/>
          <w:lang w:val="es-ES_tradnl"/>
        </w:rPr>
        <w:t xml:space="preserve"> </w:t>
      </w:r>
      <w:r w:rsidRPr="00407772">
        <w:rPr>
          <w:rFonts w:cs="Times New Roman"/>
          <w:szCs w:val="24"/>
          <w:lang w:val="es-ES_tradnl"/>
        </w:rPr>
        <w:t>explica</w:t>
      </w:r>
      <w:r w:rsidR="005C0CDE" w:rsidRPr="00407772">
        <w:rPr>
          <w:rFonts w:cs="Times New Roman"/>
          <w:szCs w:val="24"/>
          <w:lang w:val="es-ES_tradnl"/>
        </w:rPr>
        <w:t xml:space="preserve"> el contenido de mi producción art</w:t>
      </w:r>
      <w:r w:rsidRPr="00407772">
        <w:rPr>
          <w:rFonts w:cs="Times New Roman"/>
          <w:szCs w:val="24"/>
          <w:lang w:val="es-ES_tradnl"/>
        </w:rPr>
        <w:t>ística</w:t>
      </w:r>
      <w:r w:rsidR="001727B9" w:rsidRPr="00407772">
        <w:rPr>
          <w:rFonts w:cs="Times New Roman"/>
          <w:szCs w:val="24"/>
          <w:lang w:val="es-ES_tradnl"/>
        </w:rPr>
        <w:t xml:space="preserve">, </w:t>
      </w:r>
      <w:r w:rsidR="003B6674">
        <w:rPr>
          <w:rFonts w:cs="Times New Roman"/>
          <w:szCs w:val="24"/>
          <w:lang w:val="es-ES_tradnl"/>
        </w:rPr>
        <w:t>y</w:t>
      </w:r>
      <w:r w:rsidR="001727B9" w:rsidRPr="00407772">
        <w:rPr>
          <w:rFonts w:cs="Times New Roman"/>
          <w:szCs w:val="24"/>
          <w:lang w:val="es-ES_tradnl"/>
        </w:rPr>
        <w:t xml:space="preserve"> plantea lo siguiente:</w:t>
      </w:r>
    </w:p>
    <w:p w14:paraId="0C3440A2" w14:textId="77777777" w:rsidR="00D770FA" w:rsidRPr="00407772" w:rsidRDefault="00D770FA" w:rsidP="00D770FA">
      <w:pPr>
        <w:spacing w:line="360" w:lineRule="auto"/>
        <w:ind w:firstLine="0"/>
        <w:rPr>
          <w:rFonts w:cs="Times New Roman"/>
          <w:szCs w:val="24"/>
          <w:lang w:val="es-ES_tradnl"/>
        </w:rPr>
      </w:pPr>
      <w:r w:rsidRPr="00407772">
        <w:rPr>
          <w:rFonts w:cs="Times New Roman"/>
          <w:szCs w:val="24"/>
          <w:lang w:val="es-ES_tradnl"/>
        </w:rPr>
        <w:t>Transcripción de la hoja volante</w:t>
      </w:r>
    </w:p>
    <w:p w14:paraId="578DA6E3" w14:textId="5DE30493" w:rsidR="004E642B" w:rsidRPr="008802AE" w:rsidRDefault="0097034E" w:rsidP="008802AE">
      <w:pPr>
        <w:spacing w:line="360" w:lineRule="auto"/>
        <w:ind w:left="851" w:firstLine="0"/>
        <w:rPr>
          <w:rFonts w:cs="Times New Roman"/>
          <w:i/>
          <w:sz w:val="22"/>
          <w:lang w:val="es-ES_tradnl"/>
        </w:rPr>
      </w:pPr>
      <w:r w:rsidRPr="008802AE">
        <w:rPr>
          <w:rFonts w:cs="Times New Roman"/>
          <w:i/>
          <w:sz w:val="22"/>
          <w:lang w:val="es-ES_tradnl"/>
        </w:rPr>
        <w:t xml:space="preserve">“Un artista, es un ente que se </w:t>
      </w:r>
      <w:r w:rsidR="00407772" w:rsidRPr="008802AE">
        <w:rPr>
          <w:rFonts w:cs="Times New Roman"/>
          <w:i/>
          <w:sz w:val="22"/>
          <w:lang w:val="es-ES_tradnl"/>
        </w:rPr>
        <w:t>sitúa</w:t>
      </w:r>
      <w:r w:rsidRPr="008802AE">
        <w:rPr>
          <w:rFonts w:cs="Times New Roman"/>
          <w:i/>
          <w:sz w:val="22"/>
          <w:lang w:val="es-ES_tradnl"/>
        </w:rPr>
        <w:t xml:space="preserve"> en un entorno, del cual se ve plagado de diversos escenarios en el diario vivir: la prensa, los medios, la televisión,</w:t>
      </w:r>
      <w:r w:rsidR="007559FC" w:rsidRPr="008802AE">
        <w:rPr>
          <w:rFonts w:cs="Times New Roman"/>
          <w:i/>
          <w:sz w:val="22"/>
          <w:lang w:val="es-ES_tradnl"/>
        </w:rPr>
        <w:t xml:space="preserve"> los dogmas y otros aconteceres, que se le sirve como plato a la carta directo a los sentidos, es en ese momento cuando este sujeto creador, habiendo </w:t>
      </w:r>
      <w:r w:rsidR="00B46203" w:rsidRPr="008802AE">
        <w:rPr>
          <w:rFonts w:cs="Times New Roman"/>
          <w:i/>
          <w:sz w:val="22"/>
          <w:lang w:val="es-ES_tradnl"/>
        </w:rPr>
        <w:t>dev</w:t>
      </w:r>
      <w:r w:rsidR="00927877" w:rsidRPr="008802AE">
        <w:rPr>
          <w:rFonts w:cs="Times New Roman"/>
          <w:i/>
          <w:sz w:val="22"/>
          <w:lang w:val="es-ES_tradnl"/>
        </w:rPr>
        <w:t xml:space="preserve">orado todo, en un acto de asco </w:t>
      </w:r>
      <w:r w:rsidR="00B46203" w:rsidRPr="008802AE">
        <w:rPr>
          <w:rFonts w:cs="Times New Roman"/>
          <w:i/>
          <w:sz w:val="22"/>
          <w:lang w:val="es-ES_tradnl"/>
        </w:rPr>
        <w:t xml:space="preserve">y de inconformidad, se dispone a regurgitar su visión </w:t>
      </w:r>
      <w:r w:rsidR="00927877" w:rsidRPr="008802AE">
        <w:rPr>
          <w:rFonts w:cs="Times New Roman"/>
          <w:i/>
          <w:sz w:val="22"/>
          <w:lang w:val="es-ES_tradnl"/>
        </w:rPr>
        <w:t xml:space="preserve">de las problemáticas que vive, </w:t>
      </w:r>
      <w:r w:rsidR="00B46203" w:rsidRPr="008802AE">
        <w:rPr>
          <w:rFonts w:cs="Times New Roman"/>
          <w:i/>
          <w:sz w:val="22"/>
          <w:lang w:val="es-ES_tradnl"/>
        </w:rPr>
        <w:t xml:space="preserve">siente, y los refleja en un universo satírico e irónico, el mismo que el </w:t>
      </w:r>
      <w:r w:rsidR="00407772" w:rsidRPr="008802AE">
        <w:rPr>
          <w:rFonts w:cs="Times New Roman"/>
          <w:i/>
          <w:sz w:val="22"/>
          <w:lang w:val="es-ES_tradnl"/>
        </w:rPr>
        <w:t>artista</w:t>
      </w:r>
      <w:r w:rsidR="00B46203" w:rsidRPr="008802AE">
        <w:rPr>
          <w:rFonts w:cs="Times New Roman"/>
          <w:i/>
          <w:sz w:val="22"/>
          <w:lang w:val="es-ES_tradnl"/>
        </w:rPr>
        <w:t>, lo presenta como su modelo digerido del que no se está absuelto de sentir náuseas...”</w:t>
      </w:r>
      <w:r w:rsidR="007E0ABF" w:rsidRPr="008802AE">
        <w:rPr>
          <w:rFonts w:cs="Times New Roman"/>
          <w:i/>
          <w:sz w:val="22"/>
          <w:lang w:val="es-ES_tradnl"/>
        </w:rPr>
        <w:t xml:space="preserve"> (Castillo 2016)</w:t>
      </w:r>
      <w:r w:rsidR="007E0ABF" w:rsidRPr="008802AE">
        <w:rPr>
          <w:rStyle w:val="Refdenotaalpie"/>
          <w:rFonts w:cs="Times New Roman"/>
          <w:i/>
          <w:sz w:val="22"/>
          <w:lang w:val="es-ES_tradnl"/>
        </w:rPr>
        <w:footnoteReference w:id="1"/>
      </w:r>
    </w:p>
    <w:p w14:paraId="4BB7E705" w14:textId="2DDC8605" w:rsidR="00194C6A" w:rsidRDefault="00B6285C" w:rsidP="00D90411">
      <w:pPr>
        <w:spacing w:line="360" w:lineRule="auto"/>
        <w:rPr>
          <w:rFonts w:cs="Times New Roman"/>
          <w:szCs w:val="24"/>
          <w:lang w:val="es-ES_tradnl"/>
        </w:rPr>
      </w:pPr>
      <w:r w:rsidRPr="00407772">
        <w:rPr>
          <w:rFonts w:cs="Times New Roman"/>
          <w:szCs w:val="24"/>
          <w:lang w:val="es-ES_tradnl"/>
        </w:rPr>
        <w:t>E</w:t>
      </w:r>
      <w:r w:rsidR="00620BC9" w:rsidRPr="00407772">
        <w:rPr>
          <w:rFonts w:cs="Times New Roman"/>
          <w:szCs w:val="24"/>
          <w:lang w:val="es-ES_tradnl"/>
        </w:rPr>
        <w:t xml:space="preserve">n el campo nacional </w:t>
      </w:r>
      <w:r w:rsidR="00F75894" w:rsidRPr="00407772">
        <w:rPr>
          <w:rFonts w:cs="Times New Roman"/>
          <w:szCs w:val="24"/>
          <w:lang w:val="es-ES_tradnl"/>
        </w:rPr>
        <w:t xml:space="preserve">desde la contemporaneidad al pasado, </w:t>
      </w:r>
      <w:r w:rsidR="00620BC9" w:rsidRPr="00407772">
        <w:rPr>
          <w:rFonts w:cs="Times New Roman"/>
          <w:szCs w:val="24"/>
          <w:lang w:val="es-ES_tradnl"/>
        </w:rPr>
        <w:t xml:space="preserve">encuentro referentes artísticos </w:t>
      </w:r>
      <w:r w:rsidR="0050515E" w:rsidRPr="00407772">
        <w:rPr>
          <w:rFonts w:cs="Times New Roman"/>
          <w:szCs w:val="24"/>
          <w:lang w:val="es-ES_tradnl"/>
        </w:rPr>
        <w:t xml:space="preserve">que </w:t>
      </w:r>
      <w:r w:rsidR="00C12E7A">
        <w:rPr>
          <w:rFonts w:cs="Times New Roman"/>
          <w:szCs w:val="24"/>
          <w:lang w:val="es-ES_tradnl"/>
        </w:rPr>
        <w:t>han trabajado</w:t>
      </w:r>
      <w:r w:rsidR="0050515E" w:rsidRPr="00407772">
        <w:rPr>
          <w:rFonts w:cs="Times New Roman"/>
          <w:szCs w:val="24"/>
          <w:lang w:val="es-ES_tradnl"/>
        </w:rPr>
        <w:t xml:space="preserve"> </w:t>
      </w:r>
      <w:r w:rsidR="00620BC9" w:rsidRPr="00407772">
        <w:rPr>
          <w:rFonts w:cs="Times New Roman"/>
          <w:szCs w:val="24"/>
          <w:lang w:val="es-ES_tradnl"/>
        </w:rPr>
        <w:t>sobre dichos temas,</w:t>
      </w:r>
      <w:r w:rsidR="004E6F9A" w:rsidRPr="00407772">
        <w:rPr>
          <w:rFonts w:cs="Times New Roman"/>
          <w:szCs w:val="24"/>
          <w:lang w:val="es-ES_tradnl"/>
        </w:rPr>
        <w:t xml:space="preserve"> </w:t>
      </w:r>
      <w:r w:rsidR="0050515E" w:rsidRPr="00407772">
        <w:rPr>
          <w:rFonts w:cs="Times New Roman"/>
          <w:szCs w:val="24"/>
          <w:lang w:val="es-ES_tradnl"/>
        </w:rPr>
        <w:t>unos m</w:t>
      </w:r>
      <w:r w:rsidRPr="00407772">
        <w:rPr>
          <w:rFonts w:cs="Times New Roman"/>
          <w:szCs w:val="24"/>
          <w:lang w:val="es-ES_tradnl"/>
        </w:rPr>
        <w:t>á</w:t>
      </w:r>
      <w:r w:rsidR="0050515E" w:rsidRPr="00407772">
        <w:rPr>
          <w:rFonts w:cs="Times New Roman"/>
          <w:szCs w:val="24"/>
          <w:lang w:val="es-ES_tradnl"/>
        </w:rPr>
        <w:t>s próximos y otros m</w:t>
      </w:r>
      <w:r w:rsidR="00F041A2" w:rsidRPr="00407772">
        <w:rPr>
          <w:rFonts w:cs="Times New Roman"/>
          <w:szCs w:val="24"/>
          <w:lang w:val="es-ES_tradnl"/>
        </w:rPr>
        <w:t>á</w:t>
      </w:r>
      <w:r w:rsidR="0050515E" w:rsidRPr="00407772">
        <w:rPr>
          <w:rFonts w:cs="Times New Roman"/>
          <w:szCs w:val="24"/>
          <w:lang w:val="es-ES_tradnl"/>
        </w:rPr>
        <w:t>s alejados pero con puntos que encuentro en común</w:t>
      </w:r>
      <w:r w:rsidR="000D534C">
        <w:rPr>
          <w:rFonts w:cs="Times New Roman"/>
          <w:szCs w:val="24"/>
          <w:lang w:val="es-ES_tradnl"/>
        </w:rPr>
        <w:t xml:space="preserve"> con mi propuesta</w:t>
      </w:r>
      <w:r w:rsidR="0050515E" w:rsidRPr="00407772">
        <w:rPr>
          <w:rFonts w:cs="Times New Roman"/>
          <w:szCs w:val="24"/>
          <w:lang w:val="es-ES_tradnl"/>
        </w:rPr>
        <w:t>,</w:t>
      </w:r>
      <w:r w:rsidR="007857AD">
        <w:rPr>
          <w:rFonts w:cs="Times New Roman"/>
          <w:szCs w:val="24"/>
          <w:lang w:val="es-ES_tradnl"/>
        </w:rPr>
        <w:t xml:space="preserve"> digo esto porque mi interés o conexi</w:t>
      </w:r>
      <w:r w:rsidR="005021CE">
        <w:rPr>
          <w:rFonts w:cs="Times New Roman"/>
          <w:szCs w:val="24"/>
          <w:lang w:val="es-ES_tradnl"/>
        </w:rPr>
        <w:t xml:space="preserve">ón, no </w:t>
      </w:r>
      <w:r w:rsidR="007857AD">
        <w:rPr>
          <w:rFonts w:cs="Times New Roman"/>
          <w:szCs w:val="24"/>
          <w:lang w:val="es-ES_tradnl"/>
        </w:rPr>
        <w:t xml:space="preserve">parten </w:t>
      </w:r>
      <w:r w:rsidR="0051081B">
        <w:rPr>
          <w:rFonts w:cs="Times New Roman"/>
          <w:szCs w:val="24"/>
          <w:lang w:val="es-ES_tradnl"/>
        </w:rPr>
        <w:t>solo</w:t>
      </w:r>
      <w:r w:rsidR="00F16321" w:rsidRPr="00407772">
        <w:rPr>
          <w:rFonts w:cs="Times New Roman"/>
          <w:szCs w:val="24"/>
          <w:lang w:val="es-ES_tradnl"/>
        </w:rPr>
        <w:t xml:space="preserve"> desde el</w:t>
      </w:r>
      <w:r w:rsidR="0072578B" w:rsidRPr="00407772">
        <w:rPr>
          <w:rFonts w:cs="Times New Roman"/>
          <w:szCs w:val="24"/>
          <w:lang w:val="es-ES_tradnl"/>
        </w:rPr>
        <w:t xml:space="preserve"> c</w:t>
      </w:r>
      <w:r w:rsidR="00F16321" w:rsidRPr="00407772">
        <w:rPr>
          <w:rFonts w:cs="Times New Roman"/>
          <w:szCs w:val="24"/>
          <w:lang w:val="es-ES_tradnl"/>
        </w:rPr>
        <w:t xml:space="preserve">ontenido </w:t>
      </w:r>
      <w:r w:rsidR="005022F4">
        <w:rPr>
          <w:rFonts w:cs="Times New Roman"/>
          <w:szCs w:val="24"/>
          <w:lang w:val="es-ES_tradnl"/>
        </w:rPr>
        <w:t xml:space="preserve">discursivo </w:t>
      </w:r>
      <w:r w:rsidR="00F16321" w:rsidRPr="00407772">
        <w:rPr>
          <w:rFonts w:cs="Times New Roman"/>
          <w:szCs w:val="24"/>
          <w:lang w:val="es-ES_tradnl"/>
        </w:rPr>
        <w:t xml:space="preserve">de </w:t>
      </w:r>
      <w:r w:rsidR="007857AD">
        <w:rPr>
          <w:rFonts w:cs="Times New Roman"/>
          <w:szCs w:val="24"/>
          <w:lang w:val="es-ES_tradnl"/>
        </w:rPr>
        <w:t xml:space="preserve">la obra del artista </w:t>
      </w:r>
      <w:r w:rsidR="0051081B">
        <w:rPr>
          <w:rFonts w:cs="Times New Roman"/>
          <w:szCs w:val="24"/>
          <w:lang w:val="es-ES_tradnl"/>
        </w:rPr>
        <w:t>citado</w:t>
      </w:r>
      <w:r w:rsidR="007857AD">
        <w:rPr>
          <w:rFonts w:cs="Times New Roman"/>
          <w:szCs w:val="24"/>
          <w:lang w:val="es-ES_tradnl"/>
        </w:rPr>
        <w:t xml:space="preserve">, </w:t>
      </w:r>
      <w:r w:rsidR="005021CE">
        <w:rPr>
          <w:rFonts w:cs="Times New Roman"/>
          <w:szCs w:val="24"/>
          <w:lang w:val="es-ES_tradnl"/>
        </w:rPr>
        <w:t xml:space="preserve">sino </w:t>
      </w:r>
      <w:r w:rsidR="0014128F">
        <w:rPr>
          <w:rFonts w:cs="Times New Roman"/>
          <w:szCs w:val="24"/>
          <w:lang w:val="es-ES_tradnl"/>
        </w:rPr>
        <w:t xml:space="preserve">que </w:t>
      </w:r>
      <w:r w:rsidR="0051081B">
        <w:rPr>
          <w:rFonts w:cs="Times New Roman"/>
          <w:szCs w:val="24"/>
          <w:lang w:val="es-ES_tradnl"/>
        </w:rPr>
        <w:t>puede</w:t>
      </w:r>
      <w:r w:rsidR="005022F4">
        <w:rPr>
          <w:rFonts w:cs="Times New Roman"/>
          <w:szCs w:val="24"/>
          <w:lang w:val="es-ES_tradnl"/>
        </w:rPr>
        <w:t>n</w:t>
      </w:r>
      <w:r w:rsidR="0051081B">
        <w:rPr>
          <w:rFonts w:cs="Times New Roman"/>
          <w:szCs w:val="24"/>
          <w:lang w:val="es-ES_tradnl"/>
        </w:rPr>
        <w:t xml:space="preserve"> existir </w:t>
      </w:r>
      <w:r w:rsidR="007857AD">
        <w:rPr>
          <w:rFonts w:cs="Times New Roman"/>
          <w:szCs w:val="24"/>
          <w:lang w:val="es-ES_tradnl"/>
        </w:rPr>
        <w:t xml:space="preserve">solo </w:t>
      </w:r>
      <w:r w:rsidR="00061FD3">
        <w:rPr>
          <w:rFonts w:cs="Times New Roman"/>
          <w:szCs w:val="24"/>
          <w:lang w:val="es-ES_tradnl"/>
        </w:rPr>
        <w:t xml:space="preserve">paralelismos en los que deseo </w:t>
      </w:r>
      <w:r w:rsidR="007857AD">
        <w:rPr>
          <w:rFonts w:cs="Times New Roman"/>
          <w:szCs w:val="24"/>
          <w:lang w:val="es-ES_tradnl"/>
        </w:rPr>
        <w:t>enfocarme</w:t>
      </w:r>
      <w:r w:rsidR="005022F4">
        <w:rPr>
          <w:rFonts w:cs="Times New Roman"/>
          <w:szCs w:val="24"/>
          <w:lang w:val="es-ES_tradnl"/>
        </w:rPr>
        <w:t>,</w:t>
      </w:r>
      <w:r w:rsidR="007857AD">
        <w:rPr>
          <w:rFonts w:cs="Times New Roman"/>
          <w:szCs w:val="24"/>
          <w:lang w:val="es-ES_tradnl"/>
        </w:rPr>
        <w:t xml:space="preserve"> </w:t>
      </w:r>
      <w:r w:rsidR="00061FD3">
        <w:rPr>
          <w:rFonts w:cs="Times New Roman"/>
          <w:szCs w:val="24"/>
          <w:lang w:val="es-ES_tradnl"/>
        </w:rPr>
        <w:t xml:space="preserve">como lo pueden ser </w:t>
      </w:r>
      <w:r w:rsidR="00F16321" w:rsidRPr="00407772">
        <w:rPr>
          <w:rFonts w:cs="Times New Roman"/>
          <w:szCs w:val="24"/>
          <w:lang w:val="es-ES_tradnl"/>
        </w:rPr>
        <w:t>en el aspecto</w:t>
      </w:r>
      <w:r w:rsidR="0072578B" w:rsidRPr="00407772">
        <w:rPr>
          <w:rFonts w:cs="Times New Roman"/>
          <w:szCs w:val="24"/>
          <w:lang w:val="es-ES_tradnl"/>
        </w:rPr>
        <w:t xml:space="preserve"> </w:t>
      </w:r>
      <w:r w:rsidR="00F16321" w:rsidRPr="00407772">
        <w:rPr>
          <w:rFonts w:cs="Times New Roman"/>
          <w:szCs w:val="24"/>
          <w:lang w:val="es-ES_tradnl"/>
        </w:rPr>
        <w:t>formal y pl</w:t>
      </w:r>
      <w:r w:rsidR="004A0559" w:rsidRPr="00407772">
        <w:rPr>
          <w:rFonts w:cs="Times New Roman"/>
          <w:szCs w:val="24"/>
          <w:lang w:val="es-ES_tradnl"/>
        </w:rPr>
        <w:t>á</w:t>
      </w:r>
      <w:r w:rsidR="005022F4">
        <w:rPr>
          <w:rFonts w:cs="Times New Roman"/>
          <w:szCs w:val="24"/>
          <w:lang w:val="es-ES_tradnl"/>
        </w:rPr>
        <w:t>stico de una obra en específico</w:t>
      </w:r>
      <w:r w:rsidR="00D90411">
        <w:rPr>
          <w:rFonts w:cs="Times New Roman"/>
          <w:szCs w:val="24"/>
          <w:lang w:val="es-ES_tradnl"/>
        </w:rPr>
        <w:t>.</w:t>
      </w:r>
    </w:p>
    <w:p w14:paraId="053972DC" w14:textId="77777777" w:rsidR="00E4320C" w:rsidRDefault="00E4320C" w:rsidP="00D478AB">
      <w:pPr>
        <w:spacing w:line="360" w:lineRule="auto"/>
        <w:ind w:firstLine="0"/>
        <w:rPr>
          <w:rFonts w:cs="Times New Roman"/>
          <w:b/>
          <w:szCs w:val="24"/>
          <w:lang w:val="es-ES_tradnl"/>
        </w:rPr>
      </w:pPr>
    </w:p>
    <w:p w14:paraId="3563FC8F" w14:textId="51A2203B" w:rsidR="00EA53CD" w:rsidRPr="00D64516" w:rsidRDefault="008B718A" w:rsidP="00D64516">
      <w:pPr>
        <w:pStyle w:val="Ttulo2"/>
        <w:rPr>
          <w:sz w:val="24"/>
          <w:szCs w:val="24"/>
        </w:rPr>
      </w:pPr>
      <w:bookmarkStart w:id="8" w:name="_Toc6300187"/>
      <w:r w:rsidRPr="00D64516">
        <w:rPr>
          <w:sz w:val="24"/>
          <w:szCs w:val="24"/>
        </w:rPr>
        <w:lastRenderedPageBreak/>
        <w:t>Francisco Jaime Orellana</w:t>
      </w:r>
      <w:r w:rsidR="008C7B77" w:rsidRPr="00D64516">
        <w:rPr>
          <w:sz w:val="24"/>
          <w:szCs w:val="24"/>
        </w:rPr>
        <w:t xml:space="preserve"> (</w:t>
      </w:r>
      <w:r w:rsidR="00CE7C60" w:rsidRPr="00D64516">
        <w:rPr>
          <w:sz w:val="24"/>
          <w:szCs w:val="24"/>
        </w:rPr>
        <w:t xml:space="preserve">Guayaquil, Ecuador, </w:t>
      </w:r>
      <w:r w:rsidR="008C7B77" w:rsidRPr="00D64516">
        <w:rPr>
          <w:sz w:val="24"/>
          <w:szCs w:val="24"/>
        </w:rPr>
        <w:t>1946-1989)</w:t>
      </w:r>
      <w:bookmarkEnd w:id="8"/>
    </w:p>
    <w:p w14:paraId="23F7C8FE" w14:textId="1A072B55" w:rsidR="00026849" w:rsidRPr="00407772" w:rsidRDefault="00EA53CD" w:rsidP="006113A9">
      <w:pPr>
        <w:spacing w:line="360" w:lineRule="auto"/>
        <w:rPr>
          <w:rFonts w:cs="Times New Roman"/>
          <w:szCs w:val="24"/>
          <w:lang w:val="es-ES_tradnl"/>
        </w:rPr>
      </w:pPr>
      <w:r>
        <w:rPr>
          <w:rFonts w:cs="Times New Roman"/>
          <w:szCs w:val="24"/>
          <w:lang w:val="es-ES_tradnl"/>
        </w:rPr>
        <w:t>M</w:t>
      </w:r>
      <w:r w:rsidRPr="00407772">
        <w:rPr>
          <w:rFonts w:cs="Times New Roman"/>
          <w:szCs w:val="24"/>
          <w:lang w:val="es-ES_tradnl"/>
        </w:rPr>
        <w:t>ás</w:t>
      </w:r>
      <w:r w:rsidR="008B718A" w:rsidRPr="00407772">
        <w:rPr>
          <w:rFonts w:cs="Times New Roman"/>
          <w:szCs w:val="24"/>
          <w:lang w:val="es-ES_tradnl"/>
        </w:rPr>
        <w:t xml:space="preserve"> conocido como “Pancho Jaime”,  </w:t>
      </w:r>
      <w:r w:rsidR="000547E1" w:rsidRPr="00407772">
        <w:rPr>
          <w:rFonts w:cs="Times New Roman"/>
          <w:szCs w:val="24"/>
          <w:lang w:val="es-ES_tradnl"/>
        </w:rPr>
        <w:t>el</w:t>
      </w:r>
      <w:r w:rsidR="009A7EC1" w:rsidRPr="00407772">
        <w:rPr>
          <w:rFonts w:cs="Times New Roman"/>
          <w:szCs w:val="24"/>
          <w:lang w:val="es-ES_tradnl"/>
        </w:rPr>
        <w:t xml:space="preserve"> ya fallecido periodista indepe</w:t>
      </w:r>
      <w:r w:rsidR="00F06953" w:rsidRPr="00407772">
        <w:rPr>
          <w:rFonts w:cs="Times New Roman"/>
          <w:szCs w:val="24"/>
          <w:lang w:val="es-ES_tradnl"/>
        </w:rPr>
        <w:t>ndiente y rockero, del cual debo</w:t>
      </w:r>
      <w:r w:rsidR="009A7EC1" w:rsidRPr="00407772">
        <w:rPr>
          <w:rFonts w:cs="Times New Roman"/>
          <w:szCs w:val="24"/>
          <w:lang w:val="es-ES_tradnl"/>
        </w:rPr>
        <w:t xml:space="preserve"> destacar su </w:t>
      </w:r>
      <w:r w:rsidR="000901B5" w:rsidRPr="00407772">
        <w:rPr>
          <w:rFonts w:cs="Times New Roman"/>
          <w:szCs w:val="24"/>
          <w:lang w:val="es-ES_tradnl"/>
        </w:rPr>
        <w:t>trabajo de porno-caricatura</w:t>
      </w:r>
      <w:r w:rsidR="00BE191E" w:rsidRPr="00407772">
        <w:rPr>
          <w:rFonts w:cs="Times New Roman"/>
          <w:szCs w:val="24"/>
          <w:lang w:val="es-ES_tradnl"/>
        </w:rPr>
        <w:t>s</w:t>
      </w:r>
      <w:r w:rsidR="00FC4A97" w:rsidRPr="00407772">
        <w:rPr>
          <w:rFonts w:cs="Times New Roman"/>
          <w:szCs w:val="24"/>
          <w:lang w:val="es-ES_tradnl"/>
        </w:rPr>
        <w:t>,</w:t>
      </w:r>
      <w:r w:rsidR="00905552">
        <w:rPr>
          <w:rFonts w:cs="Times New Roman"/>
          <w:szCs w:val="24"/>
          <w:lang w:val="es-ES_tradnl"/>
        </w:rPr>
        <w:t xml:space="preserve"> de gran poder crí</w:t>
      </w:r>
      <w:r w:rsidR="000901B5" w:rsidRPr="00407772">
        <w:rPr>
          <w:rFonts w:cs="Times New Roman"/>
          <w:szCs w:val="24"/>
          <w:lang w:val="es-ES_tradnl"/>
        </w:rPr>
        <w:t>tico</w:t>
      </w:r>
      <w:r w:rsidR="00C41F11" w:rsidRPr="00407772">
        <w:rPr>
          <w:rFonts w:cs="Times New Roman"/>
          <w:szCs w:val="24"/>
          <w:lang w:val="es-ES_tradnl"/>
        </w:rPr>
        <w:t xml:space="preserve">, </w:t>
      </w:r>
      <w:r w:rsidR="00FC4A97" w:rsidRPr="00407772">
        <w:rPr>
          <w:rFonts w:cs="Times New Roman"/>
          <w:szCs w:val="24"/>
          <w:lang w:val="es-ES_tradnl"/>
        </w:rPr>
        <w:t>alto</w:t>
      </w:r>
      <w:r w:rsidR="00C41F11" w:rsidRPr="00407772">
        <w:rPr>
          <w:rFonts w:cs="Times New Roman"/>
          <w:szCs w:val="24"/>
          <w:lang w:val="es-ES_tradnl"/>
        </w:rPr>
        <w:t xml:space="preserve"> </w:t>
      </w:r>
      <w:r w:rsidR="00BE191E" w:rsidRPr="00407772">
        <w:rPr>
          <w:rFonts w:cs="Times New Roman"/>
          <w:szCs w:val="24"/>
          <w:lang w:val="es-ES_tradnl"/>
        </w:rPr>
        <w:t>contenido obsceno y ofensivo</w:t>
      </w:r>
      <w:r w:rsidR="000901B5" w:rsidRPr="00407772">
        <w:rPr>
          <w:rFonts w:cs="Times New Roman"/>
          <w:szCs w:val="24"/>
          <w:lang w:val="es-ES_tradnl"/>
        </w:rPr>
        <w:t xml:space="preserve">, </w:t>
      </w:r>
      <w:r w:rsidR="00BE191E" w:rsidRPr="00407772">
        <w:rPr>
          <w:rFonts w:cs="Times New Roman"/>
          <w:szCs w:val="24"/>
          <w:lang w:val="es-ES_tradnl"/>
        </w:rPr>
        <w:t>medio con el</w:t>
      </w:r>
      <w:r w:rsidR="000901B5" w:rsidRPr="00407772">
        <w:rPr>
          <w:rFonts w:cs="Times New Roman"/>
          <w:szCs w:val="24"/>
          <w:lang w:val="es-ES_tradnl"/>
        </w:rPr>
        <w:t xml:space="preserve"> cual</w:t>
      </w:r>
      <w:r w:rsidR="009A7EC1" w:rsidRPr="00407772">
        <w:rPr>
          <w:rFonts w:cs="Times New Roman"/>
          <w:szCs w:val="24"/>
          <w:lang w:val="es-ES_tradnl"/>
        </w:rPr>
        <w:t xml:space="preserve"> </w:t>
      </w:r>
      <w:r w:rsidR="00C5348E" w:rsidRPr="00407772">
        <w:rPr>
          <w:rFonts w:cs="Times New Roman"/>
          <w:szCs w:val="24"/>
          <w:lang w:val="es-ES_tradnl"/>
        </w:rPr>
        <w:t>le declaraba la guerra a los grandes personajes ic</w:t>
      </w:r>
      <w:r w:rsidR="00BD29FA" w:rsidRPr="00407772">
        <w:rPr>
          <w:rFonts w:cs="Times New Roman"/>
          <w:szCs w:val="24"/>
          <w:lang w:val="es-ES_tradnl"/>
        </w:rPr>
        <w:t>ó</w:t>
      </w:r>
      <w:r w:rsidR="000901B5" w:rsidRPr="00407772">
        <w:rPr>
          <w:rFonts w:cs="Times New Roman"/>
          <w:szCs w:val="24"/>
          <w:lang w:val="es-ES_tradnl"/>
        </w:rPr>
        <w:t xml:space="preserve">nicos de la </w:t>
      </w:r>
      <w:r w:rsidR="00407772" w:rsidRPr="00407772">
        <w:rPr>
          <w:rFonts w:cs="Times New Roman"/>
          <w:szCs w:val="24"/>
          <w:lang w:val="es-ES_tradnl"/>
        </w:rPr>
        <w:t>política</w:t>
      </w:r>
      <w:r w:rsidR="000901B5" w:rsidRPr="00407772">
        <w:rPr>
          <w:rFonts w:cs="Times New Roman"/>
          <w:szCs w:val="24"/>
          <w:lang w:val="es-ES_tradnl"/>
        </w:rPr>
        <w:t xml:space="preserve"> en el Ecuador</w:t>
      </w:r>
      <w:r w:rsidR="00FC4A97" w:rsidRPr="00407772">
        <w:rPr>
          <w:rFonts w:cs="Times New Roman"/>
          <w:szCs w:val="24"/>
          <w:lang w:val="es-ES_tradnl"/>
        </w:rPr>
        <w:t xml:space="preserve"> en los años </w:t>
      </w:r>
      <w:r w:rsidR="00825B63" w:rsidRPr="00407772">
        <w:rPr>
          <w:rFonts w:cs="Times New Roman"/>
          <w:szCs w:val="24"/>
          <w:lang w:val="es-ES_tradnl"/>
        </w:rPr>
        <w:t>ochenta</w:t>
      </w:r>
      <w:r w:rsidR="00FC4A97" w:rsidRPr="00407772">
        <w:rPr>
          <w:rFonts w:cs="Times New Roman"/>
          <w:szCs w:val="24"/>
          <w:lang w:val="es-ES_tradnl"/>
        </w:rPr>
        <w:t>,</w:t>
      </w:r>
      <w:r w:rsidR="00471BBD" w:rsidRPr="00407772">
        <w:rPr>
          <w:rFonts w:cs="Times New Roman"/>
          <w:szCs w:val="24"/>
          <w:lang w:val="es-ES_tradnl"/>
        </w:rPr>
        <w:t xml:space="preserve"> actos que posteriormente</w:t>
      </w:r>
      <w:r w:rsidR="00C41F11" w:rsidRPr="00407772">
        <w:rPr>
          <w:rFonts w:cs="Times New Roman"/>
          <w:szCs w:val="24"/>
          <w:lang w:val="es-ES_tradnl"/>
        </w:rPr>
        <w:t xml:space="preserve"> le costaron la vida.</w:t>
      </w:r>
      <w:r w:rsidR="00920D7A" w:rsidRPr="00407772">
        <w:rPr>
          <w:rFonts w:cs="Times New Roman"/>
          <w:szCs w:val="24"/>
          <w:lang w:val="es-ES_tradnl"/>
        </w:rPr>
        <w:t xml:space="preserve"> En una </w:t>
      </w:r>
      <w:r w:rsidR="00407772" w:rsidRPr="00407772">
        <w:rPr>
          <w:rFonts w:cs="Times New Roman"/>
          <w:szCs w:val="24"/>
          <w:lang w:val="es-ES_tradnl"/>
        </w:rPr>
        <w:t>época</w:t>
      </w:r>
      <w:r w:rsidR="00920D7A" w:rsidRPr="00407772">
        <w:rPr>
          <w:rFonts w:cs="Times New Roman"/>
          <w:szCs w:val="24"/>
          <w:lang w:val="es-ES_tradnl"/>
        </w:rPr>
        <w:t xml:space="preserve"> de </w:t>
      </w:r>
      <w:r w:rsidR="00407772" w:rsidRPr="00407772">
        <w:rPr>
          <w:rFonts w:cs="Times New Roman"/>
          <w:szCs w:val="24"/>
          <w:lang w:val="es-ES_tradnl"/>
        </w:rPr>
        <w:t>ultra conservacionismo</w:t>
      </w:r>
      <w:r w:rsidR="00410492">
        <w:rPr>
          <w:rFonts w:cs="Times New Roman"/>
          <w:szCs w:val="24"/>
          <w:lang w:val="es-ES_tradnl"/>
        </w:rPr>
        <w:t xml:space="preserve">, </w:t>
      </w:r>
      <w:r w:rsidR="00410492" w:rsidRPr="00410492">
        <w:rPr>
          <w:rFonts w:cs="Times New Roman"/>
          <w:i/>
          <w:szCs w:val="24"/>
          <w:lang w:val="es-ES_tradnl"/>
        </w:rPr>
        <w:t>La Mamá del rock</w:t>
      </w:r>
      <w:r w:rsidR="005E6C3A" w:rsidRPr="00407772">
        <w:rPr>
          <w:rStyle w:val="Refdenotaalpie"/>
          <w:rFonts w:cs="Times New Roman"/>
          <w:szCs w:val="24"/>
          <w:lang w:val="es-ES_tradnl"/>
        </w:rPr>
        <w:footnoteReference w:id="2"/>
      </w:r>
      <w:r w:rsidR="00920D7A" w:rsidRPr="00407772">
        <w:rPr>
          <w:rFonts w:cs="Times New Roman"/>
          <w:szCs w:val="24"/>
          <w:lang w:val="es-ES_tradnl"/>
        </w:rPr>
        <w:t xml:space="preserve">, como </w:t>
      </w:r>
      <w:r w:rsidR="0001568E" w:rsidRPr="00407772">
        <w:rPr>
          <w:rFonts w:cs="Times New Roman"/>
          <w:szCs w:val="24"/>
          <w:lang w:val="es-ES_tradnl"/>
        </w:rPr>
        <w:t>también</w:t>
      </w:r>
      <w:r w:rsidR="00920D7A" w:rsidRPr="00407772">
        <w:rPr>
          <w:rFonts w:cs="Times New Roman"/>
          <w:szCs w:val="24"/>
          <w:lang w:val="es-ES_tradnl"/>
        </w:rPr>
        <w:t xml:space="preserve"> era m</w:t>
      </w:r>
      <w:r w:rsidR="005E6C3A" w:rsidRPr="00407772">
        <w:rPr>
          <w:rFonts w:cs="Times New Roman"/>
          <w:szCs w:val="24"/>
          <w:lang w:val="es-ES_tradnl"/>
        </w:rPr>
        <w:t>á</w:t>
      </w:r>
      <w:r w:rsidR="00920D7A" w:rsidRPr="00407772">
        <w:rPr>
          <w:rFonts w:cs="Times New Roman"/>
          <w:szCs w:val="24"/>
          <w:lang w:val="es-ES_tradnl"/>
        </w:rPr>
        <w:t xml:space="preserve">s conocido, </w:t>
      </w:r>
      <w:r w:rsidR="00362DA2" w:rsidRPr="00407772">
        <w:rPr>
          <w:rStyle w:val="Hipervnculo"/>
          <w:rFonts w:cs="Times New Roman"/>
          <w:color w:val="auto"/>
          <w:szCs w:val="24"/>
          <w:u w:val="none"/>
          <w:lang w:val="es-ES_tradnl"/>
        </w:rPr>
        <w:t>sin</w:t>
      </w:r>
      <w:r w:rsidR="005E6C3A" w:rsidRPr="00407772">
        <w:rPr>
          <w:rStyle w:val="Hipervnculo"/>
          <w:rFonts w:cs="Times New Roman"/>
          <w:color w:val="auto"/>
          <w:szCs w:val="24"/>
          <w:u w:val="none"/>
          <w:lang w:val="es-ES_tradnl"/>
        </w:rPr>
        <w:t>ó</w:t>
      </w:r>
      <w:r w:rsidR="00362DA2" w:rsidRPr="00407772">
        <w:rPr>
          <w:rStyle w:val="Hipervnculo"/>
          <w:rFonts w:cs="Times New Roman"/>
          <w:color w:val="auto"/>
          <w:szCs w:val="24"/>
          <w:u w:val="none"/>
          <w:lang w:val="es-ES_tradnl"/>
        </w:rPr>
        <w:t>nimo de la i</w:t>
      </w:r>
      <w:r w:rsidR="00204066">
        <w:rPr>
          <w:rStyle w:val="Hipervnculo"/>
          <w:rFonts w:cs="Times New Roman"/>
          <w:color w:val="auto"/>
          <w:szCs w:val="24"/>
          <w:u w:val="none"/>
          <w:lang w:val="es-ES_tradnl"/>
        </w:rPr>
        <w:t>rreverencia en el periodismo grá</w:t>
      </w:r>
      <w:r w:rsidR="00362DA2" w:rsidRPr="00407772">
        <w:rPr>
          <w:rStyle w:val="Hipervnculo"/>
          <w:rFonts w:cs="Times New Roman"/>
          <w:color w:val="auto"/>
          <w:szCs w:val="24"/>
          <w:u w:val="none"/>
          <w:lang w:val="es-ES_tradnl"/>
        </w:rPr>
        <w:t xml:space="preserve">fico guayaquileño, </w:t>
      </w:r>
      <w:r w:rsidR="00920D7A" w:rsidRPr="00407772">
        <w:rPr>
          <w:rFonts w:cs="Times New Roman"/>
          <w:szCs w:val="24"/>
          <w:lang w:val="es-ES_tradnl"/>
        </w:rPr>
        <w:t>inici</w:t>
      </w:r>
      <w:r w:rsidR="0003303C" w:rsidRPr="00407772">
        <w:rPr>
          <w:rFonts w:cs="Times New Roman"/>
          <w:szCs w:val="24"/>
          <w:lang w:val="es-ES_tradnl"/>
        </w:rPr>
        <w:t>ó</w:t>
      </w:r>
      <w:r w:rsidR="00920D7A" w:rsidRPr="00407772">
        <w:rPr>
          <w:rFonts w:cs="Times New Roman"/>
          <w:szCs w:val="24"/>
          <w:lang w:val="es-ES_tradnl"/>
        </w:rPr>
        <w:t xml:space="preserve"> su revuelta en contra</w:t>
      </w:r>
      <w:r w:rsidR="000E0873">
        <w:rPr>
          <w:rFonts w:cs="Times New Roman"/>
          <w:szCs w:val="24"/>
          <w:lang w:val="es-ES_tradnl"/>
        </w:rPr>
        <w:t xml:space="preserve"> de</w:t>
      </w:r>
      <w:r w:rsidR="00920D7A" w:rsidRPr="00407772">
        <w:rPr>
          <w:rFonts w:cs="Times New Roman"/>
          <w:szCs w:val="24"/>
          <w:lang w:val="es-ES_tradnl"/>
        </w:rPr>
        <w:t xml:space="preserve"> la presidencia de </w:t>
      </w:r>
      <w:r w:rsidR="00204066" w:rsidRPr="00407772">
        <w:rPr>
          <w:rFonts w:cs="Times New Roman"/>
          <w:szCs w:val="24"/>
          <w:lang w:val="es-ES_tradnl"/>
        </w:rPr>
        <w:t>León</w:t>
      </w:r>
      <w:r w:rsidR="00204066">
        <w:rPr>
          <w:rFonts w:cs="Times New Roman"/>
          <w:szCs w:val="24"/>
          <w:lang w:val="es-ES_tradnl"/>
        </w:rPr>
        <w:t xml:space="preserve"> Febres cordero, donde fue ví</w:t>
      </w:r>
      <w:r w:rsidR="00920D7A" w:rsidRPr="00407772">
        <w:rPr>
          <w:rFonts w:cs="Times New Roman"/>
          <w:szCs w:val="24"/>
          <w:lang w:val="es-ES_tradnl"/>
        </w:rPr>
        <w:t>ctima de</w:t>
      </w:r>
      <w:r w:rsidR="00A720D0">
        <w:rPr>
          <w:rFonts w:cs="Times New Roman"/>
          <w:szCs w:val="24"/>
          <w:lang w:val="es-ES_tradnl"/>
        </w:rPr>
        <w:t xml:space="preserve"> múltiples</w:t>
      </w:r>
      <w:r w:rsidR="00920D7A" w:rsidRPr="00407772">
        <w:rPr>
          <w:rFonts w:cs="Times New Roman"/>
          <w:szCs w:val="24"/>
          <w:lang w:val="es-ES_tradnl"/>
        </w:rPr>
        <w:t xml:space="preserve"> agresiones y censuras</w:t>
      </w:r>
      <w:r w:rsidR="00026849" w:rsidRPr="00407772">
        <w:rPr>
          <w:rFonts w:cs="Times New Roman"/>
          <w:szCs w:val="24"/>
          <w:lang w:val="es-ES_tradnl"/>
        </w:rPr>
        <w:t>.</w:t>
      </w:r>
    </w:p>
    <w:p w14:paraId="73E69123" w14:textId="571A193F" w:rsidR="00286F4F" w:rsidRPr="00407772" w:rsidRDefault="0072614D" w:rsidP="005E43F2">
      <w:pPr>
        <w:spacing w:line="360" w:lineRule="auto"/>
        <w:rPr>
          <w:rFonts w:cs="Times New Roman"/>
          <w:szCs w:val="24"/>
          <w:lang w:val="es-ES_tradnl"/>
        </w:rPr>
      </w:pPr>
      <w:r>
        <w:rPr>
          <w:rFonts w:cs="Times New Roman"/>
          <w:szCs w:val="24"/>
          <w:lang w:val="es-ES_tradnl"/>
        </w:rPr>
        <w:t>Del trabajo de Pancho Jaime, me interesa l</w:t>
      </w:r>
      <w:r w:rsidR="00920D7A" w:rsidRPr="00407772">
        <w:rPr>
          <w:rFonts w:cs="Times New Roman"/>
          <w:szCs w:val="24"/>
          <w:lang w:val="es-ES_tradnl"/>
        </w:rPr>
        <w:t xml:space="preserve">a iniciativa </w:t>
      </w:r>
      <w:r>
        <w:rPr>
          <w:rFonts w:cs="Times New Roman"/>
          <w:szCs w:val="24"/>
          <w:lang w:val="es-ES_tradnl"/>
        </w:rPr>
        <w:t xml:space="preserve">que tuvo </w:t>
      </w:r>
      <w:r w:rsidR="006E1885">
        <w:rPr>
          <w:rFonts w:cs="Times New Roman"/>
          <w:szCs w:val="24"/>
          <w:lang w:val="es-ES_tradnl"/>
        </w:rPr>
        <w:t>so</w:t>
      </w:r>
      <w:r w:rsidR="00FA2B0D">
        <w:rPr>
          <w:rFonts w:cs="Times New Roman"/>
          <w:szCs w:val="24"/>
          <w:lang w:val="es-ES_tradnl"/>
        </w:rPr>
        <w:t xml:space="preserve">bre la crítica convencionalista, y esta fue la </w:t>
      </w:r>
      <w:r w:rsidR="004D142C">
        <w:rPr>
          <w:rFonts w:cs="Times New Roman"/>
          <w:szCs w:val="24"/>
          <w:lang w:val="es-ES_tradnl"/>
        </w:rPr>
        <w:t>de</w:t>
      </w:r>
      <w:r>
        <w:rPr>
          <w:rFonts w:cs="Times New Roman"/>
          <w:szCs w:val="24"/>
          <w:lang w:val="es-ES_tradnl"/>
        </w:rPr>
        <w:t xml:space="preserve"> </w:t>
      </w:r>
      <w:r w:rsidR="00CE474B">
        <w:rPr>
          <w:rFonts w:cs="Times New Roman"/>
          <w:szCs w:val="24"/>
          <w:lang w:val="es-ES_tradnl"/>
        </w:rPr>
        <w:t xml:space="preserve">darle un giro </w:t>
      </w:r>
      <w:r w:rsidR="002B48DC">
        <w:rPr>
          <w:rFonts w:cs="Times New Roman"/>
          <w:szCs w:val="24"/>
          <w:lang w:val="es-ES_tradnl"/>
        </w:rPr>
        <w:t xml:space="preserve">totalmente </w:t>
      </w:r>
      <w:r w:rsidR="00CE474B">
        <w:rPr>
          <w:rFonts w:cs="Times New Roman"/>
          <w:szCs w:val="24"/>
          <w:lang w:val="es-ES_tradnl"/>
        </w:rPr>
        <w:t>drástico</w:t>
      </w:r>
      <w:r w:rsidR="002B48DC">
        <w:rPr>
          <w:rFonts w:cs="Times New Roman"/>
          <w:szCs w:val="24"/>
          <w:lang w:val="es-ES_tradnl"/>
        </w:rPr>
        <w:t xml:space="preserve">, </w:t>
      </w:r>
      <w:r w:rsidR="00EF5921">
        <w:rPr>
          <w:rFonts w:cs="Times New Roman"/>
          <w:szCs w:val="24"/>
          <w:lang w:val="es-ES_tradnl"/>
        </w:rPr>
        <w:t>dejar de lado</w:t>
      </w:r>
      <w:r w:rsidR="00741A17">
        <w:rPr>
          <w:rFonts w:cs="Times New Roman"/>
          <w:szCs w:val="24"/>
          <w:lang w:val="es-ES_tradnl"/>
        </w:rPr>
        <w:t xml:space="preserve"> </w:t>
      </w:r>
      <w:r w:rsidR="00A40C33" w:rsidRPr="00407772">
        <w:rPr>
          <w:rFonts w:cs="Times New Roman"/>
          <w:szCs w:val="24"/>
          <w:lang w:val="es-ES_tradnl"/>
        </w:rPr>
        <w:t xml:space="preserve">un humor </w:t>
      </w:r>
      <w:r w:rsidR="002B48DC">
        <w:rPr>
          <w:rFonts w:cs="Times New Roman"/>
          <w:szCs w:val="24"/>
          <w:lang w:val="es-ES_tradnl"/>
        </w:rPr>
        <w:t xml:space="preserve">más </w:t>
      </w:r>
      <w:r w:rsidR="00A40C33" w:rsidRPr="00407772">
        <w:rPr>
          <w:rFonts w:cs="Times New Roman"/>
          <w:szCs w:val="24"/>
          <w:lang w:val="es-ES_tradnl"/>
        </w:rPr>
        <w:t>intelectual</w:t>
      </w:r>
      <w:r w:rsidR="002B48DC">
        <w:rPr>
          <w:rFonts w:cs="Times New Roman"/>
          <w:szCs w:val="24"/>
          <w:lang w:val="es-ES_tradnl"/>
        </w:rPr>
        <w:t>,</w:t>
      </w:r>
      <w:r w:rsidR="00A40C33" w:rsidRPr="00407772">
        <w:rPr>
          <w:rFonts w:cs="Times New Roman"/>
          <w:szCs w:val="24"/>
          <w:lang w:val="es-ES_tradnl"/>
        </w:rPr>
        <w:t xml:space="preserve"> </w:t>
      </w:r>
      <w:r w:rsidR="00BD0C24">
        <w:rPr>
          <w:rFonts w:cs="Times New Roman"/>
          <w:szCs w:val="24"/>
          <w:lang w:val="es-ES_tradnl"/>
        </w:rPr>
        <w:t xml:space="preserve">para dirigirse </w:t>
      </w:r>
      <w:r w:rsidR="00A40C33" w:rsidRPr="00407772">
        <w:rPr>
          <w:rFonts w:cs="Times New Roman"/>
          <w:szCs w:val="24"/>
          <w:lang w:val="es-ES_tradnl"/>
        </w:rPr>
        <w:t>a un</w:t>
      </w:r>
      <w:r w:rsidR="00805788">
        <w:rPr>
          <w:rFonts w:cs="Times New Roman"/>
          <w:szCs w:val="24"/>
          <w:lang w:val="es-ES_tradnl"/>
        </w:rPr>
        <w:t xml:space="preserve">o </w:t>
      </w:r>
      <w:r w:rsidR="00572885">
        <w:rPr>
          <w:rFonts w:cs="Times New Roman"/>
          <w:szCs w:val="24"/>
          <w:lang w:val="es-ES_tradnl"/>
        </w:rPr>
        <w:t>más</w:t>
      </w:r>
      <w:r w:rsidR="00C476A7">
        <w:rPr>
          <w:rFonts w:cs="Times New Roman"/>
          <w:szCs w:val="24"/>
          <w:lang w:val="es-ES_tradnl"/>
        </w:rPr>
        <w:t xml:space="preserve"> extremo, violento y cruel, </w:t>
      </w:r>
      <w:r w:rsidR="00905BF6">
        <w:rPr>
          <w:rFonts w:cs="Times New Roman"/>
          <w:szCs w:val="24"/>
          <w:lang w:val="es-ES_tradnl"/>
        </w:rPr>
        <w:t xml:space="preserve">en </w:t>
      </w:r>
      <w:r w:rsidR="001D3C7E" w:rsidRPr="00407772">
        <w:rPr>
          <w:rFonts w:cs="Times New Roman"/>
          <w:szCs w:val="24"/>
          <w:lang w:val="es-ES_tradnl"/>
        </w:rPr>
        <w:t>donde encuentro paralelismos</w:t>
      </w:r>
      <w:r w:rsidR="00A40C33" w:rsidRPr="00407772">
        <w:rPr>
          <w:rFonts w:cs="Times New Roman"/>
          <w:szCs w:val="24"/>
          <w:lang w:val="es-ES_tradnl"/>
        </w:rPr>
        <w:t xml:space="preserve"> </w:t>
      </w:r>
      <w:r w:rsidR="00EF30F9" w:rsidRPr="00407772">
        <w:rPr>
          <w:rFonts w:cs="Times New Roman"/>
          <w:szCs w:val="24"/>
          <w:lang w:val="es-ES_tradnl"/>
        </w:rPr>
        <w:t xml:space="preserve">entre mi propuesta </w:t>
      </w:r>
      <w:r w:rsidR="00572885">
        <w:rPr>
          <w:rFonts w:cs="Times New Roman"/>
          <w:szCs w:val="24"/>
          <w:lang w:val="es-ES_tradnl"/>
        </w:rPr>
        <w:t xml:space="preserve">visual </w:t>
      </w:r>
      <w:r w:rsidR="00A40C33" w:rsidRPr="00407772">
        <w:rPr>
          <w:rFonts w:cs="Times New Roman"/>
          <w:szCs w:val="24"/>
          <w:lang w:val="es-ES_tradnl"/>
        </w:rPr>
        <w:t xml:space="preserve">con su tipo de </w:t>
      </w:r>
      <w:r w:rsidR="00CE474B" w:rsidRPr="00407772">
        <w:rPr>
          <w:rFonts w:cs="Times New Roman"/>
          <w:szCs w:val="24"/>
          <w:lang w:val="es-ES_tradnl"/>
        </w:rPr>
        <w:t>gráfica</w:t>
      </w:r>
      <w:r w:rsidR="00A40C33" w:rsidRPr="00407772">
        <w:rPr>
          <w:rFonts w:cs="Times New Roman"/>
          <w:szCs w:val="24"/>
          <w:lang w:val="es-ES_tradnl"/>
        </w:rPr>
        <w:t xml:space="preserve"> y mensaje</w:t>
      </w:r>
      <w:r w:rsidR="001D3C7E" w:rsidRPr="00407772">
        <w:rPr>
          <w:rFonts w:cs="Times New Roman"/>
          <w:szCs w:val="24"/>
          <w:lang w:val="es-ES_tradnl"/>
        </w:rPr>
        <w:t>, puesto que</w:t>
      </w:r>
      <w:r w:rsidR="000C1F4C" w:rsidRPr="00407772">
        <w:rPr>
          <w:rFonts w:cs="Times New Roman"/>
          <w:szCs w:val="24"/>
          <w:lang w:val="es-ES_tradnl"/>
        </w:rPr>
        <w:t xml:space="preserve"> </w:t>
      </w:r>
      <w:r w:rsidR="00572885">
        <w:rPr>
          <w:rFonts w:cs="Times New Roman"/>
          <w:szCs w:val="24"/>
          <w:lang w:val="es-ES_tradnl"/>
        </w:rPr>
        <w:t xml:space="preserve">en </w:t>
      </w:r>
      <w:r w:rsidR="000C1F4C" w:rsidRPr="00407772">
        <w:rPr>
          <w:rFonts w:cs="Times New Roman"/>
          <w:szCs w:val="24"/>
          <w:lang w:val="es-ES_tradnl"/>
        </w:rPr>
        <w:t xml:space="preserve">mi </w:t>
      </w:r>
      <w:r w:rsidR="00C476A7">
        <w:rPr>
          <w:rFonts w:cs="Times New Roman"/>
          <w:szCs w:val="24"/>
          <w:lang w:val="es-ES_tradnl"/>
        </w:rPr>
        <w:t>proceso</w:t>
      </w:r>
      <w:r w:rsidR="000C1F4C" w:rsidRPr="00407772">
        <w:rPr>
          <w:rFonts w:cs="Times New Roman"/>
          <w:szCs w:val="24"/>
          <w:lang w:val="es-ES_tradnl"/>
        </w:rPr>
        <w:t xml:space="preserve"> actual </w:t>
      </w:r>
      <w:r w:rsidR="00C31A30" w:rsidRPr="00407772">
        <w:rPr>
          <w:rFonts w:cs="Times New Roman"/>
          <w:szCs w:val="24"/>
          <w:lang w:val="es-ES_tradnl"/>
        </w:rPr>
        <w:t xml:space="preserve">y en </w:t>
      </w:r>
      <w:r w:rsidR="00BE1F3F" w:rsidRPr="00407772">
        <w:rPr>
          <w:rFonts w:cs="Times New Roman"/>
          <w:szCs w:val="24"/>
          <w:lang w:val="es-ES_tradnl"/>
        </w:rPr>
        <w:t xml:space="preserve">sus </w:t>
      </w:r>
      <w:r w:rsidR="00C31A30" w:rsidRPr="00407772">
        <w:rPr>
          <w:rFonts w:cs="Times New Roman"/>
          <w:szCs w:val="24"/>
          <w:lang w:val="es-ES_tradnl"/>
        </w:rPr>
        <w:t>inicios</w:t>
      </w:r>
      <w:r w:rsidR="00EE5415">
        <w:rPr>
          <w:rFonts w:cs="Times New Roman"/>
          <w:szCs w:val="24"/>
          <w:lang w:val="es-ES_tradnl"/>
        </w:rPr>
        <w:t>,</w:t>
      </w:r>
      <w:r w:rsidR="00C31A30" w:rsidRPr="00407772">
        <w:rPr>
          <w:rFonts w:cs="Times New Roman"/>
          <w:szCs w:val="24"/>
          <w:lang w:val="es-ES_tradnl"/>
        </w:rPr>
        <w:t xml:space="preserve"> </w:t>
      </w:r>
      <w:r w:rsidR="00BE1F3F" w:rsidRPr="00407772">
        <w:rPr>
          <w:rFonts w:cs="Times New Roman"/>
          <w:szCs w:val="24"/>
          <w:lang w:val="es-ES_tradnl"/>
        </w:rPr>
        <w:t xml:space="preserve">buscaba </w:t>
      </w:r>
      <w:r w:rsidR="004A7BC8" w:rsidRPr="00407772">
        <w:rPr>
          <w:rFonts w:cs="Times New Roman"/>
          <w:szCs w:val="24"/>
          <w:lang w:val="es-ES_tradnl"/>
        </w:rPr>
        <w:t xml:space="preserve">satirizar </w:t>
      </w:r>
      <w:r w:rsidR="00BF6087" w:rsidRPr="00407772">
        <w:rPr>
          <w:rFonts w:cs="Times New Roman"/>
          <w:szCs w:val="24"/>
          <w:lang w:val="es-ES_tradnl"/>
        </w:rPr>
        <w:t xml:space="preserve">y plasmar </w:t>
      </w:r>
      <w:r w:rsidR="004A7BC8" w:rsidRPr="00407772">
        <w:rPr>
          <w:rFonts w:cs="Times New Roman"/>
          <w:szCs w:val="24"/>
          <w:lang w:val="es-ES_tradnl"/>
        </w:rPr>
        <w:t xml:space="preserve">de manera </w:t>
      </w:r>
      <w:r w:rsidR="0001568E">
        <w:rPr>
          <w:rFonts w:cs="Times New Roman"/>
          <w:szCs w:val="24"/>
          <w:lang w:val="es-ES_tradnl"/>
        </w:rPr>
        <w:t>má</w:t>
      </w:r>
      <w:r w:rsidR="000C5840" w:rsidRPr="00407772">
        <w:rPr>
          <w:rFonts w:cs="Times New Roman"/>
          <w:szCs w:val="24"/>
          <w:lang w:val="es-ES_tradnl"/>
        </w:rPr>
        <w:t xml:space="preserve">s </w:t>
      </w:r>
      <w:r w:rsidR="004A7BC8" w:rsidRPr="00407772">
        <w:rPr>
          <w:rFonts w:cs="Times New Roman"/>
          <w:szCs w:val="24"/>
          <w:lang w:val="es-ES_tradnl"/>
        </w:rPr>
        <w:t xml:space="preserve">cruda </w:t>
      </w:r>
      <w:r w:rsidR="00BE1F3F" w:rsidRPr="00407772">
        <w:rPr>
          <w:rFonts w:cs="Times New Roman"/>
          <w:szCs w:val="24"/>
          <w:lang w:val="es-ES_tradnl"/>
        </w:rPr>
        <w:t xml:space="preserve">los sucesos del mundo actual. </w:t>
      </w:r>
      <w:r w:rsidR="00E56983">
        <w:rPr>
          <w:rFonts w:cs="Times New Roman"/>
          <w:szCs w:val="24"/>
          <w:lang w:val="es-ES_tradnl"/>
        </w:rPr>
        <w:t>Me interesa también la</w:t>
      </w:r>
      <w:r w:rsidR="003F552C" w:rsidRPr="00407772">
        <w:rPr>
          <w:rFonts w:cs="Times New Roman"/>
          <w:szCs w:val="24"/>
          <w:lang w:val="es-ES_tradnl"/>
        </w:rPr>
        <w:t xml:space="preserve"> libertad de </w:t>
      </w:r>
      <w:r w:rsidR="0001568E" w:rsidRPr="00407772">
        <w:rPr>
          <w:rFonts w:cs="Times New Roman"/>
          <w:szCs w:val="24"/>
          <w:lang w:val="es-ES_tradnl"/>
        </w:rPr>
        <w:t>expresión</w:t>
      </w:r>
      <w:r w:rsidR="003F552C" w:rsidRPr="00407772">
        <w:rPr>
          <w:rFonts w:cs="Times New Roman"/>
          <w:szCs w:val="24"/>
          <w:lang w:val="es-ES_tradnl"/>
        </w:rPr>
        <w:t xml:space="preserve"> sin restriccion</w:t>
      </w:r>
      <w:r w:rsidR="005F03AB" w:rsidRPr="00407772">
        <w:rPr>
          <w:rFonts w:cs="Times New Roman"/>
          <w:szCs w:val="24"/>
          <w:lang w:val="es-ES_tradnl"/>
        </w:rPr>
        <w:t>es</w:t>
      </w:r>
      <w:r w:rsidR="003F552C" w:rsidRPr="00407772">
        <w:rPr>
          <w:rFonts w:cs="Times New Roman"/>
          <w:szCs w:val="24"/>
          <w:lang w:val="es-ES_tradnl"/>
        </w:rPr>
        <w:t xml:space="preserve"> </w:t>
      </w:r>
      <w:r w:rsidR="00370B6F">
        <w:rPr>
          <w:rFonts w:cs="Times New Roman"/>
          <w:szCs w:val="24"/>
          <w:lang w:val="es-ES_tradnl"/>
        </w:rPr>
        <w:t xml:space="preserve">de la revista de Pancho Jaime, </w:t>
      </w:r>
      <w:r w:rsidR="00E56983">
        <w:rPr>
          <w:rFonts w:cs="Times New Roman"/>
          <w:szCs w:val="24"/>
          <w:lang w:val="es-ES_tradnl"/>
        </w:rPr>
        <w:t>y que se manifieste de alguna forma</w:t>
      </w:r>
      <w:r w:rsidR="000C5840" w:rsidRPr="00407772">
        <w:rPr>
          <w:rFonts w:cs="Times New Roman"/>
          <w:szCs w:val="24"/>
          <w:lang w:val="es-ES_tradnl"/>
        </w:rPr>
        <w:t xml:space="preserve"> </w:t>
      </w:r>
      <w:r w:rsidR="003F552C" w:rsidRPr="00407772">
        <w:rPr>
          <w:rFonts w:cs="Times New Roman"/>
          <w:szCs w:val="24"/>
          <w:lang w:val="es-ES_tradnl"/>
        </w:rPr>
        <w:t xml:space="preserve">en el contenido </w:t>
      </w:r>
      <w:r w:rsidR="0001568E" w:rsidRPr="00407772">
        <w:rPr>
          <w:rFonts w:cs="Times New Roman"/>
          <w:szCs w:val="24"/>
          <w:lang w:val="es-ES_tradnl"/>
        </w:rPr>
        <w:t>plástico</w:t>
      </w:r>
      <w:r w:rsidR="000C5840" w:rsidRPr="00407772">
        <w:rPr>
          <w:rFonts w:cs="Times New Roman"/>
          <w:szCs w:val="24"/>
          <w:lang w:val="es-ES_tradnl"/>
        </w:rPr>
        <w:t xml:space="preserve"> de mis obras</w:t>
      </w:r>
      <w:r w:rsidR="00026849" w:rsidRPr="00407772">
        <w:rPr>
          <w:rFonts w:cs="Times New Roman"/>
          <w:szCs w:val="24"/>
          <w:lang w:val="es-ES_tradnl"/>
        </w:rPr>
        <w:t xml:space="preserve">, </w:t>
      </w:r>
      <w:r w:rsidR="00BE1F3F" w:rsidRPr="00407772">
        <w:rPr>
          <w:rFonts w:cs="Times New Roman"/>
          <w:szCs w:val="24"/>
          <w:lang w:val="es-ES_tradnl"/>
        </w:rPr>
        <w:t xml:space="preserve">para que </w:t>
      </w:r>
      <w:r w:rsidR="00BF6087" w:rsidRPr="00407772">
        <w:rPr>
          <w:rFonts w:cs="Times New Roman"/>
          <w:szCs w:val="24"/>
          <w:lang w:val="es-ES_tradnl"/>
        </w:rPr>
        <w:t>de esa forma</w:t>
      </w:r>
      <w:r w:rsidR="00BE1F3F" w:rsidRPr="00407772">
        <w:rPr>
          <w:rFonts w:cs="Times New Roman"/>
          <w:szCs w:val="24"/>
          <w:lang w:val="es-ES_tradnl"/>
        </w:rPr>
        <w:t>,</w:t>
      </w:r>
      <w:r w:rsidR="00BF6087" w:rsidRPr="00407772">
        <w:rPr>
          <w:rFonts w:cs="Times New Roman"/>
          <w:szCs w:val="24"/>
          <w:lang w:val="es-ES_tradnl"/>
        </w:rPr>
        <w:t xml:space="preserve"> el</w:t>
      </w:r>
      <w:r w:rsidR="00026849" w:rsidRPr="00407772">
        <w:rPr>
          <w:rFonts w:cs="Times New Roman"/>
          <w:szCs w:val="24"/>
          <w:lang w:val="es-ES_tradnl"/>
        </w:rPr>
        <w:t xml:space="preserve"> humor</w:t>
      </w:r>
      <w:r w:rsidR="00370B6F">
        <w:rPr>
          <w:rFonts w:cs="Times New Roman"/>
          <w:szCs w:val="24"/>
          <w:lang w:val="es-ES_tradnl"/>
        </w:rPr>
        <w:t xml:space="preserve"> </w:t>
      </w:r>
      <w:r w:rsidR="00407BFA" w:rsidRPr="00407772">
        <w:rPr>
          <w:rFonts w:cs="Times New Roman"/>
          <w:szCs w:val="24"/>
          <w:lang w:val="es-ES_tradnl"/>
        </w:rPr>
        <w:t xml:space="preserve">vulgar y blasfemo, </w:t>
      </w:r>
      <w:r w:rsidR="000C5840" w:rsidRPr="00407772">
        <w:rPr>
          <w:rFonts w:cs="Times New Roman"/>
          <w:szCs w:val="24"/>
          <w:lang w:val="es-ES_tradnl"/>
        </w:rPr>
        <w:t>sea parte</w:t>
      </w:r>
      <w:r w:rsidR="002162CF" w:rsidRPr="00407772">
        <w:rPr>
          <w:rFonts w:cs="Times New Roman"/>
          <w:szCs w:val="24"/>
          <w:lang w:val="es-ES_tradnl"/>
        </w:rPr>
        <w:t xml:space="preserve"> esencial de mi </w:t>
      </w:r>
      <w:r w:rsidR="000E0E57" w:rsidRPr="00407772">
        <w:rPr>
          <w:rFonts w:cs="Times New Roman"/>
          <w:szCs w:val="24"/>
          <w:lang w:val="es-ES_tradnl"/>
        </w:rPr>
        <w:t>lenguaje</w:t>
      </w:r>
      <w:r w:rsidR="00407BFA" w:rsidRPr="00407772">
        <w:rPr>
          <w:rFonts w:cs="Times New Roman"/>
          <w:szCs w:val="24"/>
          <w:lang w:val="es-ES_tradnl"/>
        </w:rPr>
        <w:t xml:space="preserve">, </w:t>
      </w:r>
      <w:r w:rsidR="0050405B" w:rsidRPr="00407772">
        <w:rPr>
          <w:rFonts w:cs="Times New Roman"/>
          <w:szCs w:val="24"/>
          <w:lang w:val="es-ES_tradnl"/>
        </w:rPr>
        <w:t xml:space="preserve">un lenguaje que haga </w:t>
      </w:r>
      <w:r w:rsidR="0001568E" w:rsidRPr="00407772">
        <w:rPr>
          <w:rFonts w:cs="Times New Roman"/>
          <w:szCs w:val="24"/>
          <w:lang w:val="es-ES_tradnl"/>
        </w:rPr>
        <w:t>reír</w:t>
      </w:r>
      <w:r w:rsidR="0050405B" w:rsidRPr="00407772">
        <w:rPr>
          <w:rFonts w:cs="Times New Roman"/>
          <w:szCs w:val="24"/>
          <w:lang w:val="es-ES_tradnl"/>
        </w:rPr>
        <w:t xml:space="preserve">, pero </w:t>
      </w:r>
      <w:r w:rsidR="00A527AF" w:rsidRPr="00407772">
        <w:rPr>
          <w:rFonts w:cs="Times New Roman"/>
          <w:szCs w:val="24"/>
          <w:lang w:val="es-ES_tradnl"/>
        </w:rPr>
        <w:t xml:space="preserve">del </w:t>
      </w:r>
      <w:r w:rsidR="0050405B" w:rsidRPr="00407772">
        <w:rPr>
          <w:rFonts w:cs="Times New Roman"/>
          <w:szCs w:val="24"/>
          <w:lang w:val="es-ES_tradnl"/>
        </w:rPr>
        <w:t xml:space="preserve">que </w:t>
      </w:r>
      <w:r w:rsidR="00A527AF" w:rsidRPr="00407772">
        <w:rPr>
          <w:rFonts w:cs="Times New Roman"/>
          <w:szCs w:val="24"/>
          <w:lang w:val="es-ES_tradnl"/>
        </w:rPr>
        <w:t xml:space="preserve">el espectador </w:t>
      </w:r>
      <w:r w:rsidR="0050405B" w:rsidRPr="00407772">
        <w:rPr>
          <w:rFonts w:cs="Times New Roman"/>
          <w:szCs w:val="24"/>
          <w:lang w:val="es-ES_tradnl"/>
        </w:rPr>
        <w:t xml:space="preserve">este absuelto de sentirse ofendido, </w:t>
      </w:r>
    </w:p>
    <w:p w14:paraId="6F5AD5E3" w14:textId="704EBF04" w:rsidR="00BE191E" w:rsidRPr="00407772" w:rsidRDefault="00407BFA" w:rsidP="0035406D">
      <w:pPr>
        <w:spacing w:line="360" w:lineRule="auto"/>
        <w:ind w:left="1134" w:firstLine="0"/>
        <w:rPr>
          <w:rFonts w:eastAsia="Times New Roman" w:cs="Times New Roman"/>
          <w:i/>
          <w:color w:val="000000"/>
          <w:spacing w:val="-3"/>
          <w:szCs w:val="24"/>
          <w:lang w:val="es-ES_tradnl" w:eastAsia="es-ES"/>
        </w:rPr>
      </w:pPr>
      <w:r w:rsidRPr="008802AE">
        <w:rPr>
          <w:rFonts w:cs="Times New Roman"/>
          <w:sz w:val="22"/>
          <w:lang w:val="es-ES_tradnl"/>
        </w:rPr>
        <w:t>“</w:t>
      </w:r>
      <w:r w:rsidRPr="008802AE">
        <w:rPr>
          <w:rFonts w:eastAsia="Times New Roman" w:cs="Times New Roman"/>
          <w:i/>
          <w:color w:val="000000"/>
          <w:spacing w:val="-3"/>
          <w:sz w:val="22"/>
          <w:lang w:val="es-ES_tradnl" w:eastAsia="es-ES"/>
        </w:rPr>
        <w:t>El humor satírico encarna las inmundicias de las formas para reírse de todos y de todo porque desde su indelicadeza</w:t>
      </w:r>
      <w:r w:rsidR="00D6308E" w:rsidRPr="008802AE">
        <w:rPr>
          <w:rFonts w:eastAsia="Times New Roman" w:cs="Times New Roman"/>
          <w:i/>
          <w:color w:val="000000"/>
          <w:spacing w:val="-3"/>
          <w:sz w:val="22"/>
          <w:lang w:val="es-ES_tradnl" w:eastAsia="es-ES"/>
        </w:rPr>
        <w:t>”</w:t>
      </w:r>
      <w:r w:rsidRPr="00407772">
        <w:rPr>
          <w:rFonts w:eastAsia="Times New Roman" w:cs="Times New Roman"/>
          <w:i/>
          <w:color w:val="000000"/>
          <w:spacing w:val="-3"/>
          <w:szCs w:val="24"/>
          <w:lang w:val="es-ES_tradnl" w:eastAsia="es-ES"/>
        </w:rPr>
        <w:t xml:space="preserve">, </w:t>
      </w:r>
      <w:r w:rsidR="00600A27" w:rsidRPr="00407772">
        <w:rPr>
          <w:rFonts w:eastAsia="Times New Roman" w:cs="Times New Roman"/>
          <w:color w:val="000000"/>
          <w:spacing w:val="-3"/>
          <w:szCs w:val="24"/>
          <w:lang w:val="es-ES_tradnl" w:eastAsia="es-ES"/>
        </w:rPr>
        <w:t xml:space="preserve">y </w:t>
      </w:r>
      <w:r w:rsidRPr="00407772">
        <w:rPr>
          <w:rFonts w:eastAsia="Times New Roman" w:cs="Times New Roman"/>
          <w:color w:val="000000"/>
          <w:spacing w:val="-3"/>
          <w:szCs w:val="24"/>
          <w:lang w:val="es-ES_tradnl" w:eastAsia="es-ES"/>
        </w:rPr>
        <w:t>en palabras del director del </w:t>
      </w:r>
      <w:r w:rsidR="00D6308E" w:rsidRPr="00407772">
        <w:rPr>
          <w:rFonts w:eastAsia="Times New Roman" w:cs="Times New Roman"/>
          <w:color w:val="000000"/>
          <w:spacing w:val="-3"/>
          <w:szCs w:val="24"/>
          <w:lang w:val="es-ES_tradnl" w:eastAsia="es-ES"/>
        </w:rPr>
        <w:t>“</w:t>
      </w:r>
      <w:r w:rsidRPr="00407772">
        <w:rPr>
          <w:rFonts w:eastAsia="Times New Roman" w:cs="Times New Roman"/>
          <w:iCs/>
          <w:color w:val="000000"/>
          <w:spacing w:val="-3"/>
          <w:szCs w:val="24"/>
          <w:lang w:val="es-ES_tradnl" w:eastAsia="es-ES"/>
        </w:rPr>
        <w:t>The Clinic</w:t>
      </w:r>
      <w:r w:rsidR="00D6308E" w:rsidRPr="00407772">
        <w:rPr>
          <w:rFonts w:eastAsia="Times New Roman" w:cs="Times New Roman"/>
          <w:iCs/>
          <w:color w:val="000000"/>
          <w:spacing w:val="-3"/>
          <w:szCs w:val="24"/>
          <w:lang w:val="es-ES_tradnl" w:eastAsia="es-ES"/>
        </w:rPr>
        <w:t>”</w:t>
      </w:r>
      <w:r w:rsidR="00D6308E" w:rsidRPr="00407772">
        <w:rPr>
          <w:rFonts w:eastAsia="Times New Roman" w:cs="Times New Roman"/>
          <w:color w:val="000000"/>
          <w:spacing w:val="-3"/>
          <w:szCs w:val="24"/>
          <w:lang w:val="es-ES_tradnl" w:eastAsia="es-ES"/>
        </w:rPr>
        <w:t xml:space="preserve">, revista popular semanal de Chile </w:t>
      </w:r>
      <w:r w:rsidRPr="00407772">
        <w:rPr>
          <w:rFonts w:eastAsia="Times New Roman" w:cs="Times New Roman"/>
          <w:i/>
          <w:color w:val="000000"/>
          <w:spacing w:val="-3"/>
          <w:szCs w:val="24"/>
          <w:lang w:val="es-ES_tradnl" w:eastAsia="es-ES"/>
        </w:rPr>
        <w:t xml:space="preserve"> </w:t>
      </w:r>
      <w:r w:rsidR="0088238D" w:rsidRPr="008802AE">
        <w:rPr>
          <w:rFonts w:eastAsia="Times New Roman" w:cs="Times New Roman"/>
          <w:i/>
          <w:color w:val="000000"/>
          <w:spacing w:val="-3"/>
          <w:sz w:val="22"/>
          <w:lang w:val="es-ES_tradnl" w:eastAsia="es-ES"/>
        </w:rPr>
        <w:t>“lo suyo es escarbar la herida” que</w:t>
      </w:r>
      <w:r w:rsidRPr="008802AE">
        <w:rPr>
          <w:rFonts w:eastAsia="Times New Roman" w:cs="Times New Roman"/>
          <w:i/>
          <w:color w:val="000000"/>
          <w:spacing w:val="-3"/>
          <w:sz w:val="22"/>
          <w:lang w:val="es-ES_tradnl" w:eastAsia="es-ES"/>
        </w:rPr>
        <w:t xml:space="preserve"> está abierta en la sociedad”.</w:t>
      </w:r>
      <w:sdt>
        <w:sdtPr>
          <w:rPr>
            <w:rFonts w:eastAsia="Times New Roman" w:cs="Times New Roman"/>
            <w:i/>
            <w:color w:val="000000"/>
            <w:spacing w:val="-3"/>
            <w:sz w:val="22"/>
            <w:lang w:val="es-ES_tradnl" w:eastAsia="es-ES"/>
          </w:rPr>
          <w:id w:val="810062535"/>
          <w:citation/>
        </w:sdtPr>
        <w:sdtEndPr/>
        <w:sdtContent>
          <w:r w:rsidR="0035406D" w:rsidRPr="008802AE">
            <w:rPr>
              <w:rFonts w:eastAsia="Times New Roman" w:cs="Times New Roman"/>
              <w:i/>
              <w:color w:val="000000"/>
              <w:spacing w:val="-3"/>
              <w:sz w:val="22"/>
              <w:lang w:val="es-ES_tradnl" w:eastAsia="es-ES"/>
            </w:rPr>
            <w:fldChar w:fldCharType="begin"/>
          </w:r>
          <w:r w:rsidR="0035406D" w:rsidRPr="008802AE">
            <w:rPr>
              <w:rFonts w:eastAsia="Times New Roman" w:cs="Times New Roman"/>
              <w:i/>
              <w:color w:val="000000"/>
              <w:spacing w:val="-3"/>
              <w:sz w:val="22"/>
              <w:lang w:val="es-ES_tradnl" w:eastAsia="es-ES"/>
            </w:rPr>
            <w:instrText xml:space="preserve">CITATION Jua15 \l 3082 </w:instrText>
          </w:r>
          <w:r w:rsidR="0035406D" w:rsidRPr="008802AE">
            <w:rPr>
              <w:rFonts w:eastAsia="Times New Roman" w:cs="Times New Roman"/>
              <w:i/>
              <w:color w:val="000000"/>
              <w:spacing w:val="-3"/>
              <w:sz w:val="22"/>
              <w:lang w:val="es-ES_tradnl" w:eastAsia="es-ES"/>
            </w:rPr>
            <w:fldChar w:fldCharType="separate"/>
          </w:r>
          <w:r w:rsidR="00A7387D" w:rsidRPr="008802AE">
            <w:rPr>
              <w:rFonts w:eastAsia="Times New Roman" w:cs="Times New Roman"/>
              <w:i/>
              <w:noProof/>
              <w:color w:val="000000"/>
              <w:spacing w:val="-3"/>
              <w:sz w:val="22"/>
              <w:lang w:val="es-ES_tradnl" w:eastAsia="es-ES"/>
            </w:rPr>
            <w:t xml:space="preserve"> </w:t>
          </w:r>
          <w:r w:rsidR="00A7387D" w:rsidRPr="008802AE">
            <w:rPr>
              <w:rFonts w:eastAsia="Times New Roman" w:cs="Times New Roman"/>
              <w:noProof/>
              <w:color w:val="000000"/>
              <w:spacing w:val="-3"/>
              <w:sz w:val="22"/>
              <w:lang w:val="es-ES_tradnl" w:eastAsia="es-ES"/>
            </w:rPr>
            <w:t>(Velasco 2015)</w:t>
          </w:r>
          <w:r w:rsidR="0035406D" w:rsidRPr="008802AE">
            <w:rPr>
              <w:rFonts w:eastAsia="Times New Roman" w:cs="Times New Roman"/>
              <w:i/>
              <w:color w:val="000000"/>
              <w:spacing w:val="-3"/>
              <w:sz w:val="22"/>
              <w:lang w:val="es-ES_tradnl" w:eastAsia="es-ES"/>
            </w:rPr>
            <w:fldChar w:fldCharType="end"/>
          </w:r>
        </w:sdtContent>
      </w:sdt>
      <w:r w:rsidR="0035406D" w:rsidRPr="008802AE">
        <w:rPr>
          <w:rStyle w:val="Refdenotaalpie"/>
          <w:rFonts w:eastAsia="Times New Roman" w:cs="Times New Roman"/>
          <w:i/>
          <w:color w:val="000000"/>
          <w:spacing w:val="-3"/>
          <w:sz w:val="22"/>
          <w:lang w:val="es-ES_tradnl" w:eastAsia="es-ES"/>
        </w:rPr>
        <w:footnoteReference w:id="3"/>
      </w:r>
    </w:p>
    <w:p w14:paraId="0ACC4E25" w14:textId="285EF45F" w:rsidR="00DF1B4E" w:rsidRPr="00407772" w:rsidRDefault="0035406D" w:rsidP="005E43F2">
      <w:pPr>
        <w:spacing w:line="360" w:lineRule="auto"/>
        <w:rPr>
          <w:rFonts w:cs="Times New Roman"/>
          <w:szCs w:val="24"/>
          <w:lang w:val="es-ES_tradnl"/>
        </w:rPr>
      </w:pPr>
      <w:r w:rsidRPr="00407772">
        <w:rPr>
          <w:rStyle w:val="Hipervnculo"/>
          <w:rFonts w:cs="Times New Roman"/>
          <w:color w:val="auto"/>
          <w:szCs w:val="24"/>
          <w:u w:val="none"/>
          <w:lang w:val="es-ES_tradnl"/>
        </w:rPr>
        <w:t>Dicho</w:t>
      </w:r>
      <w:r w:rsidR="00A806C5" w:rsidRPr="00407772">
        <w:rPr>
          <w:rStyle w:val="Hipervnculo"/>
          <w:rFonts w:cs="Times New Roman"/>
          <w:color w:val="auto"/>
          <w:szCs w:val="24"/>
          <w:u w:val="none"/>
          <w:lang w:val="es-ES_tradnl"/>
        </w:rPr>
        <w:t xml:space="preserve"> de otra manera</w:t>
      </w:r>
      <w:r w:rsidR="00DD40DF">
        <w:rPr>
          <w:rStyle w:val="Hipervnculo"/>
          <w:rFonts w:cs="Times New Roman"/>
          <w:color w:val="auto"/>
          <w:szCs w:val="24"/>
          <w:u w:val="none"/>
          <w:lang w:val="es-ES_tradnl"/>
        </w:rPr>
        <w:t xml:space="preserve"> en lo citado anteriormente, </w:t>
      </w:r>
      <w:r w:rsidR="00B154C6">
        <w:rPr>
          <w:rStyle w:val="Hipervnculo"/>
          <w:rFonts w:cs="Times New Roman"/>
          <w:color w:val="auto"/>
          <w:szCs w:val="24"/>
          <w:u w:val="none"/>
          <w:lang w:val="es-ES_tradnl"/>
        </w:rPr>
        <w:t xml:space="preserve">el </w:t>
      </w:r>
      <w:r w:rsidR="00E56983">
        <w:rPr>
          <w:rStyle w:val="Hipervnculo"/>
          <w:rFonts w:cs="Times New Roman"/>
          <w:color w:val="auto"/>
          <w:szCs w:val="24"/>
          <w:u w:val="none"/>
          <w:lang w:val="es-ES_tradnl"/>
        </w:rPr>
        <w:t>recurso que tiene la sátira</w:t>
      </w:r>
      <w:r w:rsidR="00B154C6">
        <w:rPr>
          <w:rStyle w:val="Hipervnculo"/>
          <w:rFonts w:cs="Times New Roman"/>
          <w:color w:val="auto"/>
          <w:szCs w:val="24"/>
          <w:u w:val="none"/>
          <w:lang w:val="es-ES_tradnl"/>
        </w:rPr>
        <w:t xml:space="preserve">, se acoplaría más </w:t>
      </w:r>
      <w:r w:rsidR="002D7A2C" w:rsidRPr="00407772">
        <w:rPr>
          <w:rStyle w:val="Hipervnculo"/>
          <w:rFonts w:cs="Times New Roman"/>
          <w:color w:val="auto"/>
          <w:szCs w:val="24"/>
          <w:u w:val="none"/>
          <w:lang w:val="es-ES_tradnl"/>
        </w:rPr>
        <w:t xml:space="preserve">con mi obra </w:t>
      </w:r>
      <w:r w:rsidR="0001568E" w:rsidRPr="00407772">
        <w:rPr>
          <w:rStyle w:val="Hipervnculo"/>
          <w:rFonts w:cs="Times New Roman"/>
          <w:color w:val="auto"/>
          <w:szCs w:val="24"/>
          <w:u w:val="none"/>
          <w:lang w:val="es-ES_tradnl"/>
        </w:rPr>
        <w:t>pictórica</w:t>
      </w:r>
      <w:r w:rsidR="00B154C6">
        <w:rPr>
          <w:rStyle w:val="Hipervnculo"/>
          <w:rFonts w:cs="Times New Roman"/>
          <w:color w:val="auto"/>
          <w:szCs w:val="24"/>
          <w:u w:val="none"/>
          <w:lang w:val="es-ES_tradnl"/>
        </w:rPr>
        <w:t>, donde</w:t>
      </w:r>
      <w:r w:rsidR="0001568E">
        <w:rPr>
          <w:rStyle w:val="Hipervnculo"/>
          <w:rFonts w:cs="Times New Roman"/>
          <w:color w:val="auto"/>
          <w:szCs w:val="24"/>
          <w:u w:val="none"/>
          <w:lang w:val="es-ES_tradnl"/>
        </w:rPr>
        <w:t xml:space="preserve"> pretendo</w:t>
      </w:r>
      <w:r w:rsidR="002D7A2C" w:rsidRPr="00407772">
        <w:rPr>
          <w:rStyle w:val="Hipervnculo"/>
          <w:rFonts w:cs="Times New Roman"/>
          <w:color w:val="auto"/>
          <w:szCs w:val="24"/>
          <w:u w:val="none"/>
          <w:lang w:val="es-ES_tradnl"/>
        </w:rPr>
        <w:t xml:space="preserve"> </w:t>
      </w:r>
      <w:r w:rsidR="007555AD" w:rsidRPr="00407772">
        <w:rPr>
          <w:rStyle w:val="Hipervnculo"/>
          <w:rFonts w:cs="Times New Roman"/>
          <w:color w:val="auto"/>
          <w:szCs w:val="24"/>
          <w:u w:val="none"/>
          <w:lang w:val="es-ES_tradnl"/>
        </w:rPr>
        <w:t xml:space="preserve">exponer la crudeza de las cosas como son, </w:t>
      </w:r>
      <w:r w:rsidR="002D7A2C" w:rsidRPr="00407772">
        <w:rPr>
          <w:rStyle w:val="Hipervnculo"/>
          <w:rFonts w:cs="Times New Roman"/>
          <w:color w:val="auto"/>
          <w:szCs w:val="24"/>
          <w:u w:val="none"/>
          <w:lang w:val="es-ES_tradnl"/>
        </w:rPr>
        <w:t>pero sin de</w:t>
      </w:r>
      <w:r w:rsidR="0060769E">
        <w:rPr>
          <w:rStyle w:val="Hipervnculo"/>
          <w:rFonts w:cs="Times New Roman"/>
          <w:color w:val="auto"/>
          <w:szCs w:val="24"/>
          <w:u w:val="none"/>
          <w:lang w:val="es-ES_tradnl"/>
        </w:rPr>
        <w:t>jar de ser un cuestionador y crí</w:t>
      </w:r>
      <w:r w:rsidR="002D7A2C" w:rsidRPr="00407772">
        <w:rPr>
          <w:rStyle w:val="Hipervnculo"/>
          <w:rFonts w:cs="Times New Roman"/>
          <w:color w:val="auto"/>
          <w:szCs w:val="24"/>
          <w:u w:val="none"/>
          <w:lang w:val="es-ES_tradnl"/>
        </w:rPr>
        <w:t>tico con mi entorno</w:t>
      </w:r>
      <w:r w:rsidR="00FA4BEF" w:rsidRPr="00407772">
        <w:rPr>
          <w:rStyle w:val="Hipervnculo"/>
          <w:rFonts w:cs="Times New Roman"/>
          <w:color w:val="auto"/>
          <w:szCs w:val="24"/>
          <w:u w:val="none"/>
          <w:lang w:val="es-ES_tradnl"/>
        </w:rPr>
        <w:t>. E</w:t>
      </w:r>
      <w:r w:rsidR="008C3D12" w:rsidRPr="00407772">
        <w:rPr>
          <w:rStyle w:val="Hipervnculo"/>
          <w:rFonts w:cs="Times New Roman"/>
          <w:color w:val="auto"/>
          <w:szCs w:val="24"/>
          <w:u w:val="none"/>
          <w:lang w:val="es-ES_tradnl"/>
        </w:rPr>
        <w:t xml:space="preserve">l historiador </w:t>
      </w:r>
      <w:r w:rsidR="0001568E" w:rsidRPr="00407772">
        <w:rPr>
          <w:rStyle w:val="Hipervnculo"/>
          <w:rFonts w:cs="Times New Roman"/>
          <w:color w:val="auto"/>
          <w:szCs w:val="24"/>
          <w:u w:val="none"/>
          <w:lang w:val="es-ES_tradnl"/>
        </w:rPr>
        <w:t>Ángel</w:t>
      </w:r>
      <w:r w:rsidR="008C3D12" w:rsidRPr="00407772">
        <w:rPr>
          <w:rStyle w:val="Hipervnculo"/>
          <w:rFonts w:cs="Times New Roman"/>
          <w:color w:val="auto"/>
          <w:szCs w:val="24"/>
          <w:u w:val="none"/>
          <w:lang w:val="es-ES_tradnl"/>
        </w:rPr>
        <w:t xml:space="preserve"> Emilio Hidalgo </w:t>
      </w:r>
      <w:r w:rsidR="0001568E">
        <w:rPr>
          <w:rStyle w:val="Hipervnculo"/>
          <w:rFonts w:cs="Times New Roman"/>
          <w:color w:val="auto"/>
          <w:szCs w:val="24"/>
          <w:u w:val="none"/>
          <w:lang w:val="es-ES_tradnl"/>
        </w:rPr>
        <w:t xml:space="preserve">se refiere </w:t>
      </w:r>
      <w:r w:rsidR="00432D36" w:rsidRPr="00407772">
        <w:rPr>
          <w:rStyle w:val="Hipervnculo"/>
          <w:rFonts w:cs="Times New Roman"/>
          <w:color w:val="auto"/>
          <w:szCs w:val="24"/>
          <w:u w:val="none"/>
          <w:lang w:val="es-ES_tradnl"/>
        </w:rPr>
        <w:t xml:space="preserve">a la caricatura de </w:t>
      </w:r>
      <w:r w:rsidR="0001568E">
        <w:rPr>
          <w:rStyle w:val="Hipervnculo"/>
          <w:rFonts w:cs="Times New Roman"/>
          <w:color w:val="auto"/>
          <w:szCs w:val="24"/>
          <w:u w:val="none"/>
          <w:lang w:val="es-ES_tradnl"/>
        </w:rPr>
        <w:t>la siguiente manera</w:t>
      </w:r>
      <w:r w:rsidR="008F759E" w:rsidRPr="00407772">
        <w:rPr>
          <w:rStyle w:val="Hipervnculo"/>
          <w:rFonts w:cs="Times New Roman"/>
          <w:color w:val="auto"/>
          <w:szCs w:val="24"/>
          <w:u w:val="none"/>
          <w:lang w:val="es-ES_tradnl"/>
        </w:rPr>
        <w:t>:</w:t>
      </w:r>
      <w:r w:rsidR="0032587B" w:rsidRPr="00407772">
        <w:rPr>
          <w:rFonts w:cs="Times New Roman"/>
          <w:szCs w:val="24"/>
          <w:lang w:val="es-ES_tradnl"/>
        </w:rPr>
        <w:t xml:space="preserve"> </w:t>
      </w:r>
    </w:p>
    <w:p w14:paraId="5ADE8B7A" w14:textId="1D96464C" w:rsidR="004E248B" w:rsidRPr="008802AE" w:rsidRDefault="0032587B" w:rsidP="00DF1B4E">
      <w:pPr>
        <w:spacing w:line="360" w:lineRule="auto"/>
        <w:ind w:left="1134"/>
        <w:rPr>
          <w:rFonts w:cs="Times New Roman"/>
          <w:i/>
          <w:color w:val="000000"/>
          <w:sz w:val="22"/>
          <w:shd w:val="clear" w:color="auto" w:fill="FFFFFF"/>
          <w:lang w:val="es-ES_tradnl"/>
        </w:rPr>
      </w:pPr>
      <w:r w:rsidRPr="008802AE">
        <w:rPr>
          <w:rFonts w:cs="Times New Roman"/>
          <w:sz w:val="22"/>
          <w:lang w:val="es-ES_tradnl"/>
        </w:rPr>
        <w:lastRenderedPageBreak/>
        <w:t>“</w:t>
      </w:r>
      <w:r w:rsidR="00F33BB1" w:rsidRPr="008802AE">
        <w:rPr>
          <w:rFonts w:cs="Times New Roman"/>
          <w:i/>
          <w:color w:val="000000"/>
          <w:sz w:val="22"/>
          <w:shd w:val="clear" w:color="auto" w:fill="FFFFFF"/>
          <w:lang w:val="es-ES_tradnl"/>
        </w:rPr>
        <w:t>E</w:t>
      </w:r>
      <w:r w:rsidRPr="008802AE">
        <w:rPr>
          <w:rFonts w:cs="Times New Roman"/>
          <w:i/>
          <w:color w:val="000000"/>
          <w:sz w:val="22"/>
          <w:shd w:val="clear" w:color="auto" w:fill="FFFFFF"/>
          <w:lang w:val="es-ES_tradnl"/>
        </w:rPr>
        <w:t>s un medio artístico que propone una realidad alternativa ante las condiciones de existencia de una sociedad. Y cuando se trata de caricatura política, se sitúa frente al poder para cuestionarlo y asienta una línea expresiva que se vincula con la sátira”.</w:t>
      </w:r>
      <w:r w:rsidR="008F759E" w:rsidRPr="008802AE">
        <w:rPr>
          <w:rFonts w:cs="Times New Roman"/>
          <w:i/>
          <w:color w:val="000000"/>
          <w:sz w:val="22"/>
          <w:shd w:val="clear" w:color="auto" w:fill="FFFFFF"/>
          <w:lang w:val="es-ES_tradnl"/>
        </w:rPr>
        <w:t xml:space="preserve"> </w:t>
      </w:r>
      <w:sdt>
        <w:sdtPr>
          <w:rPr>
            <w:rFonts w:cs="Times New Roman"/>
            <w:i/>
            <w:color w:val="000000"/>
            <w:sz w:val="22"/>
            <w:shd w:val="clear" w:color="auto" w:fill="FFFFFF"/>
            <w:lang w:val="es-ES_tradnl"/>
          </w:rPr>
          <w:id w:val="-1572569758"/>
          <w:citation/>
        </w:sdtPr>
        <w:sdtEndPr/>
        <w:sdtContent>
          <w:r w:rsidR="00DF1B4E" w:rsidRPr="008802AE">
            <w:rPr>
              <w:rFonts w:cs="Times New Roman"/>
              <w:i/>
              <w:color w:val="000000"/>
              <w:sz w:val="22"/>
              <w:shd w:val="clear" w:color="auto" w:fill="FFFFFF"/>
              <w:lang w:val="es-ES_tradnl"/>
            </w:rPr>
            <w:fldChar w:fldCharType="begin"/>
          </w:r>
          <w:r w:rsidR="00DF1B4E" w:rsidRPr="008802AE">
            <w:rPr>
              <w:rFonts w:cs="Times New Roman"/>
              <w:i/>
              <w:color w:val="000000"/>
              <w:sz w:val="22"/>
              <w:shd w:val="clear" w:color="auto" w:fill="FFFFFF"/>
              <w:lang w:val="es-ES_tradnl"/>
            </w:rPr>
            <w:instrText xml:space="preserve"> CITATION Áng15 \l 3082 </w:instrText>
          </w:r>
          <w:r w:rsidR="00DF1B4E" w:rsidRPr="008802AE">
            <w:rPr>
              <w:rFonts w:cs="Times New Roman"/>
              <w:i/>
              <w:color w:val="000000"/>
              <w:sz w:val="22"/>
              <w:shd w:val="clear" w:color="auto" w:fill="FFFFFF"/>
              <w:lang w:val="es-ES_tradnl"/>
            </w:rPr>
            <w:fldChar w:fldCharType="separate"/>
          </w:r>
          <w:r w:rsidR="00A7387D" w:rsidRPr="008802AE">
            <w:rPr>
              <w:rFonts w:cs="Times New Roman"/>
              <w:noProof/>
              <w:color w:val="000000"/>
              <w:sz w:val="22"/>
              <w:shd w:val="clear" w:color="auto" w:fill="FFFFFF"/>
              <w:lang w:val="es-ES_tradnl"/>
            </w:rPr>
            <w:t>(Hidalgo 2015)</w:t>
          </w:r>
          <w:r w:rsidR="00DF1B4E" w:rsidRPr="008802AE">
            <w:rPr>
              <w:rFonts w:cs="Times New Roman"/>
              <w:i/>
              <w:color w:val="000000"/>
              <w:sz w:val="22"/>
              <w:shd w:val="clear" w:color="auto" w:fill="FFFFFF"/>
              <w:lang w:val="es-ES_tradnl"/>
            </w:rPr>
            <w:fldChar w:fldCharType="end"/>
          </w:r>
        </w:sdtContent>
      </w:sdt>
      <w:r w:rsidR="00DF1B4E" w:rsidRPr="008802AE">
        <w:rPr>
          <w:rStyle w:val="Refdenotaalpie"/>
          <w:rFonts w:cs="Times New Roman"/>
          <w:i/>
          <w:color w:val="000000"/>
          <w:sz w:val="22"/>
          <w:shd w:val="clear" w:color="auto" w:fill="FFFFFF"/>
          <w:lang w:val="es-ES_tradnl"/>
        </w:rPr>
        <w:footnoteReference w:id="4"/>
      </w:r>
    </w:p>
    <w:p w14:paraId="26999D57" w14:textId="6C56D5CD" w:rsidR="009C6853" w:rsidRDefault="00DF1B4E" w:rsidP="005E43F2">
      <w:pPr>
        <w:spacing w:line="360" w:lineRule="auto"/>
        <w:rPr>
          <w:rFonts w:cs="Times New Roman"/>
          <w:szCs w:val="24"/>
          <w:lang w:val="es-ES_tradnl"/>
        </w:rPr>
      </w:pPr>
      <w:r w:rsidRPr="00407772">
        <w:rPr>
          <w:rStyle w:val="Hipervnculo"/>
          <w:rFonts w:cs="Times New Roman"/>
          <w:color w:val="auto"/>
          <w:szCs w:val="24"/>
          <w:u w:val="none"/>
          <w:lang w:val="es-ES_tradnl"/>
        </w:rPr>
        <w:t xml:space="preserve">La </w:t>
      </w:r>
      <w:r w:rsidR="004F3568" w:rsidRPr="00407772">
        <w:rPr>
          <w:rStyle w:val="Hipervnculo"/>
          <w:rFonts w:cs="Times New Roman"/>
          <w:color w:val="auto"/>
          <w:szCs w:val="24"/>
          <w:u w:val="none"/>
          <w:lang w:val="es-ES_tradnl"/>
        </w:rPr>
        <w:t xml:space="preserve"> caricatura es un medio sutil y </w:t>
      </w:r>
      <w:r w:rsidR="0060769E">
        <w:rPr>
          <w:rStyle w:val="Hipervnculo"/>
          <w:rFonts w:cs="Times New Roman"/>
          <w:color w:val="auto"/>
          <w:szCs w:val="24"/>
          <w:u w:val="none"/>
          <w:lang w:val="es-ES_tradnl"/>
        </w:rPr>
        <w:t>prá</w:t>
      </w:r>
      <w:r w:rsidR="007640FD" w:rsidRPr="00407772">
        <w:rPr>
          <w:rStyle w:val="Hipervnculo"/>
          <w:rFonts w:cs="Times New Roman"/>
          <w:color w:val="auto"/>
          <w:szCs w:val="24"/>
          <w:u w:val="none"/>
          <w:lang w:val="es-ES_tradnl"/>
        </w:rPr>
        <w:t>ctico</w:t>
      </w:r>
      <w:r w:rsidR="00E75399" w:rsidRPr="00407772">
        <w:rPr>
          <w:rStyle w:val="Hipervnculo"/>
          <w:rFonts w:cs="Times New Roman"/>
          <w:color w:val="auto"/>
          <w:szCs w:val="24"/>
          <w:u w:val="none"/>
          <w:lang w:val="es-ES_tradnl"/>
        </w:rPr>
        <w:t>, del</w:t>
      </w:r>
      <w:r w:rsidR="00091D60" w:rsidRPr="00407772">
        <w:rPr>
          <w:rStyle w:val="Hipervnculo"/>
          <w:rFonts w:cs="Times New Roman"/>
          <w:color w:val="auto"/>
          <w:szCs w:val="24"/>
          <w:u w:val="none"/>
          <w:lang w:val="es-ES_tradnl"/>
        </w:rPr>
        <w:t xml:space="preserve"> </w:t>
      </w:r>
      <w:r w:rsidR="00076F9C" w:rsidRPr="00407772">
        <w:rPr>
          <w:rStyle w:val="Hipervnculo"/>
          <w:rFonts w:cs="Times New Roman"/>
          <w:color w:val="auto"/>
          <w:szCs w:val="24"/>
          <w:u w:val="none"/>
          <w:lang w:val="es-ES_tradnl"/>
        </w:rPr>
        <w:t xml:space="preserve">que </w:t>
      </w:r>
      <w:r w:rsidR="00E75399" w:rsidRPr="00407772">
        <w:rPr>
          <w:rStyle w:val="Hipervnculo"/>
          <w:rFonts w:cs="Times New Roman"/>
          <w:color w:val="auto"/>
          <w:szCs w:val="24"/>
          <w:u w:val="none"/>
          <w:lang w:val="es-ES_tradnl"/>
        </w:rPr>
        <w:t>nos pod</w:t>
      </w:r>
      <w:r w:rsidR="00076F9C" w:rsidRPr="00407772">
        <w:rPr>
          <w:rStyle w:val="Hipervnculo"/>
          <w:rFonts w:cs="Times New Roman"/>
          <w:color w:val="auto"/>
          <w:szCs w:val="24"/>
          <w:u w:val="none"/>
          <w:lang w:val="es-ES_tradnl"/>
        </w:rPr>
        <w:t>e</w:t>
      </w:r>
      <w:r w:rsidR="00E75399" w:rsidRPr="00407772">
        <w:rPr>
          <w:rStyle w:val="Hipervnculo"/>
          <w:rFonts w:cs="Times New Roman"/>
          <w:color w:val="auto"/>
          <w:szCs w:val="24"/>
          <w:u w:val="none"/>
          <w:lang w:val="es-ES_tradnl"/>
        </w:rPr>
        <w:t>mos</w:t>
      </w:r>
      <w:r w:rsidR="00076F9C" w:rsidRPr="00407772">
        <w:rPr>
          <w:rStyle w:val="Hipervnculo"/>
          <w:rFonts w:cs="Times New Roman"/>
          <w:color w:val="auto"/>
          <w:szCs w:val="24"/>
          <w:u w:val="none"/>
          <w:lang w:val="es-ES_tradnl"/>
        </w:rPr>
        <w:t xml:space="preserve"> servir </w:t>
      </w:r>
      <w:r w:rsidR="00091D60" w:rsidRPr="00407772">
        <w:rPr>
          <w:rStyle w:val="Hipervnculo"/>
          <w:rFonts w:cs="Times New Roman"/>
          <w:color w:val="auto"/>
          <w:szCs w:val="24"/>
          <w:u w:val="none"/>
          <w:lang w:val="es-ES_tradnl"/>
        </w:rPr>
        <w:t>para problematizar todos los aspectos que acontecen en el diario vivir,</w:t>
      </w:r>
      <w:r w:rsidR="000175C1" w:rsidRPr="00407772">
        <w:rPr>
          <w:rStyle w:val="Hipervnculo"/>
          <w:rFonts w:cs="Times New Roman"/>
          <w:color w:val="auto"/>
          <w:szCs w:val="24"/>
          <w:u w:val="none"/>
          <w:lang w:val="es-ES_tradnl"/>
        </w:rPr>
        <w:t xml:space="preserve"> </w:t>
      </w:r>
      <w:r w:rsidR="007F6BF8" w:rsidRPr="00407772">
        <w:rPr>
          <w:rStyle w:val="Hipervnculo"/>
          <w:rFonts w:cs="Times New Roman"/>
          <w:color w:val="auto"/>
          <w:szCs w:val="24"/>
          <w:u w:val="none"/>
          <w:lang w:val="es-ES_tradnl"/>
        </w:rPr>
        <w:t xml:space="preserve">no solo cuando se habla de </w:t>
      </w:r>
      <w:r w:rsidR="0001568E" w:rsidRPr="00407772">
        <w:rPr>
          <w:rStyle w:val="Hipervnculo"/>
          <w:rFonts w:cs="Times New Roman"/>
          <w:color w:val="auto"/>
          <w:szCs w:val="24"/>
          <w:u w:val="none"/>
          <w:lang w:val="es-ES_tradnl"/>
        </w:rPr>
        <w:t>política</w:t>
      </w:r>
      <w:r w:rsidR="007F6BF8" w:rsidRPr="00407772">
        <w:rPr>
          <w:rStyle w:val="Hipervnculo"/>
          <w:rFonts w:cs="Times New Roman"/>
          <w:color w:val="auto"/>
          <w:szCs w:val="24"/>
          <w:u w:val="none"/>
          <w:lang w:val="es-ES_tradnl"/>
        </w:rPr>
        <w:t xml:space="preserve">, sino </w:t>
      </w:r>
      <w:r w:rsidR="00902A2F">
        <w:rPr>
          <w:rStyle w:val="Hipervnculo"/>
          <w:rFonts w:cs="Times New Roman"/>
          <w:color w:val="auto"/>
          <w:szCs w:val="24"/>
          <w:u w:val="none"/>
          <w:lang w:val="es-ES_tradnl"/>
        </w:rPr>
        <w:t>que es la</w:t>
      </w:r>
      <w:r w:rsidR="000175C1" w:rsidRPr="00407772">
        <w:rPr>
          <w:rStyle w:val="Hipervnculo"/>
          <w:rFonts w:cs="Times New Roman"/>
          <w:color w:val="auto"/>
          <w:szCs w:val="24"/>
          <w:u w:val="none"/>
          <w:lang w:val="es-ES_tradnl"/>
        </w:rPr>
        <w:t xml:space="preserve"> manera</w:t>
      </w:r>
      <w:r w:rsidR="00067C68" w:rsidRPr="00407772">
        <w:rPr>
          <w:rStyle w:val="Hipervnculo"/>
          <w:rFonts w:cs="Times New Roman"/>
          <w:color w:val="auto"/>
          <w:szCs w:val="24"/>
          <w:u w:val="none"/>
          <w:lang w:val="es-ES_tradnl"/>
        </w:rPr>
        <w:t xml:space="preserve"> </w:t>
      </w:r>
      <w:r w:rsidR="0060769E" w:rsidRPr="00407772">
        <w:rPr>
          <w:rStyle w:val="Hipervnculo"/>
          <w:rFonts w:cs="Times New Roman"/>
          <w:color w:val="auto"/>
          <w:szCs w:val="24"/>
          <w:u w:val="none"/>
          <w:lang w:val="es-ES_tradnl"/>
        </w:rPr>
        <w:t>más</w:t>
      </w:r>
      <w:r w:rsidR="000175C1" w:rsidRPr="00407772">
        <w:rPr>
          <w:rStyle w:val="Hipervnculo"/>
          <w:rFonts w:cs="Times New Roman"/>
          <w:color w:val="auto"/>
          <w:szCs w:val="24"/>
          <w:u w:val="none"/>
          <w:lang w:val="es-ES_tradnl"/>
        </w:rPr>
        <w:t xml:space="preserve"> </w:t>
      </w:r>
      <w:r w:rsidR="00067C68" w:rsidRPr="00407772">
        <w:rPr>
          <w:rStyle w:val="Hipervnculo"/>
          <w:rFonts w:cs="Times New Roman"/>
          <w:color w:val="auto"/>
          <w:szCs w:val="24"/>
          <w:u w:val="none"/>
          <w:lang w:val="es-ES_tradnl"/>
        </w:rPr>
        <w:t>asimilable y</w:t>
      </w:r>
      <w:r w:rsidR="00F9680B">
        <w:rPr>
          <w:rStyle w:val="Hipervnculo"/>
          <w:rFonts w:cs="Times New Roman"/>
          <w:color w:val="auto"/>
          <w:szCs w:val="24"/>
          <w:u w:val="none"/>
          <w:lang w:val="es-ES_tradnl"/>
        </w:rPr>
        <w:t xml:space="preserve"> entendible </w:t>
      </w:r>
      <w:r w:rsidR="00902A2F">
        <w:rPr>
          <w:rStyle w:val="Hipervnculo"/>
          <w:rFonts w:cs="Times New Roman"/>
          <w:color w:val="auto"/>
          <w:szCs w:val="24"/>
          <w:u w:val="none"/>
          <w:lang w:val="es-ES_tradnl"/>
        </w:rPr>
        <w:t xml:space="preserve">sobre </w:t>
      </w:r>
      <w:r w:rsidR="00F9680B">
        <w:rPr>
          <w:rStyle w:val="Hipervnculo"/>
          <w:rFonts w:cs="Times New Roman"/>
          <w:color w:val="auto"/>
          <w:szCs w:val="24"/>
          <w:u w:val="none"/>
          <w:lang w:val="es-ES_tradnl"/>
        </w:rPr>
        <w:t>el acontecer social. E</w:t>
      </w:r>
      <w:r w:rsidR="00067C68" w:rsidRPr="00407772">
        <w:rPr>
          <w:rStyle w:val="Hipervnculo"/>
          <w:rFonts w:cs="Times New Roman"/>
          <w:color w:val="auto"/>
          <w:szCs w:val="24"/>
          <w:u w:val="none"/>
          <w:lang w:val="es-ES_tradnl"/>
        </w:rPr>
        <w:t>s</w:t>
      </w:r>
      <w:r w:rsidR="00F9680B">
        <w:rPr>
          <w:rStyle w:val="Hipervnculo"/>
          <w:rFonts w:cs="Times New Roman"/>
          <w:color w:val="auto"/>
          <w:szCs w:val="24"/>
          <w:u w:val="none"/>
          <w:lang w:val="es-ES_tradnl"/>
        </w:rPr>
        <w:t xml:space="preserve"> </w:t>
      </w:r>
      <w:r w:rsidR="00633A8D">
        <w:rPr>
          <w:rStyle w:val="Hipervnculo"/>
          <w:rFonts w:cs="Times New Roman"/>
          <w:color w:val="auto"/>
          <w:szCs w:val="24"/>
          <w:u w:val="none"/>
          <w:lang w:val="es-ES_tradnl"/>
        </w:rPr>
        <w:t>en el campo de la gráfica</w:t>
      </w:r>
      <w:r w:rsidR="009838EF">
        <w:rPr>
          <w:rStyle w:val="Hipervnculo"/>
          <w:rFonts w:cs="Times New Roman"/>
          <w:color w:val="auto"/>
          <w:szCs w:val="24"/>
          <w:u w:val="none"/>
          <w:lang w:val="es-ES_tradnl"/>
        </w:rPr>
        <w:t>,</w:t>
      </w:r>
      <w:r w:rsidR="00633A8D">
        <w:rPr>
          <w:rStyle w:val="Hipervnculo"/>
          <w:rFonts w:cs="Times New Roman"/>
          <w:color w:val="auto"/>
          <w:szCs w:val="24"/>
          <w:u w:val="none"/>
          <w:lang w:val="es-ES_tradnl"/>
        </w:rPr>
        <w:t xml:space="preserve"> </w:t>
      </w:r>
      <w:r w:rsidR="00067C68" w:rsidRPr="00407772">
        <w:rPr>
          <w:rStyle w:val="Hipervnculo"/>
          <w:rFonts w:cs="Times New Roman"/>
          <w:color w:val="auto"/>
          <w:szCs w:val="24"/>
          <w:u w:val="none"/>
          <w:lang w:val="es-ES_tradnl"/>
        </w:rPr>
        <w:t xml:space="preserve">donde </w:t>
      </w:r>
      <w:r w:rsidR="00091D60" w:rsidRPr="00407772">
        <w:rPr>
          <w:rStyle w:val="Hipervnculo"/>
          <w:rFonts w:cs="Times New Roman"/>
          <w:color w:val="auto"/>
          <w:szCs w:val="24"/>
          <w:u w:val="none"/>
          <w:lang w:val="es-ES_tradnl"/>
        </w:rPr>
        <w:t xml:space="preserve">marco el inicio </w:t>
      </w:r>
      <w:r w:rsidR="006A2325" w:rsidRPr="00407772">
        <w:rPr>
          <w:rStyle w:val="Hipervnculo"/>
          <w:rFonts w:cs="Times New Roman"/>
          <w:color w:val="auto"/>
          <w:szCs w:val="24"/>
          <w:u w:val="none"/>
          <w:lang w:val="es-ES_tradnl"/>
        </w:rPr>
        <w:t xml:space="preserve">de </w:t>
      </w:r>
      <w:r w:rsidR="008F759E" w:rsidRPr="00407772">
        <w:rPr>
          <w:rStyle w:val="Hipervnculo"/>
          <w:rFonts w:cs="Times New Roman"/>
          <w:color w:val="auto"/>
          <w:szCs w:val="24"/>
          <w:u w:val="none"/>
          <w:lang w:val="es-ES_tradnl"/>
        </w:rPr>
        <w:t>ejemplos</w:t>
      </w:r>
      <w:r w:rsidR="0060769E">
        <w:rPr>
          <w:rStyle w:val="Hipervnculo"/>
          <w:rFonts w:cs="Times New Roman"/>
          <w:color w:val="auto"/>
          <w:szCs w:val="24"/>
          <w:u w:val="none"/>
          <w:lang w:val="es-ES_tradnl"/>
        </w:rPr>
        <w:t>, referencias y referentes</w:t>
      </w:r>
      <w:r w:rsidR="00091D60" w:rsidRPr="00407772">
        <w:rPr>
          <w:rStyle w:val="Hipervnculo"/>
          <w:rFonts w:cs="Times New Roman"/>
          <w:color w:val="auto"/>
          <w:szCs w:val="24"/>
          <w:u w:val="none"/>
          <w:lang w:val="es-ES_tradnl"/>
        </w:rPr>
        <w:t>, las cuales</w:t>
      </w:r>
      <w:r w:rsidR="008F759E" w:rsidRPr="00407772">
        <w:rPr>
          <w:rStyle w:val="Hipervnculo"/>
          <w:rFonts w:cs="Times New Roman"/>
          <w:color w:val="auto"/>
          <w:szCs w:val="24"/>
          <w:u w:val="none"/>
          <w:lang w:val="es-ES_tradnl"/>
        </w:rPr>
        <w:t xml:space="preserve"> </w:t>
      </w:r>
      <w:r w:rsidR="009838EF">
        <w:rPr>
          <w:rStyle w:val="Hipervnculo"/>
          <w:rFonts w:cs="Times New Roman"/>
          <w:color w:val="auto"/>
          <w:szCs w:val="24"/>
          <w:u w:val="none"/>
          <w:lang w:val="es-ES_tradnl"/>
        </w:rPr>
        <w:t xml:space="preserve">en </w:t>
      </w:r>
      <w:r w:rsidR="0026683B">
        <w:rPr>
          <w:rStyle w:val="Hipervnculo"/>
          <w:rFonts w:cs="Times New Roman"/>
          <w:color w:val="auto"/>
          <w:szCs w:val="24"/>
          <w:u w:val="none"/>
          <w:lang w:val="es-ES_tradnl"/>
        </w:rPr>
        <w:t xml:space="preserve">el contenido gráfico de </w:t>
      </w:r>
      <w:r w:rsidR="00E84371">
        <w:rPr>
          <w:rStyle w:val="Hipervnculo"/>
          <w:rFonts w:cs="Times New Roman"/>
          <w:color w:val="auto"/>
          <w:szCs w:val="24"/>
          <w:u w:val="none"/>
          <w:lang w:val="es-ES_tradnl"/>
        </w:rPr>
        <w:t>algunas</w:t>
      </w:r>
      <w:r w:rsidR="0026683B">
        <w:rPr>
          <w:rStyle w:val="Hipervnculo"/>
          <w:rFonts w:cs="Times New Roman"/>
          <w:color w:val="auto"/>
          <w:szCs w:val="24"/>
          <w:u w:val="none"/>
          <w:lang w:val="es-ES_tradnl"/>
        </w:rPr>
        <w:t xml:space="preserve"> de mis obras, </w:t>
      </w:r>
      <w:r w:rsidR="009838EF">
        <w:rPr>
          <w:rStyle w:val="Hipervnculo"/>
          <w:rFonts w:cs="Times New Roman"/>
          <w:color w:val="auto"/>
          <w:szCs w:val="24"/>
          <w:u w:val="none"/>
          <w:lang w:val="es-ES_tradnl"/>
        </w:rPr>
        <w:t>buscan una semejanza</w:t>
      </w:r>
      <w:r w:rsidR="00111089">
        <w:rPr>
          <w:rStyle w:val="Hipervnculo"/>
          <w:rFonts w:cs="Times New Roman"/>
          <w:color w:val="auto"/>
          <w:szCs w:val="24"/>
          <w:u w:val="none"/>
          <w:lang w:val="es-ES_tradnl"/>
        </w:rPr>
        <w:t xml:space="preserve"> </w:t>
      </w:r>
      <w:r w:rsidR="008F759E" w:rsidRPr="00407772">
        <w:rPr>
          <w:rStyle w:val="Hipervnculo"/>
          <w:rFonts w:cs="Times New Roman"/>
          <w:color w:val="auto"/>
          <w:szCs w:val="24"/>
          <w:u w:val="none"/>
          <w:lang w:val="es-ES_tradnl"/>
        </w:rPr>
        <w:t xml:space="preserve">en lo </w:t>
      </w:r>
      <w:r w:rsidR="0060769E" w:rsidRPr="00407772">
        <w:rPr>
          <w:rStyle w:val="Hipervnculo"/>
          <w:rFonts w:cs="Times New Roman"/>
          <w:color w:val="auto"/>
          <w:szCs w:val="24"/>
          <w:u w:val="none"/>
          <w:lang w:val="es-ES_tradnl"/>
        </w:rPr>
        <w:t>explícito</w:t>
      </w:r>
      <w:r w:rsidR="008F759E" w:rsidRPr="00407772">
        <w:rPr>
          <w:rStyle w:val="Hipervnculo"/>
          <w:rFonts w:cs="Times New Roman"/>
          <w:color w:val="auto"/>
          <w:szCs w:val="24"/>
          <w:u w:val="none"/>
          <w:lang w:val="es-ES_tradnl"/>
        </w:rPr>
        <w:t xml:space="preserve"> y visceral de la </w:t>
      </w:r>
      <w:r w:rsidR="0001568E" w:rsidRPr="00407772">
        <w:rPr>
          <w:rStyle w:val="Hipervnculo"/>
          <w:rFonts w:cs="Times New Roman"/>
          <w:color w:val="auto"/>
          <w:szCs w:val="24"/>
          <w:u w:val="none"/>
          <w:lang w:val="es-ES_tradnl"/>
        </w:rPr>
        <w:t>iconografía</w:t>
      </w:r>
      <w:r w:rsidR="008F759E" w:rsidRPr="00407772">
        <w:rPr>
          <w:rStyle w:val="Hipervnculo"/>
          <w:rFonts w:cs="Times New Roman"/>
          <w:color w:val="auto"/>
          <w:szCs w:val="24"/>
          <w:u w:val="none"/>
          <w:lang w:val="es-ES_tradnl"/>
        </w:rPr>
        <w:t xml:space="preserve"> del trabajo, terrorista y </w:t>
      </w:r>
      <w:r w:rsidR="0001568E" w:rsidRPr="00407772">
        <w:rPr>
          <w:rStyle w:val="Hipervnculo"/>
          <w:rFonts w:cs="Times New Roman"/>
          <w:color w:val="auto"/>
          <w:szCs w:val="24"/>
          <w:u w:val="none"/>
          <w:lang w:val="es-ES_tradnl"/>
        </w:rPr>
        <w:t>anti político</w:t>
      </w:r>
      <w:r w:rsidR="00111089">
        <w:rPr>
          <w:rStyle w:val="Hipervnculo"/>
          <w:rFonts w:cs="Times New Roman"/>
          <w:color w:val="auto"/>
          <w:szCs w:val="24"/>
          <w:u w:val="none"/>
          <w:lang w:val="es-ES_tradnl"/>
        </w:rPr>
        <w:t xml:space="preserve"> de Pancho Jaime</w:t>
      </w:r>
      <w:r w:rsidR="00E367A9">
        <w:rPr>
          <w:rFonts w:cs="Times New Roman"/>
          <w:szCs w:val="24"/>
          <w:lang w:val="es-ES_tradnl"/>
        </w:rPr>
        <w:t>.</w:t>
      </w:r>
    </w:p>
    <w:p w14:paraId="01895E3F" w14:textId="68C5B0F9" w:rsidR="00B67B01" w:rsidRDefault="00B67B01" w:rsidP="00AA0DA6">
      <w:pPr>
        <w:spacing w:line="360" w:lineRule="auto"/>
        <w:jc w:val="center"/>
        <w:rPr>
          <w:rFonts w:cs="Times New Roman"/>
          <w:szCs w:val="24"/>
          <w:lang w:val="es-ES_tradnl"/>
        </w:rPr>
      </w:pPr>
      <w:r>
        <w:rPr>
          <w:noProof/>
          <w:lang w:val="es-ES" w:eastAsia="es-ES"/>
        </w:rPr>
        <w:drawing>
          <wp:inline distT="0" distB="0" distL="0" distR="0" wp14:anchorId="6F4EB6AD" wp14:editId="3DB4E695">
            <wp:extent cx="3754877" cy="2554802"/>
            <wp:effectExtent l="0" t="0" r="0" b="0"/>
            <wp:docPr id="17" name="Imagen 17" descr="https://images.vice.com/noisey/content-images/contentimage/91923/PJ-s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ages.vice.com/noisey/content-images/contentimage/91923/PJ-sal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69277" cy="2564599"/>
                    </a:xfrm>
                    <a:prstGeom prst="rect">
                      <a:avLst/>
                    </a:prstGeom>
                    <a:noFill/>
                    <a:ln>
                      <a:noFill/>
                    </a:ln>
                  </pic:spPr>
                </pic:pic>
              </a:graphicData>
            </a:graphic>
          </wp:inline>
        </w:drawing>
      </w:r>
    </w:p>
    <w:p w14:paraId="07567209" w14:textId="3B72FB92" w:rsidR="00B67B01" w:rsidRPr="00B11B01" w:rsidRDefault="00B67B01" w:rsidP="00CF6C3B">
      <w:pPr>
        <w:spacing w:line="360" w:lineRule="auto"/>
        <w:jc w:val="center"/>
        <w:rPr>
          <w:rFonts w:cs="Times New Roman"/>
          <w:iCs/>
          <w:color w:val="000000"/>
          <w:sz w:val="20"/>
          <w:szCs w:val="20"/>
        </w:rPr>
      </w:pPr>
      <w:r w:rsidRPr="00B11B01">
        <w:rPr>
          <w:rFonts w:cs="Times New Roman"/>
          <w:iCs/>
          <w:color w:val="000000"/>
          <w:sz w:val="20"/>
          <w:szCs w:val="20"/>
        </w:rPr>
        <w:t>Pancho Jaime frente al televisor que muestra a</w:t>
      </w:r>
      <w:r w:rsidR="00A30D2F" w:rsidRPr="00B11B01">
        <w:rPr>
          <w:rFonts w:cs="Times New Roman"/>
          <w:iCs/>
          <w:color w:val="000000"/>
          <w:sz w:val="20"/>
          <w:szCs w:val="20"/>
        </w:rPr>
        <w:t>l e</w:t>
      </w:r>
      <w:r w:rsidR="00293F59" w:rsidRPr="00B11B01">
        <w:rPr>
          <w:rFonts w:cs="Times New Roman"/>
          <w:iCs/>
          <w:color w:val="000000"/>
          <w:sz w:val="20"/>
          <w:szCs w:val="20"/>
        </w:rPr>
        <w:t xml:space="preserve">x presidente </w:t>
      </w:r>
      <w:r w:rsidR="00CF6C3B" w:rsidRPr="00B11B01">
        <w:rPr>
          <w:rFonts w:cs="Times New Roman"/>
          <w:iCs/>
          <w:color w:val="000000"/>
          <w:sz w:val="20"/>
          <w:szCs w:val="20"/>
        </w:rPr>
        <w:t xml:space="preserve">Rodrigo Borja, </w:t>
      </w:r>
      <w:r w:rsidRPr="00B11B01">
        <w:rPr>
          <w:rFonts w:cs="Times New Roman"/>
          <w:iCs/>
          <w:color w:val="000000"/>
          <w:sz w:val="20"/>
          <w:szCs w:val="20"/>
        </w:rPr>
        <w:t>1989</w:t>
      </w:r>
      <w:r w:rsidR="006B3E4B" w:rsidRPr="00B11B01">
        <w:rPr>
          <w:rStyle w:val="Refdenotaalpie"/>
          <w:rFonts w:cs="Times New Roman"/>
          <w:iCs/>
          <w:color w:val="000000"/>
          <w:sz w:val="20"/>
          <w:szCs w:val="20"/>
        </w:rPr>
        <w:footnoteReference w:id="5"/>
      </w:r>
    </w:p>
    <w:p w14:paraId="7732E647" w14:textId="6473E458" w:rsidR="00B67B01" w:rsidRPr="00AA0DA6" w:rsidRDefault="00AA0DA6" w:rsidP="00AA0DA6">
      <w:pPr>
        <w:spacing w:line="360" w:lineRule="auto"/>
        <w:ind w:firstLine="0"/>
        <w:rPr>
          <w:rStyle w:val="Hipervnculo"/>
          <w:rFonts w:cs="Times New Roman"/>
          <w:iCs/>
          <w:color w:val="000000"/>
          <w:szCs w:val="24"/>
          <w:u w:val="none"/>
        </w:rPr>
      </w:pPr>
      <w:r w:rsidRPr="00AA0DA6">
        <w:rPr>
          <w:rStyle w:val="Hipervnculo"/>
          <w:rFonts w:cs="Times New Roman"/>
          <w:iCs/>
          <w:color w:val="000000"/>
          <w:szCs w:val="24"/>
          <w:u w:val="none"/>
        </w:rPr>
        <w:t xml:space="preserve"> </w:t>
      </w:r>
    </w:p>
    <w:p w14:paraId="0D4F50CA" w14:textId="77777777" w:rsidR="00194C6A" w:rsidRPr="000A6579" w:rsidRDefault="00194C6A" w:rsidP="00AA0DA6">
      <w:pPr>
        <w:spacing w:line="360" w:lineRule="auto"/>
        <w:ind w:firstLine="0"/>
        <w:rPr>
          <w:rFonts w:eastAsia="Times New Roman" w:cs="Times New Roman"/>
          <w:szCs w:val="24"/>
          <w:lang w:eastAsia="es-EC"/>
        </w:rPr>
      </w:pPr>
    </w:p>
    <w:p w14:paraId="5522DB36" w14:textId="77777777" w:rsidR="00AA0DA6" w:rsidRDefault="00AA0DA6" w:rsidP="009454F4">
      <w:pPr>
        <w:spacing w:line="360" w:lineRule="auto"/>
        <w:rPr>
          <w:rFonts w:eastAsia="Times New Roman" w:cs="Times New Roman"/>
          <w:b/>
          <w:szCs w:val="24"/>
          <w:lang w:val="es-ES_tradnl" w:eastAsia="es-EC"/>
        </w:rPr>
      </w:pPr>
    </w:p>
    <w:p w14:paraId="36DB10A7" w14:textId="1FA9F955" w:rsidR="00194C6A" w:rsidRPr="00FA3653" w:rsidRDefault="00194C6A" w:rsidP="00FA3653">
      <w:pPr>
        <w:pStyle w:val="Ttulo2"/>
        <w:rPr>
          <w:sz w:val="24"/>
          <w:szCs w:val="24"/>
        </w:rPr>
      </w:pPr>
      <w:bookmarkStart w:id="9" w:name="_Toc6300188"/>
      <w:r w:rsidRPr="00FA3653">
        <w:rPr>
          <w:sz w:val="24"/>
          <w:szCs w:val="24"/>
        </w:rPr>
        <w:lastRenderedPageBreak/>
        <w:t xml:space="preserve">Wilson Pacha </w:t>
      </w:r>
      <w:r w:rsidR="00B50CAB" w:rsidRPr="00FA3653">
        <w:rPr>
          <w:sz w:val="24"/>
          <w:szCs w:val="24"/>
        </w:rPr>
        <w:t>(</w:t>
      </w:r>
      <w:r w:rsidRPr="00FA3653">
        <w:rPr>
          <w:sz w:val="24"/>
          <w:szCs w:val="24"/>
        </w:rPr>
        <w:t>Quito</w:t>
      </w:r>
      <w:r w:rsidR="00B50CAB" w:rsidRPr="00FA3653">
        <w:rPr>
          <w:sz w:val="24"/>
          <w:szCs w:val="24"/>
        </w:rPr>
        <w:t>, Ecuador,</w:t>
      </w:r>
      <w:r w:rsidRPr="00FA3653">
        <w:rPr>
          <w:sz w:val="24"/>
          <w:szCs w:val="24"/>
        </w:rPr>
        <w:t xml:space="preserve"> 1972</w:t>
      </w:r>
      <w:r w:rsidR="00B50CAB" w:rsidRPr="00FA3653">
        <w:rPr>
          <w:sz w:val="24"/>
          <w:szCs w:val="24"/>
        </w:rPr>
        <w:t>)</w:t>
      </w:r>
      <w:bookmarkEnd w:id="9"/>
    </w:p>
    <w:p w14:paraId="33001A6F" w14:textId="13F047C0" w:rsidR="009454F4" w:rsidRDefault="00994D53" w:rsidP="00AA0DA6">
      <w:pPr>
        <w:spacing w:line="360" w:lineRule="auto"/>
        <w:rPr>
          <w:rFonts w:cs="Times New Roman"/>
          <w:szCs w:val="24"/>
        </w:rPr>
      </w:pPr>
      <w:r>
        <w:rPr>
          <w:rFonts w:eastAsia="Times New Roman" w:cs="Times New Roman"/>
          <w:szCs w:val="24"/>
          <w:lang w:val="es-ES_tradnl" w:eastAsia="es-EC"/>
        </w:rPr>
        <w:t>En el transcurso de</w:t>
      </w:r>
      <w:r w:rsidR="009454F4" w:rsidRPr="005239C2">
        <w:rPr>
          <w:rFonts w:eastAsia="Times New Roman" w:cs="Times New Roman"/>
          <w:szCs w:val="24"/>
          <w:lang w:val="es-ES_tradnl" w:eastAsia="es-EC"/>
        </w:rPr>
        <w:t xml:space="preserve"> es</w:t>
      </w:r>
      <w:r>
        <w:rPr>
          <w:rFonts w:eastAsia="Times New Roman" w:cs="Times New Roman"/>
          <w:szCs w:val="24"/>
          <w:lang w:val="es-ES_tradnl" w:eastAsia="es-EC"/>
        </w:rPr>
        <w:t>t</w:t>
      </w:r>
      <w:r w:rsidR="009454F4" w:rsidRPr="005239C2">
        <w:rPr>
          <w:rFonts w:eastAsia="Times New Roman" w:cs="Times New Roman"/>
          <w:szCs w:val="24"/>
          <w:lang w:val="es-ES_tradnl" w:eastAsia="es-EC"/>
        </w:rPr>
        <w:t>a búsqueda de similitude</w:t>
      </w:r>
      <w:r w:rsidR="00415ECE">
        <w:rPr>
          <w:rFonts w:eastAsia="Times New Roman" w:cs="Times New Roman"/>
          <w:szCs w:val="24"/>
          <w:lang w:val="es-ES_tradnl" w:eastAsia="es-EC"/>
        </w:rPr>
        <w:t xml:space="preserve">s </w:t>
      </w:r>
      <w:r w:rsidR="00194C6A">
        <w:rPr>
          <w:rFonts w:eastAsia="Times New Roman" w:cs="Times New Roman"/>
          <w:szCs w:val="24"/>
          <w:lang w:val="es-ES_tradnl" w:eastAsia="es-EC"/>
        </w:rPr>
        <w:t>sobre</w:t>
      </w:r>
      <w:r w:rsidR="00415ECE">
        <w:rPr>
          <w:rFonts w:eastAsia="Times New Roman" w:cs="Times New Roman"/>
          <w:szCs w:val="24"/>
          <w:lang w:val="es-ES_tradnl" w:eastAsia="es-EC"/>
        </w:rPr>
        <w:t xml:space="preserve"> la polémica, la censura y</w:t>
      </w:r>
      <w:r w:rsidR="003C0F49">
        <w:rPr>
          <w:rFonts w:eastAsia="Times New Roman" w:cs="Times New Roman"/>
          <w:szCs w:val="24"/>
          <w:lang w:val="es-ES_tradnl" w:eastAsia="es-EC"/>
        </w:rPr>
        <w:t xml:space="preserve"> la sátira con mi obra, </w:t>
      </w:r>
      <w:r w:rsidR="009454F4" w:rsidRPr="005239C2">
        <w:rPr>
          <w:rFonts w:eastAsia="Times New Roman" w:cs="Times New Roman"/>
          <w:szCs w:val="24"/>
          <w:lang w:val="es-ES_tradnl" w:eastAsia="es-EC"/>
        </w:rPr>
        <w:t xml:space="preserve">doy paso </w:t>
      </w:r>
      <w:r w:rsidR="009454F4" w:rsidRPr="005239C2">
        <w:rPr>
          <w:rFonts w:cs="Times New Roman"/>
          <w:szCs w:val="24"/>
          <w:lang w:val="es-ES_tradnl"/>
        </w:rPr>
        <w:t xml:space="preserve">a la obra </w:t>
      </w:r>
      <w:r w:rsidR="003C0F49">
        <w:rPr>
          <w:rFonts w:cs="Times New Roman"/>
          <w:szCs w:val="24"/>
          <w:lang w:val="es-ES_tradnl"/>
        </w:rPr>
        <w:t>de</w:t>
      </w:r>
      <w:r w:rsidR="00375B67">
        <w:rPr>
          <w:rFonts w:cs="Times New Roman"/>
          <w:szCs w:val="24"/>
          <w:lang w:val="es-ES_tradnl"/>
        </w:rPr>
        <w:t>l pintor</w:t>
      </w:r>
      <w:r w:rsidR="003C0F49">
        <w:rPr>
          <w:rFonts w:cs="Times New Roman"/>
          <w:szCs w:val="24"/>
          <w:lang w:val="es-ES_tradnl"/>
        </w:rPr>
        <w:t xml:space="preserve"> </w:t>
      </w:r>
      <w:r w:rsidR="009454F4" w:rsidRPr="005239C2">
        <w:rPr>
          <w:rFonts w:cs="Times New Roman"/>
          <w:szCs w:val="24"/>
        </w:rPr>
        <w:t>Wilson Pacha</w:t>
      </w:r>
      <w:r w:rsidR="009454F4">
        <w:rPr>
          <w:rFonts w:cs="Times New Roman"/>
          <w:szCs w:val="24"/>
        </w:rPr>
        <w:t xml:space="preserve">, </w:t>
      </w:r>
      <w:r w:rsidR="00375B67">
        <w:rPr>
          <w:rFonts w:cs="Times New Roman"/>
          <w:szCs w:val="24"/>
        </w:rPr>
        <w:t xml:space="preserve">la cual </w:t>
      </w:r>
      <w:r w:rsidR="009454F4">
        <w:rPr>
          <w:rFonts w:cs="Times New Roman"/>
          <w:szCs w:val="24"/>
        </w:rPr>
        <w:t xml:space="preserve">se caracteriza por tener colores estridentes </w:t>
      </w:r>
      <w:r w:rsidR="00375B67">
        <w:rPr>
          <w:rFonts w:cs="Times New Roman"/>
          <w:szCs w:val="24"/>
        </w:rPr>
        <w:t xml:space="preserve">y chillones que nos recuerda al fauvismo, </w:t>
      </w:r>
      <w:r w:rsidR="009454F4">
        <w:rPr>
          <w:rFonts w:cs="Times New Roman"/>
          <w:szCs w:val="24"/>
        </w:rPr>
        <w:t>de él en particular me interesa no tanto el aspecto</w:t>
      </w:r>
      <w:r w:rsidR="00923010">
        <w:rPr>
          <w:rFonts w:cs="Times New Roman"/>
          <w:szCs w:val="24"/>
        </w:rPr>
        <w:t xml:space="preserve"> técnico</w:t>
      </w:r>
      <w:r w:rsidR="009454F4">
        <w:rPr>
          <w:rFonts w:cs="Times New Roman"/>
          <w:szCs w:val="24"/>
        </w:rPr>
        <w:t xml:space="preserve"> </w:t>
      </w:r>
      <w:r w:rsidR="00F63267">
        <w:rPr>
          <w:rFonts w:cs="Times New Roman"/>
          <w:szCs w:val="24"/>
        </w:rPr>
        <w:t xml:space="preserve">y formal </w:t>
      </w:r>
      <w:r w:rsidR="009454F4">
        <w:rPr>
          <w:rFonts w:cs="Times New Roman"/>
          <w:szCs w:val="24"/>
        </w:rPr>
        <w:t>de su obra</w:t>
      </w:r>
      <w:r w:rsidR="00F63267">
        <w:rPr>
          <w:rFonts w:cs="Times New Roman"/>
          <w:szCs w:val="24"/>
        </w:rPr>
        <w:t>,</w:t>
      </w:r>
      <w:r w:rsidR="009454F4">
        <w:rPr>
          <w:rFonts w:cs="Times New Roman"/>
          <w:szCs w:val="24"/>
        </w:rPr>
        <w:t xml:space="preserve"> digo esto por la estética kitsch el cual es su sello personal, más bien</w:t>
      </w:r>
      <w:r w:rsidR="00D363E2">
        <w:rPr>
          <w:rFonts w:cs="Times New Roman"/>
          <w:szCs w:val="24"/>
        </w:rPr>
        <w:t>, me</w:t>
      </w:r>
      <w:r w:rsidR="009454F4">
        <w:rPr>
          <w:rFonts w:cs="Times New Roman"/>
          <w:szCs w:val="24"/>
        </w:rPr>
        <w:t xml:space="preserve"> </w:t>
      </w:r>
      <w:r w:rsidR="00923010">
        <w:rPr>
          <w:rFonts w:cs="Times New Roman"/>
          <w:szCs w:val="24"/>
        </w:rPr>
        <w:t xml:space="preserve">centro </w:t>
      </w:r>
      <w:r w:rsidR="009454F4">
        <w:rPr>
          <w:rFonts w:cs="Times New Roman"/>
          <w:szCs w:val="24"/>
        </w:rPr>
        <w:t xml:space="preserve">en sí </w:t>
      </w:r>
      <w:r w:rsidR="00923010">
        <w:rPr>
          <w:rFonts w:cs="Times New Roman"/>
          <w:szCs w:val="24"/>
        </w:rPr>
        <w:t xml:space="preserve">en </w:t>
      </w:r>
      <w:r w:rsidR="009454F4">
        <w:rPr>
          <w:rFonts w:cs="Times New Roman"/>
          <w:szCs w:val="24"/>
        </w:rPr>
        <w:t xml:space="preserve">la intención </w:t>
      </w:r>
      <w:r w:rsidR="00BD1A99">
        <w:rPr>
          <w:rFonts w:cs="Times New Roman"/>
          <w:szCs w:val="24"/>
        </w:rPr>
        <w:t xml:space="preserve">y contenido discursivo </w:t>
      </w:r>
      <w:r w:rsidR="009454F4">
        <w:rPr>
          <w:rFonts w:cs="Times New Roman"/>
          <w:szCs w:val="24"/>
        </w:rPr>
        <w:t>que le pone a cada una de sus propuestas, al igual que Pancho Jaime es muy evidente la sexualización de sus personajes</w:t>
      </w:r>
      <w:r w:rsidR="0028081F">
        <w:rPr>
          <w:rFonts w:cs="Times New Roman"/>
          <w:szCs w:val="24"/>
          <w:lang w:val="es-ES_tradnl"/>
        </w:rPr>
        <w:t xml:space="preserve"> como en la obra </w:t>
      </w:r>
      <w:r w:rsidR="00AC3A05" w:rsidRPr="0028081F">
        <w:rPr>
          <w:rFonts w:cs="Times New Roman"/>
          <w:i/>
          <w:szCs w:val="24"/>
          <w:lang w:val="es-ES_tradnl"/>
        </w:rPr>
        <w:t>Calentamiento</w:t>
      </w:r>
      <w:r w:rsidR="0028081F" w:rsidRPr="0028081F">
        <w:rPr>
          <w:rFonts w:cs="Times New Roman"/>
          <w:i/>
          <w:szCs w:val="24"/>
          <w:lang w:val="es-ES_tradnl"/>
        </w:rPr>
        <w:t xml:space="preserve"> global</w:t>
      </w:r>
      <w:r w:rsidR="00E367A9" w:rsidRPr="0028081F">
        <w:rPr>
          <w:rFonts w:cs="Times New Roman"/>
          <w:szCs w:val="24"/>
          <w:lang w:val="es-ES_tradnl"/>
        </w:rPr>
        <w:t xml:space="preserve">, </w:t>
      </w:r>
      <w:r w:rsidR="00AC3A05" w:rsidRPr="0028081F">
        <w:rPr>
          <w:rFonts w:cs="Times New Roman"/>
          <w:szCs w:val="24"/>
          <w:lang w:val="es-ES_tradnl"/>
        </w:rPr>
        <w:t>2011</w:t>
      </w:r>
      <w:r w:rsidR="009454F4">
        <w:rPr>
          <w:rFonts w:cs="Times New Roman"/>
          <w:szCs w:val="24"/>
        </w:rPr>
        <w:t xml:space="preserve">, </w:t>
      </w:r>
      <w:r w:rsidR="00AC3A05">
        <w:rPr>
          <w:rFonts w:cs="Times New Roman"/>
          <w:szCs w:val="24"/>
        </w:rPr>
        <w:t>donde vemos</w:t>
      </w:r>
      <w:r w:rsidR="007A0D6E">
        <w:rPr>
          <w:rFonts w:cs="Times New Roman"/>
          <w:szCs w:val="24"/>
        </w:rPr>
        <w:t xml:space="preserve"> </w:t>
      </w:r>
      <w:r w:rsidR="00F213E5">
        <w:rPr>
          <w:rFonts w:cs="Times New Roman"/>
          <w:szCs w:val="24"/>
        </w:rPr>
        <w:t>lo</w:t>
      </w:r>
      <w:r w:rsidR="00B86F33">
        <w:rPr>
          <w:rFonts w:cs="Times New Roman"/>
          <w:szCs w:val="24"/>
        </w:rPr>
        <w:t xml:space="preserve"> </w:t>
      </w:r>
      <w:r w:rsidR="009454F4">
        <w:rPr>
          <w:rFonts w:cs="Times New Roman"/>
          <w:szCs w:val="24"/>
        </w:rPr>
        <w:t>provocativo</w:t>
      </w:r>
      <w:r w:rsidR="00723074">
        <w:rPr>
          <w:rFonts w:cs="Times New Roman"/>
          <w:szCs w:val="24"/>
        </w:rPr>
        <w:t xml:space="preserve"> que </w:t>
      </w:r>
      <w:r w:rsidR="00831C81">
        <w:rPr>
          <w:rFonts w:cs="Times New Roman"/>
          <w:szCs w:val="24"/>
        </w:rPr>
        <w:t>suele ser,</w:t>
      </w:r>
      <w:r w:rsidR="00F33B07">
        <w:rPr>
          <w:rFonts w:cs="Times New Roman"/>
          <w:szCs w:val="24"/>
        </w:rPr>
        <w:t xml:space="preserve"> ya </w:t>
      </w:r>
      <w:r w:rsidR="00F213E5">
        <w:rPr>
          <w:rFonts w:cs="Times New Roman"/>
          <w:szCs w:val="24"/>
        </w:rPr>
        <w:t xml:space="preserve">que </w:t>
      </w:r>
      <w:r w:rsidR="002E0AE9">
        <w:rPr>
          <w:rFonts w:cs="Times New Roman"/>
          <w:szCs w:val="24"/>
        </w:rPr>
        <w:t xml:space="preserve">es muy recurrente encontrar en sus trabajos </w:t>
      </w:r>
      <w:r w:rsidR="009454F4">
        <w:rPr>
          <w:rFonts w:cs="Times New Roman"/>
          <w:szCs w:val="24"/>
        </w:rPr>
        <w:t>un sentido del humor muy oscuro</w:t>
      </w:r>
      <w:r w:rsidR="002C37FA">
        <w:rPr>
          <w:rFonts w:cs="Times New Roman"/>
          <w:szCs w:val="24"/>
        </w:rPr>
        <w:t>,</w:t>
      </w:r>
      <w:r w:rsidR="009454F4">
        <w:rPr>
          <w:rFonts w:cs="Times New Roman"/>
          <w:szCs w:val="24"/>
        </w:rPr>
        <w:t xml:space="preserve"> </w:t>
      </w:r>
      <w:r w:rsidR="00A6004B">
        <w:rPr>
          <w:rFonts w:cs="Times New Roman"/>
          <w:szCs w:val="24"/>
        </w:rPr>
        <w:t xml:space="preserve">incluso </w:t>
      </w:r>
      <w:r w:rsidR="009454F4">
        <w:rPr>
          <w:rFonts w:cs="Times New Roman"/>
          <w:szCs w:val="24"/>
        </w:rPr>
        <w:t>llegando a</w:t>
      </w:r>
      <w:r w:rsidR="00723074">
        <w:rPr>
          <w:rFonts w:cs="Times New Roman"/>
          <w:szCs w:val="24"/>
        </w:rPr>
        <w:t xml:space="preserve"> ser muy grotesco y autocrítico, como es </w:t>
      </w:r>
      <w:r w:rsidR="009454F4">
        <w:rPr>
          <w:rFonts w:cs="Times New Roman"/>
          <w:szCs w:val="24"/>
        </w:rPr>
        <w:t>en el caso de sus autorretratos.</w:t>
      </w:r>
    </w:p>
    <w:p w14:paraId="343A11F1" w14:textId="32CF2C8F" w:rsidR="00AA0DA6" w:rsidRDefault="00AA0DA6" w:rsidP="002E51AD">
      <w:pPr>
        <w:spacing w:line="360" w:lineRule="auto"/>
        <w:jc w:val="center"/>
        <w:rPr>
          <w:rFonts w:cs="Times New Roman"/>
          <w:szCs w:val="24"/>
        </w:rPr>
      </w:pPr>
      <w:r>
        <w:rPr>
          <w:rFonts w:cs="Times New Roman"/>
          <w:noProof/>
          <w:szCs w:val="24"/>
          <w:lang w:val="es-ES" w:eastAsia="es-ES"/>
        </w:rPr>
        <w:drawing>
          <wp:inline distT="0" distB="0" distL="0" distR="0" wp14:anchorId="50ED33E7" wp14:editId="03CA025E">
            <wp:extent cx="3346315" cy="3364161"/>
            <wp:effectExtent l="0" t="0" r="6985"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46570" cy="3364418"/>
                    </a:xfrm>
                    <a:prstGeom prst="rect">
                      <a:avLst/>
                    </a:prstGeom>
                    <a:noFill/>
                    <a:ln>
                      <a:noFill/>
                    </a:ln>
                  </pic:spPr>
                </pic:pic>
              </a:graphicData>
            </a:graphic>
          </wp:inline>
        </w:drawing>
      </w:r>
    </w:p>
    <w:p w14:paraId="3E700AFD" w14:textId="79130E62" w:rsidR="007B60AE" w:rsidRPr="00B11B01" w:rsidRDefault="002E51AD" w:rsidP="009454F4">
      <w:pPr>
        <w:autoSpaceDE w:val="0"/>
        <w:autoSpaceDN w:val="0"/>
        <w:adjustRightInd w:val="0"/>
        <w:spacing w:after="0" w:line="360" w:lineRule="auto"/>
        <w:rPr>
          <w:rFonts w:cs="Times New Roman"/>
          <w:sz w:val="20"/>
          <w:szCs w:val="20"/>
          <w:lang w:val="es-ES_tradnl"/>
        </w:rPr>
      </w:pPr>
      <w:r>
        <w:rPr>
          <w:rFonts w:cs="Times New Roman"/>
          <w:szCs w:val="24"/>
          <w:lang w:val="es-ES_tradnl"/>
        </w:rPr>
        <w:t xml:space="preserve">                      </w:t>
      </w:r>
      <w:r w:rsidR="00E367A9">
        <w:rPr>
          <w:rFonts w:cs="Times New Roman"/>
          <w:szCs w:val="24"/>
          <w:lang w:val="es-ES_tradnl"/>
        </w:rPr>
        <w:t xml:space="preserve">                          </w:t>
      </w:r>
      <w:r w:rsidR="00E367A9" w:rsidRPr="00B11B01">
        <w:rPr>
          <w:rFonts w:cs="Times New Roman"/>
          <w:i/>
          <w:sz w:val="20"/>
          <w:szCs w:val="20"/>
          <w:lang w:val="es-ES_tradnl"/>
        </w:rPr>
        <w:t>Calentamiento global</w:t>
      </w:r>
      <w:r w:rsidR="00E367A9" w:rsidRPr="00B11B01">
        <w:rPr>
          <w:rFonts w:cs="Times New Roman"/>
          <w:sz w:val="20"/>
          <w:szCs w:val="20"/>
          <w:lang w:val="es-ES_tradnl"/>
        </w:rPr>
        <w:t>, 2011</w:t>
      </w:r>
      <w:r w:rsidR="00DC0C4B" w:rsidRPr="00B11B01">
        <w:rPr>
          <w:rStyle w:val="Refdenotaalpie"/>
          <w:rFonts w:cs="Times New Roman"/>
          <w:sz w:val="20"/>
          <w:szCs w:val="20"/>
          <w:lang w:val="es-ES_tradnl"/>
        </w:rPr>
        <w:footnoteReference w:id="6"/>
      </w:r>
    </w:p>
    <w:p w14:paraId="27FFA20F" w14:textId="77777777" w:rsidR="00B912EC" w:rsidRDefault="00B912EC" w:rsidP="009454F4">
      <w:pPr>
        <w:autoSpaceDE w:val="0"/>
        <w:autoSpaceDN w:val="0"/>
        <w:adjustRightInd w:val="0"/>
        <w:spacing w:after="0" w:line="360" w:lineRule="auto"/>
        <w:rPr>
          <w:rFonts w:cs="Times New Roman"/>
          <w:szCs w:val="24"/>
        </w:rPr>
      </w:pPr>
    </w:p>
    <w:p w14:paraId="705CC839" w14:textId="0FFBF8F6" w:rsidR="009454F4" w:rsidRDefault="009454F4" w:rsidP="009454F4">
      <w:pPr>
        <w:autoSpaceDE w:val="0"/>
        <w:autoSpaceDN w:val="0"/>
        <w:adjustRightInd w:val="0"/>
        <w:spacing w:after="0" w:line="360" w:lineRule="auto"/>
        <w:rPr>
          <w:rFonts w:cs="Times New Roman"/>
          <w:szCs w:val="24"/>
        </w:rPr>
      </w:pPr>
      <w:r>
        <w:rPr>
          <w:rFonts w:cs="Times New Roman"/>
          <w:szCs w:val="24"/>
        </w:rPr>
        <w:t xml:space="preserve">Una satirización divertida e irreverente </w:t>
      </w:r>
      <w:r w:rsidR="00794B63">
        <w:rPr>
          <w:rFonts w:cs="Times New Roman"/>
          <w:szCs w:val="24"/>
        </w:rPr>
        <w:t xml:space="preserve">sobre la sociedad y sus vivencias, es en donde </w:t>
      </w:r>
      <w:r>
        <w:rPr>
          <w:rFonts w:cs="Times New Roman"/>
          <w:szCs w:val="24"/>
        </w:rPr>
        <w:t xml:space="preserve">encuentro </w:t>
      </w:r>
      <w:r w:rsidR="00794B63">
        <w:rPr>
          <w:rFonts w:cs="Times New Roman"/>
          <w:szCs w:val="24"/>
        </w:rPr>
        <w:t>un</w:t>
      </w:r>
      <w:r w:rsidR="004511CC">
        <w:rPr>
          <w:rFonts w:cs="Times New Roman"/>
          <w:szCs w:val="24"/>
        </w:rPr>
        <w:t xml:space="preserve"> punto </w:t>
      </w:r>
      <w:r w:rsidR="00794B63">
        <w:rPr>
          <w:rFonts w:cs="Times New Roman"/>
          <w:szCs w:val="24"/>
        </w:rPr>
        <w:t>de</w:t>
      </w:r>
      <w:r>
        <w:rPr>
          <w:rFonts w:cs="Times New Roman"/>
          <w:szCs w:val="24"/>
        </w:rPr>
        <w:t xml:space="preserve"> similitud con el referente, puesto que la cotidianidad </w:t>
      </w:r>
      <w:r w:rsidR="007F77AD">
        <w:rPr>
          <w:rFonts w:cs="Times New Roman"/>
          <w:szCs w:val="24"/>
        </w:rPr>
        <w:t>y lo anecdó</w:t>
      </w:r>
      <w:r w:rsidR="00BD1A99">
        <w:rPr>
          <w:rFonts w:cs="Times New Roman"/>
          <w:szCs w:val="24"/>
        </w:rPr>
        <w:t xml:space="preserve">tico </w:t>
      </w:r>
      <w:r w:rsidR="00BE0AF8">
        <w:rPr>
          <w:rFonts w:cs="Times New Roman"/>
          <w:szCs w:val="24"/>
        </w:rPr>
        <w:t xml:space="preserve">en sí </w:t>
      </w:r>
      <w:r>
        <w:rPr>
          <w:rFonts w:cs="Times New Roman"/>
          <w:szCs w:val="24"/>
        </w:rPr>
        <w:lastRenderedPageBreak/>
        <w:t xml:space="preserve">está cargada de ironía, todo desde la perspectiva </w:t>
      </w:r>
      <w:r w:rsidR="00B912EC">
        <w:rPr>
          <w:rFonts w:cs="Times New Roman"/>
          <w:szCs w:val="24"/>
        </w:rPr>
        <w:t xml:space="preserve">en </w:t>
      </w:r>
      <w:r>
        <w:rPr>
          <w:rFonts w:cs="Times New Roman"/>
          <w:szCs w:val="24"/>
        </w:rPr>
        <w:t>que se mire</w:t>
      </w:r>
      <w:r w:rsidR="00B912EC">
        <w:rPr>
          <w:rFonts w:cs="Times New Roman"/>
          <w:szCs w:val="24"/>
        </w:rPr>
        <w:t xml:space="preserve">, </w:t>
      </w:r>
      <w:r w:rsidR="00794B63">
        <w:rPr>
          <w:rFonts w:cs="Times New Roman"/>
          <w:szCs w:val="24"/>
        </w:rPr>
        <w:t xml:space="preserve">y son dos temas presentes en mi propuesta, y </w:t>
      </w:r>
      <w:r w:rsidR="00B912EC">
        <w:rPr>
          <w:rFonts w:cs="Times New Roman"/>
          <w:szCs w:val="24"/>
        </w:rPr>
        <w:t>e</w:t>
      </w:r>
      <w:r w:rsidR="00794B63">
        <w:rPr>
          <w:rFonts w:cs="Times New Roman"/>
          <w:szCs w:val="24"/>
        </w:rPr>
        <w:t>n el</w:t>
      </w:r>
      <w:r w:rsidR="00B912EC">
        <w:rPr>
          <w:rFonts w:cs="Times New Roman"/>
          <w:szCs w:val="24"/>
        </w:rPr>
        <w:t xml:space="preserve"> caso </w:t>
      </w:r>
      <w:r w:rsidR="00794B63">
        <w:rPr>
          <w:rFonts w:cs="Times New Roman"/>
          <w:szCs w:val="24"/>
        </w:rPr>
        <w:t xml:space="preserve">de </w:t>
      </w:r>
      <w:r w:rsidR="00BE0AF8">
        <w:rPr>
          <w:rFonts w:cs="Times New Roman"/>
          <w:szCs w:val="24"/>
        </w:rPr>
        <w:t>Paccha</w:t>
      </w:r>
      <w:r w:rsidR="00794B63">
        <w:rPr>
          <w:rFonts w:cs="Times New Roman"/>
          <w:szCs w:val="24"/>
        </w:rPr>
        <w:t>,</w:t>
      </w:r>
      <w:r w:rsidR="00BE0AF8">
        <w:rPr>
          <w:rFonts w:cs="Times New Roman"/>
          <w:szCs w:val="24"/>
        </w:rPr>
        <w:t xml:space="preserve"> hace un carnaval </w:t>
      </w:r>
      <w:r w:rsidR="004511CC">
        <w:rPr>
          <w:rFonts w:cs="Times New Roman"/>
          <w:szCs w:val="24"/>
        </w:rPr>
        <w:t xml:space="preserve">kitsch </w:t>
      </w:r>
      <w:r w:rsidR="00BE0AF8">
        <w:rPr>
          <w:rFonts w:cs="Times New Roman"/>
          <w:szCs w:val="24"/>
        </w:rPr>
        <w:t>de</w:t>
      </w:r>
      <w:r w:rsidR="00B912EC">
        <w:rPr>
          <w:rFonts w:cs="Times New Roman"/>
          <w:szCs w:val="24"/>
        </w:rPr>
        <w:t xml:space="preserve"> mofa</w:t>
      </w:r>
      <w:r w:rsidR="00BE0AF8">
        <w:rPr>
          <w:rFonts w:cs="Times New Roman"/>
          <w:szCs w:val="24"/>
        </w:rPr>
        <w:t xml:space="preserve">s </w:t>
      </w:r>
      <w:r w:rsidR="004511CC">
        <w:rPr>
          <w:rFonts w:cs="Times New Roman"/>
          <w:szCs w:val="24"/>
        </w:rPr>
        <w:t>haci</w:t>
      </w:r>
      <w:r w:rsidR="00BE0AF8">
        <w:rPr>
          <w:rFonts w:cs="Times New Roman"/>
          <w:szCs w:val="24"/>
        </w:rPr>
        <w:t xml:space="preserve">a </w:t>
      </w:r>
      <w:r w:rsidR="00B912EC">
        <w:rPr>
          <w:rFonts w:cs="Times New Roman"/>
          <w:szCs w:val="24"/>
        </w:rPr>
        <w:t>la sociedad</w:t>
      </w:r>
      <w:r w:rsidR="00BE0AF8">
        <w:rPr>
          <w:rFonts w:cs="Times New Roman"/>
          <w:szCs w:val="24"/>
        </w:rPr>
        <w:t>.</w:t>
      </w:r>
    </w:p>
    <w:p w14:paraId="0BB4FD52" w14:textId="77777777" w:rsidR="00611350" w:rsidRDefault="00611350" w:rsidP="00611350">
      <w:pPr>
        <w:autoSpaceDE w:val="0"/>
        <w:autoSpaceDN w:val="0"/>
        <w:adjustRightInd w:val="0"/>
        <w:spacing w:after="0" w:line="360" w:lineRule="auto"/>
        <w:ind w:firstLine="0"/>
        <w:rPr>
          <w:rFonts w:cs="Times New Roman"/>
          <w:szCs w:val="24"/>
        </w:rPr>
      </w:pPr>
    </w:p>
    <w:p w14:paraId="3B859169" w14:textId="77777777" w:rsidR="00611350" w:rsidRDefault="00611350" w:rsidP="00611350">
      <w:pPr>
        <w:autoSpaceDE w:val="0"/>
        <w:autoSpaceDN w:val="0"/>
        <w:adjustRightInd w:val="0"/>
        <w:spacing w:after="0" w:line="360" w:lineRule="auto"/>
        <w:ind w:firstLine="0"/>
        <w:rPr>
          <w:rFonts w:cs="Times New Roman"/>
          <w:szCs w:val="24"/>
        </w:rPr>
      </w:pPr>
    </w:p>
    <w:p w14:paraId="5B1FDAEA" w14:textId="1EC1813D" w:rsidR="00D73A40" w:rsidRPr="008802AE" w:rsidRDefault="00D73A40" w:rsidP="00611350">
      <w:pPr>
        <w:autoSpaceDE w:val="0"/>
        <w:autoSpaceDN w:val="0"/>
        <w:adjustRightInd w:val="0"/>
        <w:spacing w:after="0" w:line="360" w:lineRule="auto"/>
        <w:ind w:left="851" w:firstLine="0"/>
        <w:rPr>
          <w:rFonts w:cs="Times New Roman"/>
          <w:sz w:val="22"/>
        </w:rPr>
      </w:pPr>
      <w:r w:rsidRPr="008802AE">
        <w:rPr>
          <w:rFonts w:cs="Times New Roman"/>
          <w:i/>
          <w:sz w:val="22"/>
        </w:rPr>
        <w:t xml:space="preserve">“¿Dónde estriba la importancia de Paccha en el arte ecuatoriano contemporáneo? Por lo pronto es el más imaginativo de los artistas que trabaja con la cultura popular, inventor de un lexicón simbólico personal y dueño de un conjunto de estilemas único, con los que ha elaborado centenares de paradojas visuales que contrarían y subvierten discursivamente el orden establecido, pues, como anota Barthes a propósito de Sade: ‘La subversión más profunda (la contracensura) no consiste forzosamente en decir lo que choca a la opinión moral, la ley, la policía , sino en inventar un discurso paradójico (puro en toda </w:t>
      </w:r>
      <w:r w:rsidRPr="008802AE">
        <w:rPr>
          <w:rFonts w:cs="Times New Roman"/>
          <w:i/>
          <w:iCs/>
          <w:sz w:val="22"/>
        </w:rPr>
        <w:t>doxa</w:t>
      </w:r>
      <w:r w:rsidRPr="008802AE">
        <w:rPr>
          <w:rFonts w:cs="Times New Roman"/>
          <w:i/>
          <w:sz w:val="22"/>
        </w:rPr>
        <w:t xml:space="preserve">) la </w:t>
      </w:r>
      <w:r w:rsidRPr="008802AE">
        <w:rPr>
          <w:rFonts w:cs="Times New Roman"/>
          <w:i/>
          <w:iCs/>
          <w:sz w:val="22"/>
        </w:rPr>
        <w:t xml:space="preserve">inventiva </w:t>
      </w:r>
      <w:r w:rsidRPr="008802AE">
        <w:rPr>
          <w:rFonts w:cs="Times New Roman"/>
          <w:i/>
          <w:sz w:val="22"/>
        </w:rPr>
        <w:t>(y no la provocación) es un acto revolucionario, solo se puede verificar en la fundación de un nuevo lenguaje’.. .”</w:t>
      </w:r>
      <w:r w:rsidR="005F221E" w:rsidRPr="008802AE">
        <w:rPr>
          <w:rFonts w:cs="Times New Roman"/>
          <w:i/>
          <w:sz w:val="22"/>
        </w:rPr>
        <w:t xml:space="preserve"> </w:t>
      </w:r>
      <w:r w:rsidR="005F221E" w:rsidRPr="008802AE">
        <w:rPr>
          <w:rFonts w:cs="Times New Roman"/>
          <w:sz w:val="22"/>
        </w:rPr>
        <w:t>(Zapata)</w:t>
      </w:r>
      <w:r w:rsidR="00BA4A28" w:rsidRPr="008802AE">
        <w:rPr>
          <w:rStyle w:val="Refdenotaalpie"/>
          <w:rFonts w:cs="Times New Roman"/>
          <w:sz w:val="22"/>
        </w:rPr>
        <w:footnoteReference w:id="7"/>
      </w:r>
    </w:p>
    <w:p w14:paraId="701E351F" w14:textId="09412F42" w:rsidR="00D73A40" w:rsidRPr="005239C2" w:rsidRDefault="005F221E" w:rsidP="000D5D09">
      <w:pPr>
        <w:tabs>
          <w:tab w:val="left" w:pos="1869"/>
        </w:tabs>
        <w:autoSpaceDE w:val="0"/>
        <w:autoSpaceDN w:val="0"/>
        <w:adjustRightInd w:val="0"/>
        <w:spacing w:after="0" w:line="360" w:lineRule="auto"/>
        <w:rPr>
          <w:rFonts w:cs="Times New Roman"/>
          <w:szCs w:val="24"/>
        </w:rPr>
      </w:pPr>
      <w:r>
        <w:rPr>
          <w:rFonts w:cs="Times New Roman"/>
          <w:szCs w:val="24"/>
        </w:rPr>
        <w:tab/>
      </w:r>
    </w:p>
    <w:p w14:paraId="51E8D89A" w14:textId="77777777" w:rsidR="00D73A40" w:rsidRPr="005239C2" w:rsidRDefault="00D73A40" w:rsidP="00D73A40">
      <w:pPr>
        <w:autoSpaceDE w:val="0"/>
        <w:autoSpaceDN w:val="0"/>
        <w:adjustRightInd w:val="0"/>
        <w:spacing w:after="0" w:line="240" w:lineRule="auto"/>
        <w:rPr>
          <w:rFonts w:cs="Times New Roman"/>
          <w:szCs w:val="24"/>
        </w:rPr>
      </w:pPr>
    </w:p>
    <w:p w14:paraId="5B300B06" w14:textId="77777777" w:rsidR="008F6FAF" w:rsidRDefault="008F6FAF" w:rsidP="00E04DBB">
      <w:pPr>
        <w:autoSpaceDE w:val="0"/>
        <w:autoSpaceDN w:val="0"/>
        <w:adjustRightInd w:val="0"/>
        <w:spacing w:after="0" w:line="360" w:lineRule="auto"/>
        <w:ind w:firstLine="0"/>
        <w:rPr>
          <w:rFonts w:cs="Times New Roman"/>
          <w:szCs w:val="24"/>
        </w:rPr>
      </w:pPr>
    </w:p>
    <w:p w14:paraId="5D23C683" w14:textId="79974503" w:rsidR="008F6FAF" w:rsidRDefault="00102FCD" w:rsidP="00E04DBB">
      <w:pPr>
        <w:autoSpaceDE w:val="0"/>
        <w:autoSpaceDN w:val="0"/>
        <w:adjustRightInd w:val="0"/>
        <w:spacing w:after="0" w:line="360" w:lineRule="auto"/>
        <w:ind w:firstLine="0"/>
        <w:rPr>
          <w:rFonts w:cs="Times New Roman"/>
          <w:szCs w:val="24"/>
        </w:rPr>
      </w:pPr>
      <w:r>
        <w:rPr>
          <w:rFonts w:cs="Times New Roman"/>
          <w:szCs w:val="24"/>
        </w:rPr>
        <w:t xml:space="preserve">          </w:t>
      </w:r>
      <w:r w:rsidR="008F6FAF">
        <w:rPr>
          <w:rFonts w:cs="Times New Roman"/>
          <w:szCs w:val="24"/>
        </w:rPr>
        <w:t>Por supuesto que la pl</w:t>
      </w:r>
      <w:r w:rsidR="009D182F">
        <w:rPr>
          <w:rFonts w:cs="Times New Roman"/>
          <w:szCs w:val="24"/>
        </w:rPr>
        <w:t>á</w:t>
      </w:r>
      <w:r w:rsidR="008F6FAF">
        <w:rPr>
          <w:rFonts w:cs="Times New Roman"/>
          <w:szCs w:val="24"/>
        </w:rPr>
        <w:t>stica de Wilson es la q</w:t>
      </w:r>
      <w:r w:rsidR="009D182F">
        <w:rPr>
          <w:rFonts w:cs="Times New Roman"/>
          <w:szCs w:val="24"/>
        </w:rPr>
        <w:t xml:space="preserve">ue </w:t>
      </w:r>
      <w:r w:rsidR="008F6FAF">
        <w:rPr>
          <w:rFonts w:cs="Times New Roman"/>
          <w:szCs w:val="24"/>
        </w:rPr>
        <w:t>problematiza</w:t>
      </w:r>
      <w:r w:rsidR="009D182F">
        <w:rPr>
          <w:rFonts w:cs="Times New Roman"/>
          <w:szCs w:val="24"/>
        </w:rPr>
        <w:t xml:space="preserve"> de manera más </w:t>
      </w:r>
      <w:r>
        <w:rPr>
          <w:rFonts w:cs="Times New Roman"/>
          <w:szCs w:val="24"/>
        </w:rPr>
        <w:t>colorida y ambigua</w:t>
      </w:r>
      <w:r w:rsidR="008F6FAF">
        <w:rPr>
          <w:rFonts w:cs="Times New Roman"/>
          <w:szCs w:val="24"/>
        </w:rPr>
        <w:t xml:space="preserve"> </w:t>
      </w:r>
      <w:r w:rsidR="00F62648">
        <w:rPr>
          <w:rFonts w:cs="Times New Roman"/>
          <w:szCs w:val="24"/>
        </w:rPr>
        <w:t>la cultura popular</w:t>
      </w:r>
      <w:r>
        <w:rPr>
          <w:rFonts w:cs="Times New Roman"/>
          <w:szCs w:val="24"/>
        </w:rPr>
        <w:t>,</w:t>
      </w:r>
      <w:r w:rsidR="009D182F">
        <w:rPr>
          <w:rFonts w:cs="Times New Roman"/>
          <w:szCs w:val="24"/>
        </w:rPr>
        <w:t xml:space="preserve"> tanto en el Ecuador como en referentes del exterior, </w:t>
      </w:r>
      <w:r w:rsidR="0048297E">
        <w:rPr>
          <w:rFonts w:cs="Times New Roman"/>
          <w:szCs w:val="24"/>
        </w:rPr>
        <w:t xml:space="preserve">sin miedo a la censura, </w:t>
      </w:r>
      <w:r w:rsidR="007F56AD">
        <w:rPr>
          <w:rFonts w:cs="Times New Roman"/>
          <w:szCs w:val="24"/>
        </w:rPr>
        <w:t>mis obras también plantean crít</w:t>
      </w:r>
      <w:r w:rsidR="00533284">
        <w:rPr>
          <w:rFonts w:cs="Times New Roman"/>
          <w:szCs w:val="24"/>
        </w:rPr>
        <w:t xml:space="preserve">icas </w:t>
      </w:r>
      <w:r w:rsidR="00BA42BC">
        <w:rPr>
          <w:rFonts w:cs="Times New Roman"/>
          <w:szCs w:val="24"/>
        </w:rPr>
        <w:t>sobre</w:t>
      </w:r>
      <w:r w:rsidR="00953686">
        <w:rPr>
          <w:rFonts w:cs="Times New Roman"/>
          <w:szCs w:val="24"/>
        </w:rPr>
        <w:t xml:space="preserve"> estos temas</w:t>
      </w:r>
      <w:r w:rsidR="007A7608">
        <w:rPr>
          <w:rFonts w:cs="Times New Roman"/>
          <w:szCs w:val="24"/>
        </w:rPr>
        <w:t>,</w:t>
      </w:r>
      <w:r w:rsidR="00F2176B">
        <w:rPr>
          <w:rFonts w:cs="Times New Roman"/>
          <w:szCs w:val="24"/>
        </w:rPr>
        <w:t xml:space="preserve"> como en mi obra </w:t>
      </w:r>
      <w:r w:rsidR="00F2176B" w:rsidRPr="00F2176B">
        <w:rPr>
          <w:rFonts w:cs="Times New Roman"/>
          <w:i/>
          <w:szCs w:val="24"/>
          <w:lang w:val="es-ES_tradnl"/>
        </w:rPr>
        <w:t>Polimisery</w:t>
      </w:r>
      <w:r w:rsidR="00286D9A">
        <w:rPr>
          <w:rFonts w:cs="Times New Roman"/>
          <w:szCs w:val="24"/>
          <w:lang w:val="es-ES_tradnl"/>
        </w:rPr>
        <w:t>, 2016.</w:t>
      </w:r>
      <w:r w:rsidR="007A7608">
        <w:rPr>
          <w:rFonts w:cs="Times New Roman"/>
          <w:szCs w:val="24"/>
        </w:rPr>
        <w:t xml:space="preserve"> </w:t>
      </w:r>
      <w:r w:rsidR="00286D9A">
        <w:rPr>
          <w:rFonts w:cs="Times New Roman"/>
          <w:szCs w:val="24"/>
        </w:rPr>
        <w:t>La cuál se aleja de la de Paccha,</w:t>
      </w:r>
      <w:r w:rsidR="003E08E8">
        <w:rPr>
          <w:rFonts w:cs="Times New Roman"/>
          <w:szCs w:val="24"/>
        </w:rPr>
        <w:t xml:space="preserve"> por la </w:t>
      </w:r>
      <w:r w:rsidR="00286D9A">
        <w:rPr>
          <w:rFonts w:cs="Times New Roman"/>
          <w:szCs w:val="24"/>
        </w:rPr>
        <w:t xml:space="preserve">evidente </w:t>
      </w:r>
      <w:r w:rsidR="003E08E8">
        <w:rPr>
          <w:rFonts w:cs="Times New Roman"/>
          <w:szCs w:val="24"/>
        </w:rPr>
        <w:t xml:space="preserve">ausencia del </w:t>
      </w:r>
      <w:r w:rsidR="00E37155">
        <w:rPr>
          <w:rFonts w:cs="Times New Roman"/>
          <w:szCs w:val="24"/>
        </w:rPr>
        <w:t>bombardeo de colores con lo</w:t>
      </w:r>
      <w:r w:rsidR="007A7608">
        <w:rPr>
          <w:rFonts w:cs="Times New Roman"/>
          <w:szCs w:val="24"/>
        </w:rPr>
        <w:t>s que est</w:t>
      </w:r>
      <w:r>
        <w:rPr>
          <w:rFonts w:cs="Times New Roman"/>
          <w:szCs w:val="24"/>
        </w:rPr>
        <w:t>á</w:t>
      </w:r>
      <w:r w:rsidR="00140994">
        <w:rPr>
          <w:rFonts w:cs="Times New Roman"/>
          <w:szCs w:val="24"/>
        </w:rPr>
        <w:t xml:space="preserve"> </w:t>
      </w:r>
      <w:r w:rsidR="00286D9A">
        <w:rPr>
          <w:rFonts w:cs="Times New Roman"/>
          <w:szCs w:val="24"/>
        </w:rPr>
        <w:t>desarrollado</w:t>
      </w:r>
      <w:r w:rsidR="003E08E8">
        <w:rPr>
          <w:rFonts w:cs="Times New Roman"/>
          <w:szCs w:val="24"/>
        </w:rPr>
        <w:t xml:space="preserve"> </w:t>
      </w:r>
      <w:r>
        <w:rPr>
          <w:rFonts w:cs="Times New Roman"/>
          <w:szCs w:val="24"/>
        </w:rPr>
        <w:t xml:space="preserve">todo su imaginario, </w:t>
      </w:r>
      <w:r w:rsidR="0077422A">
        <w:rPr>
          <w:rFonts w:cs="Times New Roman"/>
          <w:szCs w:val="24"/>
        </w:rPr>
        <w:t xml:space="preserve">pero </w:t>
      </w:r>
      <w:r w:rsidR="00286D9A">
        <w:rPr>
          <w:rFonts w:cs="Times New Roman"/>
          <w:szCs w:val="24"/>
        </w:rPr>
        <w:t xml:space="preserve">es </w:t>
      </w:r>
      <w:r w:rsidR="0077422A">
        <w:rPr>
          <w:rFonts w:cs="Times New Roman"/>
          <w:szCs w:val="24"/>
        </w:rPr>
        <w:t xml:space="preserve">en </w:t>
      </w:r>
      <w:r w:rsidR="00AA6C47">
        <w:rPr>
          <w:rFonts w:cs="Times New Roman"/>
          <w:szCs w:val="24"/>
        </w:rPr>
        <w:t>las escenas prácticamente carica</w:t>
      </w:r>
      <w:r w:rsidR="00286D9A">
        <w:rPr>
          <w:rFonts w:cs="Times New Roman"/>
          <w:szCs w:val="24"/>
        </w:rPr>
        <w:t xml:space="preserve">turizadas y autobiográficas, </w:t>
      </w:r>
      <w:r w:rsidR="00AA6C47">
        <w:rPr>
          <w:rFonts w:cs="Times New Roman"/>
          <w:szCs w:val="24"/>
        </w:rPr>
        <w:t xml:space="preserve">con las </w:t>
      </w:r>
      <w:r w:rsidR="00286D9A">
        <w:rPr>
          <w:rFonts w:cs="Times New Roman"/>
          <w:szCs w:val="24"/>
        </w:rPr>
        <w:t xml:space="preserve">que esencialmente me identifico. </w:t>
      </w:r>
      <w:r w:rsidR="0018729E">
        <w:rPr>
          <w:rFonts w:cs="Times New Roman"/>
          <w:szCs w:val="24"/>
        </w:rPr>
        <w:t>Paccha hace de su obra, u</w:t>
      </w:r>
      <w:r w:rsidR="00AA6C47">
        <w:rPr>
          <w:rFonts w:cs="Times New Roman"/>
          <w:szCs w:val="24"/>
        </w:rPr>
        <w:t>na parodia exagerada sobre la rutina en el diario vivir y los su</w:t>
      </w:r>
      <w:r w:rsidR="0018729E">
        <w:rPr>
          <w:rFonts w:cs="Times New Roman"/>
          <w:szCs w:val="24"/>
        </w:rPr>
        <w:t>cesos que le</w:t>
      </w:r>
      <w:r w:rsidR="00AA6C47">
        <w:rPr>
          <w:rFonts w:cs="Times New Roman"/>
          <w:szCs w:val="24"/>
        </w:rPr>
        <w:t xml:space="preserve"> rodean, </w:t>
      </w:r>
      <w:r>
        <w:rPr>
          <w:rFonts w:cs="Times New Roman"/>
          <w:szCs w:val="24"/>
        </w:rPr>
        <w:t xml:space="preserve">pero </w:t>
      </w:r>
      <w:r w:rsidR="00AA6C47">
        <w:rPr>
          <w:rFonts w:cs="Times New Roman"/>
          <w:szCs w:val="24"/>
        </w:rPr>
        <w:t xml:space="preserve">que </w:t>
      </w:r>
      <w:r w:rsidR="0018729E">
        <w:rPr>
          <w:rFonts w:cs="Times New Roman"/>
          <w:szCs w:val="24"/>
        </w:rPr>
        <w:t>en mi caso, se acercan a las mí</w:t>
      </w:r>
      <w:r>
        <w:rPr>
          <w:rFonts w:cs="Times New Roman"/>
          <w:szCs w:val="24"/>
        </w:rPr>
        <w:t xml:space="preserve">as por la </w:t>
      </w:r>
      <w:r w:rsidR="00140994">
        <w:rPr>
          <w:rFonts w:cs="Times New Roman"/>
          <w:szCs w:val="24"/>
        </w:rPr>
        <w:t xml:space="preserve">gran variedad de formatos, técnicas, </w:t>
      </w:r>
      <w:r w:rsidR="003866F1">
        <w:rPr>
          <w:rFonts w:cs="Times New Roman"/>
          <w:szCs w:val="24"/>
        </w:rPr>
        <w:t xml:space="preserve">materiales </w:t>
      </w:r>
      <w:r>
        <w:rPr>
          <w:rFonts w:cs="Times New Roman"/>
          <w:szCs w:val="24"/>
        </w:rPr>
        <w:t xml:space="preserve">y hallazgos </w:t>
      </w:r>
      <w:r w:rsidR="003866F1">
        <w:rPr>
          <w:rFonts w:cs="Times New Roman"/>
          <w:szCs w:val="24"/>
        </w:rPr>
        <w:t>con los que</w:t>
      </w:r>
      <w:r>
        <w:rPr>
          <w:rFonts w:cs="Times New Roman"/>
          <w:szCs w:val="24"/>
        </w:rPr>
        <w:t xml:space="preserve"> él</w:t>
      </w:r>
      <w:r w:rsidR="003866F1">
        <w:rPr>
          <w:rFonts w:cs="Times New Roman"/>
          <w:szCs w:val="24"/>
        </w:rPr>
        <w:t xml:space="preserve"> trabaja.</w:t>
      </w:r>
    </w:p>
    <w:p w14:paraId="202019A8" w14:textId="77777777" w:rsidR="00B17D81" w:rsidRDefault="00B17D81" w:rsidP="00E04DBB">
      <w:pPr>
        <w:autoSpaceDE w:val="0"/>
        <w:autoSpaceDN w:val="0"/>
        <w:adjustRightInd w:val="0"/>
        <w:spacing w:after="0" w:line="360" w:lineRule="auto"/>
        <w:ind w:firstLine="0"/>
        <w:rPr>
          <w:rFonts w:cs="Times New Roman"/>
          <w:szCs w:val="24"/>
        </w:rPr>
      </w:pPr>
    </w:p>
    <w:p w14:paraId="01BEEF2A" w14:textId="77777777" w:rsidR="002276A2" w:rsidRDefault="00E9465B" w:rsidP="00E04DBB">
      <w:pPr>
        <w:autoSpaceDE w:val="0"/>
        <w:autoSpaceDN w:val="0"/>
        <w:adjustRightInd w:val="0"/>
        <w:spacing w:after="0" w:line="360" w:lineRule="auto"/>
        <w:ind w:firstLine="0"/>
        <w:rPr>
          <w:noProof/>
          <w:lang w:val="es-ES" w:eastAsia="es-ES"/>
        </w:rPr>
      </w:pPr>
      <w:r>
        <w:rPr>
          <w:rFonts w:cs="Times New Roman"/>
          <w:szCs w:val="24"/>
        </w:rPr>
        <w:t xml:space="preserve">                    </w:t>
      </w:r>
      <w:r w:rsidR="00574556">
        <w:rPr>
          <w:rFonts w:cs="Times New Roman"/>
          <w:szCs w:val="24"/>
        </w:rPr>
        <w:t xml:space="preserve">            </w:t>
      </w:r>
      <w:r>
        <w:rPr>
          <w:rFonts w:cs="Times New Roman"/>
          <w:szCs w:val="24"/>
        </w:rPr>
        <w:t xml:space="preserve">  </w:t>
      </w:r>
    </w:p>
    <w:p w14:paraId="6A4ADD85" w14:textId="2A145E27" w:rsidR="002276A2" w:rsidRDefault="00825B63" w:rsidP="00825B63">
      <w:pPr>
        <w:autoSpaceDE w:val="0"/>
        <w:autoSpaceDN w:val="0"/>
        <w:adjustRightInd w:val="0"/>
        <w:spacing w:after="0" w:line="360" w:lineRule="auto"/>
        <w:ind w:firstLine="0"/>
        <w:jc w:val="center"/>
        <w:rPr>
          <w:noProof/>
          <w:lang w:val="es-ES" w:eastAsia="es-ES"/>
        </w:rPr>
      </w:pPr>
      <w:r>
        <w:rPr>
          <w:noProof/>
          <w:lang w:val="es-ES" w:eastAsia="es-ES"/>
        </w:rPr>
        <w:lastRenderedPageBreak/>
        <w:drawing>
          <wp:inline distT="0" distB="0" distL="0" distR="0" wp14:anchorId="7ED81553" wp14:editId="6BC4809D">
            <wp:extent cx="3482502" cy="2611877"/>
            <wp:effectExtent l="0" t="0" r="3810" b="0"/>
            <wp:docPr id="20" name="Imagen 20" descr="La imagen puede contener: una o varias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a imagen puede contener: una o varias persona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90715" cy="2618037"/>
                    </a:xfrm>
                    <a:prstGeom prst="rect">
                      <a:avLst/>
                    </a:prstGeom>
                    <a:noFill/>
                    <a:ln>
                      <a:noFill/>
                    </a:ln>
                  </pic:spPr>
                </pic:pic>
              </a:graphicData>
            </a:graphic>
          </wp:inline>
        </w:drawing>
      </w:r>
    </w:p>
    <w:p w14:paraId="57608D4A" w14:textId="0589A4EB" w:rsidR="00574556" w:rsidRPr="00B11B01" w:rsidRDefault="00507089" w:rsidP="00825B63">
      <w:pPr>
        <w:shd w:val="clear" w:color="auto" w:fill="FFFFFF"/>
        <w:spacing w:line="240" w:lineRule="auto"/>
        <w:ind w:firstLine="0"/>
        <w:jc w:val="center"/>
        <w:rPr>
          <w:rFonts w:cs="Times New Roman"/>
          <w:sz w:val="20"/>
          <w:szCs w:val="20"/>
          <w:lang w:val="es-ES_tradnl"/>
        </w:rPr>
      </w:pPr>
      <w:r w:rsidRPr="00B11B01">
        <w:rPr>
          <w:rFonts w:cs="Times New Roman"/>
          <w:i/>
          <w:sz w:val="20"/>
          <w:szCs w:val="20"/>
          <w:lang w:val="es-ES_tradnl"/>
        </w:rPr>
        <w:t xml:space="preserve">Polimisery, </w:t>
      </w:r>
      <w:r w:rsidR="00D72344" w:rsidRPr="00B11B01">
        <w:rPr>
          <w:rFonts w:cs="Times New Roman"/>
          <w:i/>
          <w:sz w:val="20"/>
          <w:szCs w:val="20"/>
          <w:lang w:val="es-ES_tradnl"/>
        </w:rPr>
        <w:t>a</w:t>
      </w:r>
      <w:r w:rsidR="00574556" w:rsidRPr="00B11B01">
        <w:rPr>
          <w:rFonts w:cs="Times New Roman"/>
          <w:i/>
          <w:sz w:val="20"/>
          <w:szCs w:val="20"/>
          <w:lang w:val="es-ES_tradnl"/>
        </w:rPr>
        <w:t>rmándose</w:t>
      </w:r>
      <w:r w:rsidR="00CA0942" w:rsidRPr="00B11B01">
        <w:rPr>
          <w:rFonts w:cs="Times New Roman"/>
          <w:i/>
          <w:sz w:val="20"/>
          <w:szCs w:val="20"/>
          <w:lang w:val="es-ES_tradnl"/>
        </w:rPr>
        <w:t xml:space="preserve"> de va</w:t>
      </w:r>
      <w:r w:rsidR="0063585A" w:rsidRPr="00B11B01">
        <w:rPr>
          <w:rFonts w:cs="Times New Roman"/>
          <w:i/>
          <w:sz w:val="20"/>
          <w:szCs w:val="20"/>
          <w:lang w:val="es-ES_tradnl"/>
        </w:rPr>
        <w:t>lor</w:t>
      </w:r>
      <w:r w:rsidR="0037181B" w:rsidRPr="00B11B01">
        <w:rPr>
          <w:rFonts w:cs="Times New Roman"/>
          <w:sz w:val="20"/>
          <w:szCs w:val="20"/>
          <w:lang w:val="es-ES_tradnl"/>
        </w:rPr>
        <w:t xml:space="preserve">, </w:t>
      </w:r>
      <w:r w:rsidR="00574556" w:rsidRPr="00B11B01">
        <w:rPr>
          <w:rFonts w:cs="Times New Roman"/>
          <w:sz w:val="20"/>
          <w:szCs w:val="20"/>
          <w:lang w:val="es-ES_tradnl"/>
        </w:rPr>
        <w:t>2016</w:t>
      </w:r>
      <w:r w:rsidR="002036E7" w:rsidRPr="00B11B01">
        <w:rPr>
          <w:rStyle w:val="Refdenotaalpie"/>
          <w:rFonts w:cs="Times New Roman"/>
          <w:sz w:val="20"/>
          <w:szCs w:val="20"/>
          <w:lang w:val="es-ES_tradnl"/>
        </w:rPr>
        <w:footnoteReference w:id="8"/>
      </w:r>
    </w:p>
    <w:p w14:paraId="28197C28" w14:textId="5AECB2B9" w:rsidR="005B78F5" w:rsidRPr="00B11B01" w:rsidRDefault="001F220D" w:rsidP="007E65C7">
      <w:pPr>
        <w:shd w:val="clear" w:color="auto" w:fill="FFFFFF"/>
        <w:spacing w:line="240" w:lineRule="auto"/>
        <w:ind w:firstLine="0"/>
        <w:jc w:val="center"/>
        <w:rPr>
          <w:rFonts w:cs="Times New Roman"/>
          <w:sz w:val="20"/>
          <w:szCs w:val="20"/>
          <w:lang w:val="es-ES_tradnl"/>
        </w:rPr>
      </w:pPr>
      <w:r w:rsidRPr="00B11B01">
        <w:rPr>
          <w:rFonts w:cs="Times New Roman"/>
          <w:sz w:val="20"/>
          <w:szCs w:val="20"/>
          <w:lang w:val="es-ES_tradnl"/>
        </w:rPr>
        <w:t xml:space="preserve">Obra </w:t>
      </w:r>
      <w:r w:rsidR="00574556" w:rsidRPr="00B11B01">
        <w:rPr>
          <w:rFonts w:cs="Times New Roman"/>
          <w:sz w:val="20"/>
          <w:szCs w:val="20"/>
          <w:lang w:val="es-ES_tradnl"/>
        </w:rPr>
        <w:t>de mi autoría</w:t>
      </w:r>
    </w:p>
    <w:p w14:paraId="410381E1" w14:textId="3A6C7FAE" w:rsidR="00533284" w:rsidRDefault="00CC028E" w:rsidP="00CF6932">
      <w:pPr>
        <w:autoSpaceDE w:val="0"/>
        <w:autoSpaceDN w:val="0"/>
        <w:adjustRightInd w:val="0"/>
        <w:spacing w:after="0" w:line="240" w:lineRule="auto"/>
        <w:ind w:firstLine="0"/>
        <w:rPr>
          <w:rFonts w:cs="Times New Roman"/>
          <w:szCs w:val="24"/>
        </w:rPr>
      </w:pPr>
      <w:r>
        <w:rPr>
          <w:rFonts w:cs="Times New Roman"/>
          <w:szCs w:val="24"/>
        </w:rPr>
        <w:t xml:space="preserve">             </w:t>
      </w:r>
    </w:p>
    <w:p w14:paraId="07F812A1" w14:textId="77777777" w:rsidR="00E4320C" w:rsidRDefault="00E4320C" w:rsidP="00261001">
      <w:pPr>
        <w:autoSpaceDE w:val="0"/>
        <w:autoSpaceDN w:val="0"/>
        <w:adjustRightInd w:val="0"/>
        <w:spacing w:after="0" w:line="360" w:lineRule="auto"/>
        <w:ind w:firstLine="0"/>
        <w:rPr>
          <w:rFonts w:eastAsia="Times New Roman" w:cs="Times New Roman"/>
          <w:b/>
          <w:spacing w:val="-3"/>
          <w:szCs w:val="24"/>
          <w:lang w:eastAsia="es-ES"/>
        </w:rPr>
      </w:pPr>
    </w:p>
    <w:p w14:paraId="52EF6083" w14:textId="77777777" w:rsidR="00E4320C" w:rsidRDefault="00E4320C" w:rsidP="00261001">
      <w:pPr>
        <w:autoSpaceDE w:val="0"/>
        <w:autoSpaceDN w:val="0"/>
        <w:adjustRightInd w:val="0"/>
        <w:spacing w:after="0" w:line="360" w:lineRule="auto"/>
        <w:ind w:firstLine="0"/>
        <w:rPr>
          <w:rFonts w:eastAsia="Times New Roman" w:cs="Times New Roman"/>
          <w:b/>
          <w:spacing w:val="-3"/>
          <w:szCs w:val="24"/>
          <w:lang w:eastAsia="es-ES"/>
        </w:rPr>
      </w:pPr>
    </w:p>
    <w:p w14:paraId="4C030E69" w14:textId="6AB4A9F1" w:rsidR="00230BFE" w:rsidRPr="00FA3653" w:rsidRDefault="000F3D90" w:rsidP="00FA3653">
      <w:pPr>
        <w:pStyle w:val="Ttulo2"/>
        <w:rPr>
          <w:sz w:val="24"/>
          <w:szCs w:val="24"/>
        </w:rPr>
      </w:pPr>
      <w:bookmarkStart w:id="10" w:name="_Toc6300189"/>
      <w:r w:rsidRPr="00FA3653">
        <w:rPr>
          <w:sz w:val="24"/>
          <w:szCs w:val="24"/>
        </w:rPr>
        <w:t>Hernán Zúñiga Albán (Ambato, Ecuador, 1948)</w:t>
      </w:r>
      <w:bookmarkEnd w:id="10"/>
    </w:p>
    <w:p w14:paraId="6FDAE873" w14:textId="77777777" w:rsidR="00DC1190" w:rsidRPr="00DC1190" w:rsidRDefault="00DC1190" w:rsidP="00261001">
      <w:pPr>
        <w:autoSpaceDE w:val="0"/>
        <w:autoSpaceDN w:val="0"/>
        <w:adjustRightInd w:val="0"/>
        <w:spacing w:after="0" w:line="360" w:lineRule="auto"/>
        <w:ind w:firstLine="0"/>
        <w:rPr>
          <w:rFonts w:eastAsia="Times New Roman" w:cs="Times New Roman"/>
          <w:b/>
          <w:spacing w:val="-3"/>
          <w:szCs w:val="24"/>
          <w:lang w:eastAsia="es-ES"/>
        </w:rPr>
      </w:pPr>
    </w:p>
    <w:p w14:paraId="05F04F21" w14:textId="49E8D747" w:rsidR="000F3D90" w:rsidRDefault="00DC1190" w:rsidP="00261001">
      <w:pPr>
        <w:autoSpaceDE w:val="0"/>
        <w:autoSpaceDN w:val="0"/>
        <w:adjustRightInd w:val="0"/>
        <w:spacing w:after="0" w:line="360" w:lineRule="auto"/>
        <w:ind w:firstLine="0"/>
        <w:rPr>
          <w:rFonts w:cs="Times New Roman"/>
          <w:szCs w:val="24"/>
        </w:rPr>
      </w:pPr>
      <w:r>
        <w:rPr>
          <w:rFonts w:cs="Times New Roman"/>
          <w:szCs w:val="24"/>
        </w:rPr>
        <w:t xml:space="preserve">               </w:t>
      </w:r>
      <w:r w:rsidR="000F3D90">
        <w:rPr>
          <w:rFonts w:cs="Times New Roman"/>
          <w:szCs w:val="24"/>
        </w:rPr>
        <w:t xml:space="preserve">En el caso de Zúñiga, </w:t>
      </w:r>
      <w:r w:rsidR="00101B52">
        <w:rPr>
          <w:rFonts w:cs="Times New Roman"/>
          <w:szCs w:val="24"/>
        </w:rPr>
        <w:t xml:space="preserve">al igual que Paccha, </w:t>
      </w:r>
      <w:r w:rsidR="000F3D90">
        <w:rPr>
          <w:rFonts w:cs="Times New Roman"/>
          <w:szCs w:val="24"/>
        </w:rPr>
        <w:t>tiene</w:t>
      </w:r>
      <w:r w:rsidR="00101B52">
        <w:rPr>
          <w:rFonts w:cs="Times New Roman"/>
          <w:szCs w:val="24"/>
        </w:rPr>
        <w:t>n</w:t>
      </w:r>
      <w:r w:rsidR="000F3D90">
        <w:rPr>
          <w:rFonts w:cs="Times New Roman"/>
          <w:szCs w:val="24"/>
        </w:rPr>
        <w:t xml:space="preserve"> claro</w:t>
      </w:r>
      <w:r w:rsidR="00230BFE">
        <w:rPr>
          <w:rFonts w:cs="Times New Roman"/>
          <w:szCs w:val="24"/>
        </w:rPr>
        <w:t>,</w:t>
      </w:r>
      <w:r w:rsidR="000F3D90">
        <w:rPr>
          <w:rFonts w:cs="Times New Roman"/>
          <w:szCs w:val="24"/>
        </w:rPr>
        <w:t xml:space="preserve"> que donde surgen los discurso más sinceros, salen de las periferias de las ciudades, un punto muy importante a tratar, con la que yo hago similitudes, </w:t>
      </w:r>
      <w:r w:rsidR="00230BFE">
        <w:rPr>
          <w:rFonts w:cs="Times New Roman"/>
          <w:szCs w:val="24"/>
        </w:rPr>
        <w:t xml:space="preserve">porque mi interés también </w:t>
      </w:r>
      <w:r w:rsidR="000F3D90">
        <w:rPr>
          <w:rFonts w:cs="Times New Roman"/>
          <w:szCs w:val="24"/>
        </w:rPr>
        <w:t xml:space="preserve">proviene </w:t>
      </w:r>
      <w:r w:rsidR="00230BFE">
        <w:rPr>
          <w:rFonts w:cs="Times New Roman"/>
          <w:szCs w:val="24"/>
        </w:rPr>
        <w:t xml:space="preserve">de retratar </w:t>
      </w:r>
      <w:r w:rsidR="000F3D90">
        <w:rPr>
          <w:rFonts w:cs="Times New Roman"/>
          <w:szCs w:val="24"/>
        </w:rPr>
        <w:t xml:space="preserve">lo que ocurre en mi entorno, solo que de una manera más bizarra, </w:t>
      </w:r>
      <w:r w:rsidR="009E3C6E">
        <w:rPr>
          <w:rFonts w:cs="Times New Roman"/>
          <w:szCs w:val="24"/>
        </w:rPr>
        <w:t>dejando de lado una preocupación por los formatos bidimensionales</w:t>
      </w:r>
      <w:r w:rsidR="000F3D90">
        <w:rPr>
          <w:rFonts w:cs="Times New Roman"/>
          <w:szCs w:val="24"/>
        </w:rPr>
        <w:t>, con una naturaleza estética evidentemente kitsch.</w:t>
      </w:r>
    </w:p>
    <w:p w14:paraId="64868663" w14:textId="32A8CCD7" w:rsidR="00E73FDD" w:rsidRDefault="00E73FDD" w:rsidP="00E73FDD">
      <w:pPr>
        <w:spacing w:line="360" w:lineRule="auto"/>
        <w:rPr>
          <w:rFonts w:cs="Times New Roman"/>
          <w:szCs w:val="24"/>
        </w:rPr>
      </w:pPr>
      <w:r>
        <w:rPr>
          <w:rFonts w:cs="Times New Roman"/>
          <w:szCs w:val="24"/>
        </w:rPr>
        <w:t xml:space="preserve">Más allá de los retratos urbanos que plantea Zúñiga, hago incapié en una obra en específico,donde hace uso de la crítica social, valiendose de lo ocurrido en ese entonces por el año de 1994, cito la polémica obra ganadora </w:t>
      </w:r>
      <w:r w:rsidRPr="007B5FC2">
        <w:rPr>
          <w:rFonts w:cs="Times New Roman"/>
          <w:b/>
          <w:szCs w:val="24"/>
        </w:rPr>
        <w:t>“La Adolorida de Bucay”</w:t>
      </w:r>
      <w:r w:rsidRPr="007B5FC2">
        <w:rPr>
          <w:rFonts w:cs="Times New Roman"/>
          <w:szCs w:val="24"/>
        </w:rPr>
        <w:t xml:space="preserve">, </w:t>
      </w:r>
      <w:r>
        <w:rPr>
          <w:rFonts w:cs="Times New Roman"/>
          <w:szCs w:val="24"/>
        </w:rPr>
        <w:t>y la controversia en torno a ella</w:t>
      </w:r>
      <w:r w:rsidR="00925CB3">
        <w:rPr>
          <w:rFonts w:cs="Times New Roman"/>
          <w:szCs w:val="24"/>
        </w:rPr>
        <w:t>.</w:t>
      </w:r>
    </w:p>
    <w:p w14:paraId="3B43523C" w14:textId="0E10619F" w:rsidR="00407521" w:rsidRDefault="00407521" w:rsidP="00E73FDD">
      <w:pPr>
        <w:spacing w:line="360" w:lineRule="auto"/>
        <w:rPr>
          <w:rFonts w:cs="Times New Roman"/>
          <w:szCs w:val="24"/>
        </w:rPr>
      </w:pPr>
    </w:p>
    <w:p w14:paraId="7AAD6F8A" w14:textId="77777777" w:rsidR="00407521" w:rsidRDefault="00407521" w:rsidP="00925CB3">
      <w:pPr>
        <w:spacing w:line="360" w:lineRule="auto"/>
        <w:ind w:left="1440"/>
        <w:rPr>
          <w:rFonts w:cs="Times New Roman"/>
          <w:i/>
          <w:sz w:val="22"/>
        </w:rPr>
      </w:pPr>
    </w:p>
    <w:p w14:paraId="6A9D0AA0" w14:textId="77777777" w:rsidR="00407521" w:rsidRDefault="00407521" w:rsidP="00925CB3">
      <w:pPr>
        <w:spacing w:line="360" w:lineRule="auto"/>
        <w:ind w:left="1440"/>
        <w:rPr>
          <w:rFonts w:cs="Times New Roman"/>
          <w:i/>
          <w:sz w:val="22"/>
        </w:rPr>
      </w:pPr>
    </w:p>
    <w:p w14:paraId="25AD81F4" w14:textId="160BC0E6" w:rsidR="00407521" w:rsidRDefault="00407521" w:rsidP="00925CB3">
      <w:pPr>
        <w:spacing w:line="360" w:lineRule="auto"/>
        <w:ind w:left="1440"/>
        <w:rPr>
          <w:rFonts w:cs="Times New Roman"/>
          <w:i/>
          <w:sz w:val="22"/>
        </w:rPr>
      </w:pPr>
    </w:p>
    <w:p w14:paraId="0C5F41B7" w14:textId="752CD47A" w:rsidR="00407521" w:rsidRDefault="001D0F39" w:rsidP="00925CB3">
      <w:pPr>
        <w:spacing w:line="360" w:lineRule="auto"/>
        <w:ind w:left="1440"/>
        <w:rPr>
          <w:rFonts w:cs="Times New Roman"/>
          <w:i/>
          <w:sz w:val="22"/>
        </w:rPr>
      </w:pPr>
      <w:r>
        <w:rPr>
          <w:noProof/>
          <w:lang w:val="es-ES" w:eastAsia="es-ES"/>
        </w:rPr>
        <w:drawing>
          <wp:anchor distT="0" distB="0" distL="114300" distR="114300" simplePos="0" relativeHeight="251674624" behindDoc="0" locked="0" layoutInCell="1" allowOverlap="1" wp14:anchorId="435D188B" wp14:editId="5BF943BC">
            <wp:simplePos x="0" y="0"/>
            <wp:positionH relativeFrom="margin">
              <wp:posOffset>1788795</wp:posOffset>
            </wp:positionH>
            <wp:positionV relativeFrom="margin">
              <wp:posOffset>-330835</wp:posOffset>
            </wp:positionV>
            <wp:extent cx="2266315" cy="3040380"/>
            <wp:effectExtent l="0" t="0" r="635" b="7620"/>
            <wp:wrapSquare wrapText="bothSides"/>
            <wp:docPr id="50" name="Imagen 50" descr="http://2.bp.blogspot.com/-8WUstrToCCI/UfPyW-mavDI/AAAAAAAAAO0/UzFjqFjsTSU/s400/lorena.+adolorida+de+buc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bp.blogspot.com/-8WUstrToCCI/UfPyW-mavDI/AAAAAAAAAO0/UzFjqFjsTSU/s400/lorena.+adolorida+de+bucay.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66315" cy="3040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68B550" w14:textId="77777777" w:rsidR="00407521" w:rsidRDefault="00407521" w:rsidP="00925CB3">
      <w:pPr>
        <w:spacing w:line="360" w:lineRule="auto"/>
        <w:ind w:left="1440"/>
        <w:rPr>
          <w:rFonts w:cs="Times New Roman"/>
          <w:i/>
          <w:sz w:val="22"/>
        </w:rPr>
      </w:pPr>
    </w:p>
    <w:p w14:paraId="7500A1DD" w14:textId="114DEA93" w:rsidR="00407521" w:rsidRDefault="00407521" w:rsidP="00925CB3">
      <w:pPr>
        <w:spacing w:line="360" w:lineRule="auto"/>
        <w:ind w:left="1440"/>
        <w:rPr>
          <w:rFonts w:cs="Times New Roman"/>
          <w:i/>
          <w:sz w:val="22"/>
        </w:rPr>
      </w:pPr>
    </w:p>
    <w:p w14:paraId="344E9964" w14:textId="77777777" w:rsidR="00407521" w:rsidRDefault="00407521" w:rsidP="00925CB3">
      <w:pPr>
        <w:spacing w:line="360" w:lineRule="auto"/>
        <w:ind w:left="1440"/>
        <w:rPr>
          <w:rFonts w:cs="Times New Roman"/>
          <w:i/>
          <w:sz w:val="22"/>
        </w:rPr>
      </w:pPr>
    </w:p>
    <w:p w14:paraId="465F5FC7" w14:textId="77777777" w:rsidR="00407521" w:rsidRDefault="00407521" w:rsidP="00925CB3">
      <w:pPr>
        <w:spacing w:line="360" w:lineRule="auto"/>
        <w:ind w:left="1440"/>
        <w:rPr>
          <w:rFonts w:cs="Times New Roman"/>
          <w:i/>
          <w:sz w:val="22"/>
        </w:rPr>
      </w:pPr>
    </w:p>
    <w:p w14:paraId="7F266ED8" w14:textId="77777777" w:rsidR="001D0F39" w:rsidRDefault="001D0F39" w:rsidP="00FA3653">
      <w:pPr>
        <w:spacing w:line="360" w:lineRule="auto"/>
        <w:ind w:firstLine="0"/>
        <w:rPr>
          <w:rFonts w:cs="Times New Roman"/>
          <w:i/>
          <w:sz w:val="22"/>
        </w:rPr>
      </w:pPr>
    </w:p>
    <w:p w14:paraId="24D09A4E" w14:textId="366DE2EF" w:rsidR="00407521" w:rsidRPr="00DC6A74" w:rsidRDefault="001D0F39" w:rsidP="00DC1190">
      <w:pPr>
        <w:spacing w:line="360" w:lineRule="auto"/>
        <w:ind w:firstLine="0"/>
        <w:rPr>
          <w:rFonts w:cs="Times New Roman"/>
          <w:sz w:val="22"/>
        </w:rPr>
      </w:pPr>
      <w:r>
        <w:rPr>
          <w:rFonts w:cs="Times New Roman"/>
          <w:i/>
          <w:sz w:val="22"/>
        </w:rPr>
        <w:t xml:space="preserve">                                                                   </w:t>
      </w:r>
      <w:r w:rsidR="00DC6A74">
        <w:rPr>
          <w:rFonts w:cs="Times New Roman"/>
          <w:sz w:val="22"/>
        </w:rPr>
        <w:t>La adolorida de Bucay</w:t>
      </w:r>
      <w:r w:rsidR="00DC6A74">
        <w:rPr>
          <w:rStyle w:val="Refdenotaalpie"/>
          <w:rFonts w:cs="Times New Roman"/>
          <w:sz w:val="22"/>
        </w:rPr>
        <w:footnoteReference w:id="9"/>
      </w:r>
    </w:p>
    <w:p w14:paraId="71BC5D4D" w14:textId="77777777" w:rsidR="00407521" w:rsidRDefault="00407521" w:rsidP="00925CB3">
      <w:pPr>
        <w:spacing w:line="360" w:lineRule="auto"/>
        <w:ind w:left="1440"/>
        <w:rPr>
          <w:rFonts w:cs="Times New Roman"/>
          <w:i/>
          <w:sz w:val="22"/>
        </w:rPr>
      </w:pPr>
    </w:p>
    <w:p w14:paraId="6BC17F30" w14:textId="33402779" w:rsidR="00E108E1" w:rsidRPr="00E108E1" w:rsidRDefault="00E73FDD" w:rsidP="00E108E1">
      <w:pPr>
        <w:spacing w:line="360" w:lineRule="auto"/>
        <w:ind w:left="1440"/>
        <w:rPr>
          <w:rFonts w:cs="Times New Roman"/>
          <w:i/>
          <w:sz w:val="22"/>
        </w:rPr>
      </w:pPr>
      <w:r w:rsidRPr="00E73FDD">
        <w:rPr>
          <w:rFonts w:cs="Times New Roman"/>
          <w:i/>
          <w:sz w:val="22"/>
        </w:rPr>
        <w:t>“La controversial Lorena Bobbit, quién cercenó el pene al marido, John Wayne Bobbit, y enjuiciada penalmente y absuelta por ello, inspiró una controvertida obra de arte: "</w:t>
      </w:r>
      <w:r w:rsidRPr="00E73FDD">
        <w:rPr>
          <w:rFonts w:cs="Times New Roman"/>
          <w:i/>
          <w:iCs/>
          <w:sz w:val="22"/>
        </w:rPr>
        <w:t>La Adolorida de Bucay</w:t>
      </w:r>
      <w:r w:rsidRPr="00E73FDD">
        <w:rPr>
          <w:rFonts w:cs="Times New Roman"/>
          <w:i/>
          <w:sz w:val="22"/>
        </w:rPr>
        <w:t>", nombrada así por ser Lorena nat</w:t>
      </w:r>
      <w:r w:rsidR="00925CB3">
        <w:rPr>
          <w:rFonts w:cs="Times New Roman"/>
          <w:i/>
          <w:sz w:val="22"/>
        </w:rPr>
        <w:t xml:space="preserve">iva de ese pueblo ecuatoriano. </w:t>
      </w:r>
      <w:r w:rsidRPr="00E73FDD">
        <w:rPr>
          <w:rFonts w:cs="Times New Roman"/>
          <w:i/>
          <w:sz w:val="22"/>
        </w:rPr>
        <w:t xml:space="preserve">Esta obra, cuyo autor es Hernán Zuñiga Albán, fue incautada y su exhibición posteriormente prohibida, por </w:t>
      </w:r>
      <w:r w:rsidR="00925CB3">
        <w:rPr>
          <w:rFonts w:cs="Times New Roman"/>
          <w:i/>
          <w:sz w:val="22"/>
        </w:rPr>
        <w:t xml:space="preserve">ofender al catolicismo: </w:t>
      </w:r>
      <w:r w:rsidRPr="00E73FDD">
        <w:rPr>
          <w:rFonts w:cs="Times New Roman"/>
          <w:i/>
          <w:sz w:val="22"/>
        </w:rPr>
        <w:t>Lorena Bobbit</w:t>
      </w:r>
      <w:r w:rsidR="00925CB3">
        <w:rPr>
          <w:rFonts w:cs="Times New Roman"/>
          <w:i/>
          <w:sz w:val="22"/>
        </w:rPr>
        <w:t xml:space="preserve"> </w:t>
      </w:r>
      <w:r w:rsidRPr="00E73FDD">
        <w:rPr>
          <w:rFonts w:cs="Times New Roman"/>
          <w:i/>
          <w:sz w:val="22"/>
        </w:rPr>
        <w:t>aparece representada como una </w:t>
      </w:r>
      <w:r w:rsidRPr="00E73FDD">
        <w:rPr>
          <w:rFonts w:cs="Times New Roman"/>
          <w:i/>
          <w:iCs/>
          <w:sz w:val="22"/>
        </w:rPr>
        <w:t>"madonna</w:t>
      </w:r>
      <w:r w:rsidRPr="00E73FDD">
        <w:rPr>
          <w:rFonts w:cs="Times New Roman"/>
          <w:i/>
          <w:sz w:val="22"/>
        </w:rPr>
        <w:t>", con la figura del corazón llameante traspasado por dagas, emulando así a icónicas imágenes del culto católico pero, además, también aparece representada con un cuchillo en una ma</w:t>
      </w:r>
      <w:r w:rsidR="00925CB3">
        <w:rPr>
          <w:rFonts w:cs="Times New Roman"/>
          <w:i/>
          <w:sz w:val="22"/>
        </w:rPr>
        <w:t>no y un pene cortado en la otra”.</w:t>
      </w:r>
      <w:r w:rsidRPr="00E73FDD">
        <w:rPr>
          <w:rFonts w:cs="Times New Roman"/>
          <w:i/>
          <w:sz w:val="22"/>
        </w:rPr>
        <w:t> </w:t>
      </w:r>
      <w:r w:rsidR="004B2750">
        <w:rPr>
          <w:rFonts w:cs="Times New Roman"/>
          <w:i/>
          <w:sz w:val="22"/>
        </w:rPr>
        <w:t>(Fundamercerd 2013)</w:t>
      </w:r>
      <w:r w:rsidR="002E0516">
        <w:rPr>
          <w:rStyle w:val="Refdenotaalpie"/>
          <w:rFonts w:cs="Times New Roman"/>
          <w:i/>
          <w:sz w:val="22"/>
        </w:rPr>
        <w:footnoteReference w:id="10"/>
      </w:r>
    </w:p>
    <w:p w14:paraId="2648D693" w14:textId="0C6914F9" w:rsidR="00E108E1" w:rsidRPr="00AC2F2F" w:rsidRDefault="00E108E1" w:rsidP="00E16F8F">
      <w:pPr>
        <w:spacing w:line="360" w:lineRule="auto"/>
        <w:rPr>
          <w:rFonts w:cs="Times New Roman"/>
          <w:szCs w:val="24"/>
        </w:rPr>
      </w:pPr>
      <w:r>
        <w:rPr>
          <w:rFonts w:cs="Times New Roman"/>
          <w:szCs w:val="24"/>
        </w:rPr>
        <w:t xml:space="preserve">En esta obra logro destacar principalmente </w:t>
      </w:r>
      <w:r w:rsidR="00E16F8F">
        <w:rPr>
          <w:rFonts w:cs="Times New Roman"/>
          <w:szCs w:val="24"/>
        </w:rPr>
        <w:t xml:space="preserve">lo que dice la cita, sobre </w:t>
      </w:r>
      <w:r>
        <w:rPr>
          <w:rFonts w:cs="Times New Roman"/>
          <w:szCs w:val="24"/>
        </w:rPr>
        <w:t xml:space="preserve">la satirización de </w:t>
      </w:r>
      <w:r w:rsidR="00E16F8F">
        <w:rPr>
          <w:rFonts w:cs="Times New Roman"/>
          <w:szCs w:val="24"/>
        </w:rPr>
        <w:t>la iconografía religiosa, así</w:t>
      </w:r>
      <w:r>
        <w:rPr>
          <w:rFonts w:cs="Times New Roman"/>
          <w:szCs w:val="24"/>
        </w:rPr>
        <w:t xml:space="preserve"> mismo como la apologización de los hechos, es decir el artista juega con la ambiguedad de las imágenes, quién trata de alguna</w:t>
      </w:r>
      <w:r w:rsidR="00E16F8F">
        <w:rPr>
          <w:rFonts w:cs="Times New Roman"/>
          <w:szCs w:val="24"/>
        </w:rPr>
        <w:t xml:space="preserve"> forma evidenciar los problemas </w:t>
      </w:r>
      <w:r>
        <w:rPr>
          <w:rFonts w:cs="Times New Roman"/>
          <w:szCs w:val="24"/>
        </w:rPr>
        <w:t xml:space="preserve">maritales de las que son víctimas las mujeres a nivel mundial. Zúñiga hace una obra en la que descontextualiza la religiosidad, para dar paso a la beatificación de la mujer, de esa mujer mártir, </w:t>
      </w:r>
      <w:r>
        <w:rPr>
          <w:rFonts w:cs="Times New Roman"/>
          <w:szCs w:val="24"/>
        </w:rPr>
        <w:lastRenderedPageBreak/>
        <w:t xml:space="preserve">que es finalmente absuelta de us pecados, me interesa ese juego de ironizar los aconteceres, de sacar almenos una sonrrisa osada del gesto artístico que nace de profanar las imágenes </w:t>
      </w:r>
      <w:r w:rsidR="00E16F8F">
        <w:rPr>
          <w:rFonts w:cs="Times New Roman"/>
          <w:szCs w:val="24"/>
        </w:rPr>
        <w:t>divinas</w:t>
      </w:r>
      <w:r>
        <w:rPr>
          <w:rFonts w:cs="Times New Roman"/>
          <w:szCs w:val="24"/>
        </w:rPr>
        <w:t>.</w:t>
      </w:r>
    </w:p>
    <w:p w14:paraId="79394CEB" w14:textId="77777777" w:rsidR="00E108E1" w:rsidRPr="00E108E1" w:rsidRDefault="00E108E1" w:rsidP="00925CB3">
      <w:pPr>
        <w:spacing w:line="360" w:lineRule="auto"/>
        <w:ind w:left="1440"/>
        <w:rPr>
          <w:rFonts w:cs="Times New Roman"/>
          <w:sz w:val="22"/>
        </w:rPr>
      </w:pPr>
    </w:p>
    <w:p w14:paraId="62537B2A" w14:textId="66F44B3B" w:rsidR="000F3D90" w:rsidRDefault="000F3D90" w:rsidP="00261001">
      <w:pPr>
        <w:autoSpaceDE w:val="0"/>
        <w:autoSpaceDN w:val="0"/>
        <w:adjustRightInd w:val="0"/>
        <w:spacing w:after="0" w:line="360" w:lineRule="auto"/>
        <w:ind w:firstLine="0"/>
        <w:rPr>
          <w:rFonts w:eastAsia="Times New Roman" w:cs="Times New Roman"/>
          <w:b/>
          <w:spacing w:val="-3"/>
          <w:szCs w:val="24"/>
          <w:lang w:eastAsia="es-ES"/>
        </w:rPr>
      </w:pPr>
    </w:p>
    <w:p w14:paraId="2A6D6AD3" w14:textId="041DEFA0" w:rsidR="00261001" w:rsidRPr="00FA3653" w:rsidRDefault="00AA6C47" w:rsidP="00FA3653">
      <w:pPr>
        <w:pStyle w:val="Ttulo2"/>
        <w:rPr>
          <w:sz w:val="24"/>
          <w:szCs w:val="24"/>
        </w:rPr>
      </w:pPr>
      <w:bookmarkStart w:id="11" w:name="_Toc6300190"/>
      <w:r w:rsidRPr="00FA3653">
        <w:rPr>
          <w:sz w:val="24"/>
          <w:szCs w:val="24"/>
        </w:rPr>
        <w:t>Marco Alvarado (Guayaquil, Ecuador, 1962)</w:t>
      </w:r>
      <w:bookmarkEnd w:id="11"/>
    </w:p>
    <w:p w14:paraId="256A8FDE" w14:textId="77777777" w:rsidR="00AA6C47" w:rsidRPr="00AA6C47" w:rsidRDefault="00AA6C47" w:rsidP="00261001">
      <w:pPr>
        <w:autoSpaceDE w:val="0"/>
        <w:autoSpaceDN w:val="0"/>
        <w:adjustRightInd w:val="0"/>
        <w:spacing w:after="0" w:line="360" w:lineRule="auto"/>
        <w:ind w:firstLine="0"/>
        <w:rPr>
          <w:rFonts w:eastAsia="Times New Roman" w:cs="Times New Roman"/>
          <w:b/>
          <w:spacing w:val="-3"/>
          <w:szCs w:val="24"/>
          <w:lang w:eastAsia="es-ES"/>
        </w:rPr>
      </w:pPr>
    </w:p>
    <w:p w14:paraId="4EFBC384" w14:textId="31678456" w:rsidR="00D27067" w:rsidRPr="00407772" w:rsidRDefault="001E4CED" w:rsidP="00CA25B6">
      <w:pPr>
        <w:shd w:val="clear" w:color="auto" w:fill="FFFFFF"/>
        <w:spacing w:line="360" w:lineRule="auto"/>
        <w:ind w:firstLine="0"/>
        <w:jc w:val="both"/>
        <w:rPr>
          <w:rFonts w:cs="Times New Roman"/>
          <w:szCs w:val="24"/>
          <w:lang w:val="es-ES_tradnl"/>
        </w:rPr>
      </w:pPr>
      <w:r w:rsidRPr="009454F4">
        <w:rPr>
          <w:rFonts w:cs="Times New Roman"/>
          <w:szCs w:val="24"/>
        </w:rPr>
        <w:t xml:space="preserve">          </w:t>
      </w:r>
      <w:r w:rsidR="00E16F8F">
        <w:rPr>
          <w:rFonts w:cs="Times New Roman"/>
          <w:szCs w:val="24"/>
        </w:rPr>
        <w:t>Siguiendo esta línea, e</w:t>
      </w:r>
      <w:r w:rsidR="00661302">
        <w:rPr>
          <w:rFonts w:cs="Times New Roman"/>
          <w:szCs w:val="24"/>
        </w:rPr>
        <w:t xml:space="preserve">n </w:t>
      </w:r>
      <w:r w:rsidR="00661302">
        <w:rPr>
          <w:rFonts w:cs="Times New Roman"/>
          <w:szCs w:val="24"/>
          <w:lang w:val="es-ES_tradnl"/>
        </w:rPr>
        <w:t>l</w:t>
      </w:r>
      <w:r w:rsidR="00C955AD">
        <w:rPr>
          <w:rFonts w:cs="Times New Roman"/>
          <w:szCs w:val="24"/>
          <w:lang w:val="es-ES_tradnl"/>
        </w:rPr>
        <w:t xml:space="preserve">a </w:t>
      </w:r>
      <w:r w:rsidR="00F91A8A">
        <w:rPr>
          <w:rFonts w:cs="Times New Roman"/>
          <w:szCs w:val="24"/>
          <w:lang w:val="es-ES_tradnl"/>
        </w:rPr>
        <w:t>obra de</w:t>
      </w:r>
      <w:r w:rsidR="00BE3C5D" w:rsidRPr="00407772">
        <w:rPr>
          <w:rFonts w:cs="Times New Roman"/>
          <w:szCs w:val="24"/>
          <w:lang w:val="es-ES_tradnl"/>
        </w:rPr>
        <w:t xml:space="preserve"> Alvarado,</w:t>
      </w:r>
      <w:r w:rsidR="004077F9">
        <w:rPr>
          <w:rFonts w:cs="Times New Roman"/>
          <w:szCs w:val="24"/>
          <w:lang w:val="es-ES_tradnl"/>
        </w:rPr>
        <w:t xml:space="preserve"> </w:t>
      </w:r>
      <w:r w:rsidR="00A31FD5">
        <w:rPr>
          <w:rFonts w:cs="Times New Roman"/>
          <w:szCs w:val="24"/>
          <w:lang w:val="es-ES_tradnl"/>
        </w:rPr>
        <w:t xml:space="preserve">me resulta atractiva </w:t>
      </w:r>
      <w:r w:rsidR="00356316" w:rsidRPr="00407772">
        <w:rPr>
          <w:rFonts w:cs="Times New Roman"/>
          <w:szCs w:val="24"/>
          <w:lang w:val="es-ES_tradnl"/>
        </w:rPr>
        <w:t xml:space="preserve">la </w:t>
      </w:r>
      <w:r w:rsidR="00C955AD" w:rsidRPr="00407772">
        <w:rPr>
          <w:rFonts w:cs="Times New Roman"/>
          <w:szCs w:val="24"/>
          <w:lang w:val="es-ES_tradnl"/>
        </w:rPr>
        <w:t>elección</w:t>
      </w:r>
      <w:r w:rsidR="00356316" w:rsidRPr="00407772">
        <w:rPr>
          <w:rFonts w:cs="Times New Roman"/>
          <w:szCs w:val="24"/>
          <w:lang w:val="es-ES_tradnl"/>
        </w:rPr>
        <w:t xml:space="preserve"> de </w:t>
      </w:r>
      <w:r w:rsidR="00802A96" w:rsidRPr="00407772">
        <w:rPr>
          <w:rFonts w:cs="Times New Roman"/>
          <w:szCs w:val="24"/>
          <w:lang w:val="es-ES_tradnl"/>
        </w:rPr>
        <w:t>diferentes materiales</w:t>
      </w:r>
      <w:r w:rsidR="00356316" w:rsidRPr="00407772">
        <w:rPr>
          <w:rFonts w:cs="Times New Roman"/>
          <w:szCs w:val="24"/>
          <w:lang w:val="es-ES_tradnl"/>
        </w:rPr>
        <w:t xml:space="preserve"> </w:t>
      </w:r>
      <w:r w:rsidR="00802A96" w:rsidRPr="00407772">
        <w:rPr>
          <w:rFonts w:cs="Times New Roman"/>
          <w:szCs w:val="24"/>
          <w:lang w:val="es-ES_tradnl"/>
        </w:rPr>
        <w:t xml:space="preserve">que le sirven </w:t>
      </w:r>
      <w:r w:rsidR="00356316" w:rsidRPr="00407772">
        <w:rPr>
          <w:rFonts w:cs="Times New Roman"/>
          <w:szCs w:val="24"/>
          <w:lang w:val="es-ES_tradnl"/>
        </w:rPr>
        <w:t>de soporte</w:t>
      </w:r>
      <w:r w:rsidR="00C955AD">
        <w:rPr>
          <w:rFonts w:cs="Times New Roman"/>
          <w:szCs w:val="24"/>
          <w:lang w:val="es-ES_tradnl"/>
        </w:rPr>
        <w:t xml:space="preserve"> </w:t>
      </w:r>
      <w:r w:rsidR="00254D3B" w:rsidRPr="00407772">
        <w:rPr>
          <w:rFonts w:cs="Times New Roman"/>
          <w:szCs w:val="24"/>
          <w:lang w:val="es-ES_tradnl"/>
        </w:rPr>
        <w:t>con lo que va</w:t>
      </w:r>
      <w:r w:rsidR="00254D3B">
        <w:rPr>
          <w:rFonts w:cs="Times New Roman"/>
          <w:szCs w:val="24"/>
          <w:lang w:val="es-ES_tradnl"/>
        </w:rPr>
        <w:t>ya</w:t>
      </w:r>
      <w:r w:rsidR="00254D3B" w:rsidRPr="00407772">
        <w:rPr>
          <w:rFonts w:cs="Times New Roman"/>
          <w:szCs w:val="24"/>
          <w:lang w:val="es-ES_tradnl"/>
        </w:rPr>
        <w:t xml:space="preserve"> a trabajar en det</w:t>
      </w:r>
      <w:r w:rsidR="00254D3B">
        <w:rPr>
          <w:rFonts w:cs="Times New Roman"/>
          <w:szCs w:val="24"/>
          <w:lang w:val="es-ES_tradnl"/>
        </w:rPr>
        <w:t xml:space="preserve">erminada pieza, </w:t>
      </w:r>
      <w:r w:rsidR="000A6579">
        <w:rPr>
          <w:rFonts w:cs="Times New Roman"/>
          <w:szCs w:val="24"/>
          <w:lang w:val="es-ES_tradnl"/>
        </w:rPr>
        <w:t xml:space="preserve">y como </w:t>
      </w:r>
      <w:r w:rsidR="00254D3B">
        <w:rPr>
          <w:rFonts w:cs="Times New Roman"/>
          <w:szCs w:val="24"/>
          <w:lang w:val="es-ES_tradnl"/>
        </w:rPr>
        <w:t xml:space="preserve">va </w:t>
      </w:r>
      <w:r w:rsidR="00B24C22" w:rsidRPr="00407772">
        <w:rPr>
          <w:rFonts w:cs="Times New Roman"/>
          <w:szCs w:val="24"/>
          <w:lang w:val="es-ES_tradnl"/>
        </w:rPr>
        <w:t>trabaja</w:t>
      </w:r>
      <w:r w:rsidR="00254D3B">
        <w:rPr>
          <w:rFonts w:cs="Times New Roman"/>
          <w:szCs w:val="24"/>
          <w:lang w:val="es-ES_tradnl"/>
        </w:rPr>
        <w:t>ndo</w:t>
      </w:r>
      <w:r w:rsidR="00B24C22" w:rsidRPr="00407772">
        <w:rPr>
          <w:rFonts w:cs="Times New Roman"/>
          <w:szCs w:val="24"/>
          <w:lang w:val="es-ES_tradnl"/>
        </w:rPr>
        <w:t xml:space="preserve"> en </w:t>
      </w:r>
      <w:r w:rsidR="00C955AD" w:rsidRPr="00407772">
        <w:rPr>
          <w:rFonts w:cs="Times New Roman"/>
          <w:szCs w:val="24"/>
          <w:lang w:val="es-ES_tradnl"/>
        </w:rPr>
        <w:t>función</w:t>
      </w:r>
      <w:r w:rsidR="00B24C22" w:rsidRPr="00407772">
        <w:rPr>
          <w:rFonts w:cs="Times New Roman"/>
          <w:szCs w:val="24"/>
          <w:lang w:val="es-ES_tradnl"/>
        </w:rPr>
        <w:t xml:space="preserve"> </w:t>
      </w:r>
      <w:r w:rsidR="00356316" w:rsidRPr="00407772">
        <w:rPr>
          <w:rFonts w:cs="Times New Roman"/>
          <w:szCs w:val="24"/>
          <w:lang w:val="es-ES_tradnl"/>
        </w:rPr>
        <w:t xml:space="preserve">de </w:t>
      </w:r>
      <w:r w:rsidR="000A6579">
        <w:rPr>
          <w:rFonts w:cs="Times New Roman"/>
          <w:szCs w:val="24"/>
          <w:lang w:val="es-ES_tradnl"/>
        </w:rPr>
        <w:t xml:space="preserve">un </w:t>
      </w:r>
      <w:r w:rsidR="00356316" w:rsidRPr="00407772">
        <w:rPr>
          <w:rFonts w:cs="Times New Roman"/>
          <w:szCs w:val="24"/>
          <w:lang w:val="es-ES_tradnl"/>
        </w:rPr>
        <w:t>recolector de contenidos</w:t>
      </w:r>
      <w:r w:rsidR="00254D3B">
        <w:rPr>
          <w:rFonts w:cs="Times New Roman"/>
          <w:szCs w:val="24"/>
          <w:lang w:val="es-ES_tradnl"/>
        </w:rPr>
        <w:t>.</w:t>
      </w:r>
    </w:p>
    <w:p w14:paraId="1B4B2375" w14:textId="2D2539E3" w:rsidR="00194001" w:rsidRDefault="008E4E51" w:rsidP="005E43F2">
      <w:pPr>
        <w:shd w:val="clear" w:color="auto" w:fill="FFFFFF"/>
        <w:spacing w:line="360" w:lineRule="auto"/>
        <w:jc w:val="both"/>
        <w:rPr>
          <w:rFonts w:cs="Times New Roman"/>
          <w:szCs w:val="24"/>
          <w:lang w:val="es-ES_tradnl"/>
        </w:rPr>
      </w:pPr>
      <w:r>
        <w:rPr>
          <w:rFonts w:cs="Times New Roman"/>
          <w:szCs w:val="24"/>
          <w:lang w:val="es-ES_tradnl"/>
        </w:rPr>
        <w:t xml:space="preserve">En este caso en particular </w:t>
      </w:r>
      <w:r w:rsidR="0077474C">
        <w:rPr>
          <w:rFonts w:cs="Times New Roman"/>
          <w:szCs w:val="24"/>
          <w:lang w:val="es-ES_tradnl"/>
        </w:rPr>
        <w:t xml:space="preserve">sólo </w:t>
      </w:r>
      <w:r>
        <w:rPr>
          <w:rFonts w:cs="Times New Roman"/>
          <w:szCs w:val="24"/>
          <w:lang w:val="es-ES_tradnl"/>
        </w:rPr>
        <w:t xml:space="preserve">centro mi atención, </w:t>
      </w:r>
      <w:r w:rsidR="00D20D7B">
        <w:rPr>
          <w:rFonts w:cs="Times New Roman"/>
          <w:szCs w:val="24"/>
          <w:lang w:val="es-ES_tradnl"/>
        </w:rPr>
        <w:t xml:space="preserve">en donde </w:t>
      </w:r>
      <w:r w:rsidR="007E301D" w:rsidRPr="00407772">
        <w:rPr>
          <w:rFonts w:cs="Times New Roman"/>
          <w:szCs w:val="24"/>
          <w:lang w:val="es-ES_tradnl"/>
        </w:rPr>
        <w:t xml:space="preserve">Alvarado trata </w:t>
      </w:r>
      <w:r w:rsidR="003736C7" w:rsidRPr="00407772">
        <w:rPr>
          <w:rFonts w:cs="Times New Roman"/>
          <w:szCs w:val="24"/>
          <w:lang w:val="es-ES_tradnl"/>
        </w:rPr>
        <w:t xml:space="preserve">a los medios publicitarios </w:t>
      </w:r>
      <w:r w:rsidR="007E301D" w:rsidRPr="00407772">
        <w:rPr>
          <w:rFonts w:cs="Times New Roman"/>
          <w:szCs w:val="24"/>
          <w:lang w:val="es-ES_tradnl"/>
        </w:rPr>
        <w:t>de la prensa nacional</w:t>
      </w:r>
      <w:r w:rsidR="00306AF7" w:rsidRPr="00407772">
        <w:rPr>
          <w:rFonts w:cs="Times New Roman"/>
          <w:szCs w:val="24"/>
          <w:lang w:val="es-ES_tradnl"/>
        </w:rPr>
        <w:t xml:space="preserve"> como armas</w:t>
      </w:r>
      <w:r w:rsidR="003736C7" w:rsidRPr="00407772">
        <w:rPr>
          <w:rFonts w:cs="Times New Roman"/>
          <w:szCs w:val="24"/>
          <w:lang w:val="es-ES_tradnl"/>
        </w:rPr>
        <w:t xml:space="preserve"> </w:t>
      </w:r>
      <w:r w:rsidR="00306AF7" w:rsidRPr="00407772">
        <w:rPr>
          <w:rFonts w:cs="Times New Roman"/>
          <w:szCs w:val="24"/>
          <w:lang w:val="es-ES_tradnl"/>
        </w:rPr>
        <w:t>discursiva</w:t>
      </w:r>
      <w:r w:rsidR="003736C7" w:rsidRPr="00407772">
        <w:rPr>
          <w:rFonts w:cs="Times New Roman"/>
          <w:szCs w:val="24"/>
          <w:lang w:val="es-ES_tradnl"/>
        </w:rPr>
        <w:t>s</w:t>
      </w:r>
      <w:r w:rsidR="00306AF7" w:rsidRPr="00407772">
        <w:rPr>
          <w:rFonts w:cs="Times New Roman"/>
          <w:szCs w:val="24"/>
          <w:lang w:val="es-ES_tradnl"/>
        </w:rPr>
        <w:t>,</w:t>
      </w:r>
      <w:r w:rsidR="003736C7" w:rsidRPr="00407772">
        <w:rPr>
          <w:rFonts w:cs="Times New Roman"/>
          <w:szCs w:val="24"/>
          <w:lang w:val="es-ES_tradnl"/>
        </w:rPr>
        <w:t xml:space="preserve"> </w:t>
      </w:r>
      <w:r w:rsidR="00B11C6F" w:rsidRPr="00407772">
        <w:rPr>
          <w:rFonts w:cs="Times New Roman"/>
          <w:szCs w:val="24"/>
          <w:lang w:val="es-ES_tradnl"/>
        </w:rPr>
        <w:t xml:space="preserve">así mismo él </w:t>
      </w:r>
      <w:r w:rsidR="00306AF7" w:rsidRPr="00407772">
        <w:rPr>
          <w:rFonts w:cs="Times New Roman"/>
          <w:szCs w:val="24"/>
          <w:lang w:val="es-ES_tradnl"/>
        </w:rPr>
        <w:t xml:space="preserve">se apropia de </w:t>
      </w:r>
      <w:r w:rsidR="00A07820" w:rsidRPr="00407772">
        <w:rPr>
          <w:rFonts w:cs="Times New Roman"/>
          <w:szCs w:val="24"/>
          <w:lang w:val="es-ES_tradnl"/>
        </w:rPr>
        <w:t xml:space="preserve">la </w:t>
      </w:r>
      <w:r w:rsidR="00144D6B" w:rsidRPr="00407772">
        <w:rPr>
          <w:rFonts w:cs="Times New Roman"/>
          <w:szCs w:val="24"/>
          <w:lang w:val="es-ES_tradnl"/>
        </w:rPr>
        <w:t>iconografía</w:t>
      </w:r>
      <w:r w:rsidR="00A07820" w:rsidRPr="00407772">
        <w:rPr>
          <w:rFonts w:cs="Times New Roman"/>
          <w:szCs w:val="24"/>
          <w:lang w:val="es-ES_tradnl"/>
        </w:rPr>
        <w:t xml:space="preserve"> y los </w:t>
      </w:r>
      <w:r w:rsidR="00144D6B" w:rsidRPr="00407772">
        <w:rPr>
          <w:rFonts w:cs="Times New Roman"/>
          <w:szCs w:val="24"/>
          <w:lang w:val="es-ES_tradnl"/>
        </w:rPr>
        <w:t>símbolos</w:t>
      </w:r>
      <w:r w:rsidR="00A07820" w:rsidRPr="00407772">
        <w:rPr>
          <w:rFonts w:cs="Times New Roman"/>
          <w:szCs w:val="24"/>
          <w:lang w:val="es-ES_tradnl"/>
        </w:rPr>
        <w:t xml:space="preserve"> patrios,</w:t>
      </w:r>
      <w:r w:rsidR="00144D6B" w:rsidRPr="00407772">
        <w:rPr>
          <w:rFonts w:cs="Times New Roman"/>
          <w:szCs w:val="24"/>
          <w:lang w:val="es-ES_tradnl"/>
        </w:rPr>
        <w:t xml:space="preserve"> </w:t>
      </w:r>
      <w:r w:rsidR="00B11C6F" w:rsidRPr="00407772">
        <w:rPr>
          <w:rFonts w:cs="Times New Roman"/>
          <w:szCs w:val="24"/>
          <w:lang w:val="es-ES_tradnl"/>
        </w:rPr>
        <w:t xml:space="preserve">como </w:t>
      </w:r>
      <w:r w:rsidR="0077474C">
        <w:rPr>
          <w:rFonts w:cs="Times New Roman"/>
          <w:szCs w:val="24"/>
          <w:lang w:val="es-ES_tradnl"/>
        </w:rPr>
        <w:t>lo hace</w:t>
      </w:r>
      <w:r w:rsidR="00D20D7B">
        <w:rPr>
          <w:rFonts w:cs="Times New Roman"/>
          <w:szCs w:val="24"/>
          <w:lang w:val="es-ES_tradnl"/>
        </w:rPr>
        <w:t xml:space="preserve"> en </w:t>
      </w:r>
      <w:r w:rsidR="00947D2B" w:rsidRPr="00947D2B">
        <w:rPr>
          <w:rStyle w:val="nfasis"/>
          <w:rFonts w:cs="Times New Roman"/>
          <w:szCs w:val="24"/>
          <w:lang w:val="es-ES_tradnl"/>
        </w:rPr>
        <w:t>Identidad Nacional</w:t>
      </w:r>
      <w:r w:rsidR="0077474C">
        <w:rPr>
          <w:rFonts w:cs="Times New Roman"/>
          <w:szCs w:val="24"/>
          <w:lang w:val="es-ES_tradnl"/>
        </w:rPr>
        <w:t>,1985. T</w:t>
      </w:r>
      <w:r w:rsidR="00FE72FA" w:rsidRPr="00407772">
        <w:rPr>
          <w:rFonts w:cs="Times New Roman"/>
          <w:szCs w:val="24"/>
          <w:lang w:val="es-ES_tradnl"/>
        </w:rPr>
        <w:t xml:space="preserve">omé </w:t>
      </w:r>
      <w:r w:rsidR="00321FF6">
        <w:rPr>
          <w:rFonts w:cs="Times New Roman"/>
          <w:szCs w:val="24"/>
          <w:lang w:val="es-ES_tradnl"/>
        </w:rPr>
        <w:t xml:space="preserve">únicamente </w:t>
      </w:r>
      <w:r w:rsidR="00FE72FA" w:rsidRPr="00407772">
        <w:rPr>
          <w:rFonts w:cs="Times New Roman"/>
          <w:szCs w:val="24"/>
          <w:lang w:val="es-ES_tradnl"/>
        </w:rPr>
        <w:t>esta obra como p</w:t>
      </w:r>
      <w:r w:rsidR="00D20D7B">
        <w:rPr>
          <w:rFonts w:cs="Times New Roman"/>
          <w:szCs w:val="24"/>
          <w:lang w:val="es-ES_tradnl"/>
        </w:rPr>
        <w:t>unto referencial,</w:t>
      </w:r>
      <w:r w:rsidR="00CF7A7D">
        <w:rPr>
          <w:rFonts w:cs="Times New Roman"/>
          <w:szCs w:val="24"/>
          <w:lang w:val="es-ES_tradnl"/>
        </w:rPr>
        <w:t xml:space="preserve"> </w:t>
      </w:r>
      <w:r w:rsidR="001E121B">
        <w:rPr>
          <w:rFonts w:cs="Times New Roman"/>
          <w:szCs w:val="24"/>
          <w:lang w:val="es-ES_tradnl"/>
        </w:rPr>
        <w:t>al ser</w:t>
      </w:r>
      <w:r w:rsidR="00CF7A7D">
        <w:rPr>
          <w:rFonts w:cs="Times New Roman"/>
          <w:szCs w:val="24"/>
          <w:lang w:val="es-ES_tradnl"/>
        </w:rPr>
        <w:t xml:space="preserve"> un collage</w:t>
      </w:r>
      <w:r w:rsidR="00194001">
        <w:rPr>
          <w:rFonts w:cs="Times New Roman"/>
          <w:szCs w:val="24"/>
          <w:lang w:val="es-ES_tradnl"/>
        </w:rPr>
        <w:t xml:space="preserve">, puesto </w:t>
      </w:r>
      <w:r w:rsidR="00CF7A7D">
        <w:rPr>
          <w:rFonts w:cs="Times New Roman"/>
          <w:szCs w:val="24"/>
          <w:lang w:val="es-ES_tradnl"/>
        </w:rPr>
        <w:t xml:space="preserve">que se sale de </w:t>
      </w:r>
      <w:r w:rsidR="00FA040B">
        <w:rPr>
          <w:rFonts w:cs="Times New Roman"/>
          <w:szCs w:val="24"/>
          <w:lang w:val="es-ES_tradnl"/>
        </w:rPr>
        <w:t xml:space="preserve">los parámetros bidimensionales, a un </w:t>
      </w:r>
      <w:r w:rsidR="00FE72FA" w:rsidRPr="00407772">
        <w:rPr>
          <w:rFonts w:cs="Times New Roman"/>
          <w:szCs w:val="24"/>
          <w:lang w:val="es-ES_tradnl"/>
        </w:rPr>
        <w:t>carácte</w:t>
      </w:r>
      <w:r w:rsidR="00C955AD">
        <w:rPr>
          <w:rFonts w:cs="Times New Roman"/>
          <w:szCs w:val="24"/>
          <w:lang w:val="es-ES_tradnl"/>
        </w:rPr>
        <w:t>r más tridimensional</w:t>
      </w:r>
      <w:r w:rsidR="00A747C2">
        <w:rPr>
          <w:rFonts w:cs="Times New Roman"/>
          <w:szCs w:val="24"/>
          <w:lang w:val="es-ES_tradnl"/>
        </w:rPr>
        <w:t>.</w:t>
      </w:r>
      <w:r w:rsidR="00C955AD">
        <w:rPr>
          <w:rFonts w:cs="Times New Roman"/>
          <w:szCs w:val="24"/>
          <w:lang w:val="es-ES_tradnl"/>
        </w:rPr>
        <w:t xml:space="preserve"> </w:t>
      </w:r>
    </w:p>
    <w:p w14:paraId="78DE0238" w14:textId="05844DE7" w:rsidR="00F74D12" w:rsidRDefault="00E92AF9" w:rsidP="005E43F2">
      <w:pPr>
        <w:shd w:val="clear" w:color="auto" w:fill="FFFFFF"/>
        <w:spacing w:line="360" w:lineRule="auto"/>
        <w:jc w:val="both"/>
        <w:rPr>
          <w:rFonts w:cs="Times New Roman"/>
          <w:szCs w:val="24"/>
          <w:lang w:val="es-ES_tradnl"/>
        </w:rPr>
      </w:pPr>
      <w:r w:rsidRPr="00407772">
        <w:rPr>
          <w:rFonts w:cs="Times New Roman"/>
          <w:noProof/>
          <w:szCs w:val="24"/>
          <w:lang w:val="es-ES" w:eastAsia="es-ES"/>
        </w:rPr>
        <w:drawing>
          <wp:anchor distT="0" distB="0" distL="114300" distR="114300" simplePos="0" relativeHeight="251670528" behindDoc="0" locked="0" layoutInCell="1" allowOverlap="1" wp14:anchorId="5D88823F" wp14:editId="6AD21F3E">
            <wp:simplePos x="0" y="0"/>
            <wp:positionH relativeFrom="margin">
              <wp:posOffset>1649095</wp:posOffset>
            </wp:positionH>
            <wp:positionV relativeFrom="margin">
              <wp:posOffset>4443730</wp:posOffset>
            </wp:positionV>
            <wp:extent cx="3121660" cy="2519045"/>
            <wp:effectExtent l="0" t="0" r="2540" b="0"/>
            <wp:wrapSquare wrapText="bothSides"/>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ja-foto-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21660" cy="2519045"/>
                    </a:xfrm>
                    <a:prstGeom prst="rect">
                      <a:avLst/>
                    </a:prstGeom>
                  </pic:spPr>
                </pic:pic>
              </a:graphicData>
            </a:graphic>
            <wp14:sizeRelH relativeFrom="margin">
              <wp14:pctWidth>0</wp14:pctWidth>
            </wp14:sizeRelH>
            <wp14:sizeRelV relativeFrom="margin">
              <wp14:pctHeight>0</wp14:pctHeight>
            </wp14:sizeRelV>
          </wp:anchor>
        </w:drawing>
      </w:r>
    </w:p>
    <w:p w14:paraId="78080FEF" w14:textId="319A3F8A" w:rsidR="00F74D12" w:rsidRDefault="00F74D12" w:rsidP="005E43F2">
      <w:pPr>
        <w:shd w:val="clear" w:color="auto" w:fill="FFFFFF"/>
        <w:spacing w:line="360" w:lineRule="auto"/>
        <w:jc w:val="both"/>
        <w:rPr>
          <w:rFonts w:cs="Times New Roman"/>
          <w:szCs w:val="24"/>
          <w:lang w:val="es-ES_tradnl"/>
        </w:rPr>
      </w:pPr>
    </w:p>
    <w:p w14:paraId="68582BBF" w14:textId="77777777" w:rsidR="00F74D12" w:rsidRDefault="00F74D12" w:rsidP="005E43F2">
      <w:pPr>
        <w:shd w:val="clear" w:color="auto" w:fill="FFFFFF"/>
        <w:spacing w:line="360" w:lineRule="auto"/>
        <w:jc w:val="both"/>
        <w:rPr>
          <w:rFonts w:cs="Times New Roman"/>
          <w:szCs w:val="24"/>
          <w:lang w:val="es-ES_tradnl"/>
        </w:rPr>
      </w:pPr>
    </w:p>
    <w:p w14:paraId="19933C32" w14:textId="77777777" w:rsidR="00F74D12" w:rsidRDefault="00F74D12" w:rsidP="005E43F2">
      <w:pPr>
        <w:shd w:val="clear" w:color="auto" w:fill="FFFFFF"/>
        <w:spacing w:line="360" w:lineRule="auto"/>
        <w:jc w:val="both"/>
        <w:rPr>
          <w:rFonts w:cs="Times New Roman"/>
          <w:szCs w:val="24"/>
          <w:lang w:val="es-ES_tradnl"/>
        </w:rPr>
      </w:pPr>
    </w:p>
    <w:p w14:paraId="4078FCAB" w14:textId="77777777" w:rsidR="00F74D12" w:rsidRDefault="00F74D12" w:rsidP="005E43F2">
      <w:pPr>
        <w:shd w:val="clear" w:color="auto" w:fill="FFFFFF"/>
        <w:spacing w:line="360" w:lineRule="auto"/>
        <w:jc w:val="both"/>
        <w:rPr>
          <w:rFonts w:cs="Times New Roman"/>
          <w:szCs w:val="24"/>
          <w:lang w:val="es-ES_tradnl"/>
        </w:rPr>
      </w:pPr>
    </w:p>
    <w:p w14:paraId="7C81EFEE" w14:textId="77777777" w:rsidR="00F74D12" w:rsidRDefault="00F74D12" w:rsidP="005E43F2">
      <w:pPr>
        <w:shd w:val="clear" w:color="auto" w:fill="FFFFFF"/>
        <w:spacing w:line="360" w:lineRule="auto"/>
        <w:jc w:val="both"/>
        <w:rPr>
          <w:rFonts w:cs="Times New Roman"/>
          <w:szCs w:val="24"/>
          <w:lang w:val="es-ES_tradnl"/>
        </w:rPr>
      </w:pPr>
    </w:p>
    <w:p w14:paraId="322548B3" w14:textId="77777777" w:rsidR="00F74D12" w:rsidRDefault="00F74D12" w:rsidP="005E43F2">
      <w:pPr>
        <w:shd w:val="clear" w:color="auto" w:fill="FFFFFF"/>
        <w:spacing w:line="360" w:lineRule="auto"/>
        <w:jc w:val="both"/>
        <w:rPr>
          <w:rFonts w:cs="Times New Roman"/>
          <w:szCs w:val="24"/>
          <w:lang w:val="es-ES_tradnl"/>
        </w:rPr>
      </w:pPr>
    </w:p>
    <w:p w14:paraId="7F0385BD" w14:textId="1A056B1D" w:rsidR="00F12EAC" w:rsidRPr="00F12EAC" w:rsidRDefault="0002753B" w:rsidP="00FA3653">
      <w:pPr>
        <w:spacing w:line="360" w:lineRule="auto"/>
        <w:ind w:firstLine="0"/>
        <w:jc w:val="center"/>
        <w:rPr>
          <w:rFonts w:cs="Times New Roman"/>
          <w:sz w:val="20"/>
          <w:szCs w:val="20"/>
          <w:lang w:val="es-ES_tradnl"/>
        </w:rPr>
      </w:pPr>
      <w:r>
        <w:rPr>
          <w:rStyle w:val="nfasis"/>
          <w:rFonts w:cs="Times New Roman"/>
          <w:sz w:val="20"/>
          <w:szCs w:val="20"/>
          <w:lang w:val="es-ES_tradnl"/>
        </w:rPr>
        <w:t xml:space="preserve">                 </w:t>
      </w:r>
      <w:r w:rsidR="00F74D12" w:rsidRPr="00794368">
        <w:rPr>
          <w:rStyle w:val="nfasis"/>
          <w:rFonts w:cs="Times New Roman"/>
          <w:sz w:val="20"/>
          <w:szCs w:val="20"/>
          <w:lang w:val="es-ES_tradnl"/>
        </w:rPr>
        <w:t>Identidad nacional</w:t>
      </w:r>
      <w:r w:rsidR="00F74D12" w:rsidRPr="00794368">
        <w:rPr>
          <w:rFonts w:cs="Times New Roman"/>
          <w:sz w:val="20"/>
          <w:szCs w:val="20"/>
          <w:lang w:val="es-ES_tradnl"/>
        </w:rPr>
        <w:t>, 1985</w:t>
      </w:r>
      <w:r w:rsidR="00F74D12" w:rsidRPr="00794368">
        <w:rPr>
          <w:rStyle w:val="Refdenotaalpie"/>
          <w:rFonts w:cs="Times New Roman"/>
          <w:sz w:val="20"/>
          <w:szCs w:val="20"/>
          <w:lang w:val="es-ES_tradnl"/>
        </w:rPr>
        <w:footnoteReference w:id="11"/>
      </w:r>
    </w:p>
    <w:p w14:paraId="5C3C2310" w14:textId="27A64CAC" w:rsidR="00A7009F" w:rsidRPr="00B24435" w:rsidRDefault="00A747C2" w:rsidP="00B24435">
      <w:pPr>
        <w:shd w:val="clear" w:color="auto" w:fill="FFFFFF"/>
        <w:spacing w:line="360" w:lineRule="auto"/>
        <w:jc w:val="both"/>
        <w:rPr>
          <w:rFonts w:cs="Times New Roman"/>
          <w:szCs w:val="24"/>
          <w:lang w:val="es-ES_tradnl"/>
        </w:rPr>
      </w:pPr>
      <w:r>
        <w:rPr>
          <w:rFonts w:cs="Times New Roman"/>
          <w:szCs w:val="24"/>
          <w:lang w:val="es-ES_tradnl"/>
        </w:rPr>
        <w:lastRenderedPageBreak/>
        <w:t xml:space="preserve">En cuanto a contenido centro mi interés, </w:t>
      </w:r>
      <w:r w:rsidR="001E121B">
        <w:rPr>
          <w:rFonts w:cs="Times New Roman"/>
          <w:szCs w:val="24"/>
          <w:lang w:val="es-ES_tradnl"/>
        </w:rPr>
        <w:t xml:space="preserve">por el uso de la </w:t>
      </w:r>
      <w:r w:rsidR="00FE72FA" w:rsidRPr="00407772">
        <w:rPr>
          <w:rFonts w:cs="Times New Roman"/>
          <w:szCs w:val="24"/>
          <w:lang w:val="es-ES_tradnl"/>
        </w:rPr>
        <w:t>apropiación directa de la iconografía nacional</w:t>
      </w:r>
      <w:r w:rsidR="00F91351">
        <w:rPr>
          <w:rFonts w:cs="Times New Roman"/>
          <w:szCs w:val="24"/>
          <w:lang w:val="es-ES_tradnl"/>
        </w:rPr>
        <w:t xml:space="preserve"> y</w:t>
      </w:r>
      <w:r w:rsidR="001E121B">
        <w:rPr>
          <w:rFonts w:cs="Times New Roman"/>
          <w:szCs w:val="24"/>
          <w:lang w:val="es-ES_tradnl"/>
        </w:rPr>
        <w:t xml:space="preserve"> trazar una especie de </w:t>
      </w:r>
      <w:r w:rsidR="00F91351">
        <w:rPr>
          <w:rFonts w:cs="Times New Roman"/>
          <w:szCs w:val="24"/>
          <w:lang w:val="es-ES_tradnl"/>
        </w:rPr>
        <w:t>ambigüedad</w:t>
      </w:r>
      <w:r w:rsidR="00484D04">
        <w:rPr>
          <w:rFonts w:cs="Times New Roman"/>
          <w:szCs w:val="24"/>
          <w:lang w:val="es-ES_tradnl"/>
        </w:rPr>
        <w:t xml:space="preserve"> entre el culto de la religión,</w:t>
      </w:r>
      <w:r>
        <w:rPr>
          <w:rFonts w:cs="Times New Roman"/>
          <w:szCs w:val="24"/>
          <w:lang w:val="es-ES_tradnl"/>
        </w:rPr>
        <w:t xml:space="preserve"> la política </w:t>
      </w:r>
      <w:r w:rsidR="00484D04">
        <w:rPr>
          <w:rFonts w:cs="Times New Roman"/>
          <w:szCs w:val="24"/>
          <w:lang w:val="es-ES_tradnl"/>
        </w:rPr>
        <w:t>y la divinidad</w:t>
      </w:r>
      <w:r w:rsidR="00194001">
        <w:rPr>
          <w:rFonts w:cs="Times New Roman"/>
          <w:szCs w:val="24"/>
          <w:lang w:val="es-ES_tradnl"/>
        </w:rPr>
        <w:t>. Temas que en conjunto</w:t>
      </w:r>
      <w:r w:rsidR="00F91351">
        <w:rPr>
          <w:rFonts w:cs="Times New Roman"/>
          <w:szCs w:val="24"/>
          <w:lang w:val="es-ES_tradnl"/>
        </w:rPr>
        <w:t>,</w:t>
      </w:r>
      <w:r w:rsidR="00194001">
        <w:rPr>
          <w:rFonts w:cs="Times New Roman"/>
          <w:szCs w:val="24"/>
          <w:lang w:val="es-ES_tradnl"/>
        </w:rPr>
        <w:t xml:space="preserve"> son tratados </w:t>
      </w:r>
      <w:r w:rsidR="00484D04">
        <w:rPr>
          <w:rFonts w:cs="Times New Roman"/>
          <w:szCs w:val="24"/>
          <w:lang w:val="es-ES_tradnl"/>
        </w:rPr>
        <w:t xml:space="preserve">como si se hablase de </w:t>
      </w:r>
      <w:r w:rsidR="00FE72FA" w:rsidRPr="00407772">
        <w:rPr>
          <w:rFonts w:cs="Times New Roman"/>
          <w:szCs w:val="24"/>
          <w:lang w:val="es-ES_tradnl"/>
        </w:rPr>
        <w:t xml:space="preserve">un culto a un ser superior </w:t>
      </w:r>
      <w:r w:rsidR="00484D04">
        <w:rPr>
          <w:rFonts w:cs="Times New Roman"/>
          <w:szCs w:val="24"/>
          <w:lang w:val="es-ES_tradnl"/>
        </w:rPr>
        <w:t xml:space="preserve">“político”, </w:t>
      </w:r>
      <w:r w:rsidR="00FE72FA" w:rsidRPr="00407772">
        <w:rPr>
          <w:rFonts w:cs="Times New Roman"/>
          <w:szCs w:val="24"/>
          <w:lang w:val="es-ES_tradnl"/>
        </w:rPr>
        <w:t>que dirige y cuestiona, y desde mi perspectiva pienso que siempre estamos a merced del poder, y ¿quién nos protege?, ¿Dios?, ¿Los políticos?, una manera muy sutil de c</w:t>
      </w:r>
      <w:r w:rsidR="00484D04">
        <w:rPr>
          <w:rFonts w:cs="Times New Roman"/>
          <w:szCs w:val="24"/>
          <w:lang w:val="es-ES_tradnl"/>
        </w:rPr>
        <w:t xml:space="preserve">riticar en </w:t>
      </w:r>
      <w:r w:rsidR="00F12EAC">
        <w:rPr>
          <w:rFonts w:cs="Times New Roman"/>
          <w:szCs w:val="24"/>
          <w:lang w:val="es-ES_tradnl"/>
        </w:rPr>
        <w:t>una época</w:t>
      </w:r>
      <w:r w:rsidR="00B24435">
        <w:rPr>
          <w:rFonts w:cs="Times New Roman"/>
          <w:szCs w:val="24"/>
          <w:lang w:val="es-ES_tradnl"/>
        </w:rPr>
        <w:t xml:space="preserve"> de represión.</w:t>
      </w:r>
    </w:p>
    <w:p w14:paraId="2B886DC7" w14:textId="717C0E9E" w:rsidR="0056373C" w:rsidRDefault="0019687B" w:rsidP="00DF36C9">
      <w:pPr>
        <w:shd w:val="clear" w:color="auto" w:fill="FFFFFF"/>
        <w:tabs>
          <w:tab w:val="left" w:pos="284"/>
        </w:tabs>
        <w:spacing w:line="360" w:lineRule="auto"/>
        <w:jc w:val="both"/>
        <w:rPr>
          <w:rFonts w:cs="Times New Roman"/>
          <w:szCs w:val="24"/>
          <w:lang w:val="es-ES_tradnl"/>
        </w:rPr>
      </w:pPr>
      <w:r>
        <w:rPr>
          <w:rFonts w:cs="Times New Roman"/>
          <w:szCs w:val="24"/>
          <w:lang w:val="es-ES_tradnl"/>
        </w:rPr>
        <w:t>De la misma manera que en una de mis obras</w:t>
      </w:r>
      <w:r w:rsidR="00BD5DD8" w:rsidRPr="00407772">
        <w:rPr>
          <w:rFonts w:cs="Times New Roman"/>
          <w:szCs w:val="24"/>
          <w:lang w:val="es-ES_tradnl"/>
        </w:rPr>
        <w:t xml:space="preserve">, </w:t>
      </w:r>
      <w:r w:rsidR="002D1D67" w:rsidRPr="006F3C9B">
        <w:rPr>
          <w:rFonts w:cs="Times New Roman"/>
          <w:i/>
          <w:szCs w:val="24"/>
          <w:lang w:val="es-ES_tradnl"/>
        </w:rPr>
        <w:t xml:space="preserve">Mi V3rg4 en la </w:t>
      </w:r>
      <w:r w:rsidR="00317161" w:rsidRPr="006F3C9B">
        <w:rPr>
          <w:rFonts w:cs="Times New Roman"/>
          <w:i/>
          <w:szCs w:val="24"/>
          <w:lang w:val="es-ES_tradnl"/>
        </w:rPr>
        <w:t>Constitución</w:t>
      </w:r>
      <w:r w:rsidR="00507089">
        <w:rPr>
          <w:rFonts w:cs="Times New Roman"/>
          <w:szCs w:val="24"/>
          <w:lang w:val="es-ES_tradnl"/>
        </w:rPr>
        <w:t xml:space="preserve">, </w:t>
      </w:r>
      <w:r w:rsidR="00317161" w:rsidRPr="00507089">
        <w:rPr>
          <w:rFonts w:cs="Times New Roman"/>
          <w:szCs w:val="24"/>
          <w:lang w:val="es-ES_tradnl"/>
        </w:rPr>
        <w:t>2016</w:t>
      </w:r>
      <w:r w:rsidR="00F80A8C">
        <w:rPr>
          <w:rFonts w:cs="Times New Roman"/>
          <w:szCs w:val="24"/>
          <w:lang w:val="es-ES_tradnl"/>
        </w:rPr>
        <w:t xml:space="preserve">, </w:t>
      </w:r>
      <w:r w:rsidR="009B5D91" w:rsidRPr="00407772">
        <w:rPr>
          <w:rFonts w:cs="Times New Roman"/>
          <w:szCs w:val="24"/>
          <w:lang w:val="es-ES_tradnl"/>
        </w:rPr>
        <w:t xml:space="preserve">también </w:t>
      </w:r>
      <w:r w:rsidR="00BD5DD8" w:rsidRPr="00407772">
        <w:rPr>
          <w:rFonts w:cs="Times New Roman"/>
          <w:szCs w:val="24"/>
          <w:lang w:val="es-ES_tradnl"/>
        </w:rPr>
        <w:t>me s</w:t>
      </w:r>
      <w:r w:rsidR="00507089">
        <w:rPr>
          <w:rFonts w:cs="Times New Roman"/>
          <w:szCs w:val="24"/>
          <w:lang w:val="es-ES_tradnl"/>
        </w:rPr>
        <w:t>irvo de la iconografía política</w:t>
      </w:r>
      <w:r w:rsidR="00411E56">
        <w:rPr>
          <w:rFonts w:cs="Times New Roman"/>
          <w:szCs w:val="24"/>
          <w:lang w:val="es-ES_tradnl"/>
        </w:rPr>
        <w:t>.</w:t>
      </w:r>
      <w:r w:rsidR="00B11C6F" w:rsidRPr="00407772">
        <w:rPr>
          <w:rFonts w:cs="Times New Roman"/>
          <w:szCs w:val="24"/>
          <w:lang w:val="es-ES_tradnl"/>
        </w:rPr>
        <w:t xml:space="preserve"> </w:t>
      </w:r>
    </w:p>
    <w:p w14:paraId="2AB0841F" w14:textId="2983E0D3" w:rsidR="002A0739" w:rsidRDefault="002A0739" w:rsidP="005E43F2">
      <w:pPr>
        <w:shd w:val="clear" w:color="auto" w:fill="FFFFFF"/>
        <w:spacing w:line="360" w:lineRule="auto"/>
        <w:jc w:val="both"/>
        <w:rPr>
          <w:rFonts w:cs="Times New Roman"/>
          <w:i/>
          <w:szCs w:val="24"/>
          <w:lang w:val="es-ES_tradnl"/>
        </w:rPr>
      </w:pPr>
      <w:r>
        <w:rPr>
          <w:rFonts w:cs="Times New Roman"/>
          <w:i/>
          <w:szCs w:val="24"/>
          <w:lang w:val="es-ES_tradnl"/>
        </w:rPr>
        <w:t xml:space="preserve">                 </w:t>
      </w:r>
      <w:r>
        <w:rPr>
          <w:rFonts w:cs="Times New Roman"/>
          <w:i/>
          <w:noProof/>
          <w:szCs w:val="24"/>
          <w:lang w:val="es-ES" w:eastAsia="es-ES"/>
        </w:rPr>
        <w:drawing>
          <wp:inline distT="0" distB="0" distL="0" distR="0" wp14:anchorId="11FD52B5" wp14:editId="58708F95">
            <wp:extent cx="3458745" cy="4610910"/>
            <wp:effectExtent l="0" t="0" r="8890" b="0"/>
            <wp:docPr id="19" name="Imagen 19" descr="C:\Users\COMPAQ\Downloads\14882275_164570727337641_869875967938467385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MPAQ\Downloads\14882275_164570727337641_8698759679384673855_o.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66787" cy="4621630"/>
                    </a:xfrm>
                    <a:prstGeom prst="rect">
                      <a:avLst/>
                    </a:prstGeom>
                    <a:noFill/>
                    <a:ln>
                      <a:noFill/>
                    </a:ln>
                  </pic:spPr>
                </pic:pic>
              </a:graphicData>
            </a:graphic>
          </wp:inline>
        </w:drawing>
      </w:r>
    </w:p>
    <w:p w14:paraId="0856F4ED" w14:textId="75B21012" w:rsidR="00C515B5" w:rsidRPr="002B6D2B" w:rsidRDefault="00224649" w:rsidP="00224649">
      <w:pPr>
        <w:shd w:val="clear" w:color="auto" w:fill="FFFFFF"/>
        <w:spacing w:line="240" w:lineRule="auto"/>
        <w:ind w:firstLine="0"/>
        <w:jc w:val="center"/>
        <w:rPr>
          <w:rFonts w:cs="Times New Roman"/>
          <w:sz w:val="20"/>
          <w:szCs w:val="20"/>
          <w:lang w:val="es-ES_tradnl"/>
        </w:rPr>
      </w:pPr>
      <w:r w:rsidRPr="002B6D2B">
        <w:rPr>
          <w:rFonts w:cs="Times New Roman"/>
          <w:i/>
          <w:sz w:val="20"/>
          <w:szCs w:val="20"/>
          <w:lang w:val="es-ES_tradnl"/>
        </w:rPr>
        <w:t>Mi V3rg4 en la Constitución</w:t>
      </w:r>
      <w:r w:rsidR="006C2652" w:rsidRPr="002B6D2B">
        <w:rPr>
          <w:rFonts w:cs="Times New Roman"/>
          <w:i/>
          <w:sz w:val="20"/>
          <w:szCs w:val="20"/>
          <w:lang w:val="es-ES_tradnl"/>
        </w:rPr>
        <w:t>,</w:t>
      </w:r>
      <w:r w:rsidR="006C2652" w:rsidRPr="002B6D2B">
        <w:rPr>
          <w:rFonts w:cs="Times New Roman"/>
          <w:sz w:val="20"/>
          <w:szCs w:val="20"/>
          <w:lang w:val="es-ES_tradnl"/>
        </w:rPr>
        <w:t xml:space="preserve"> </w:t>
      </w:r>
      <w:r w:rsidR="00C515B5" w:rsidRPr="002B6D2B">
        <w:rPr>
          <w:rFonts w:cs="Times New Roman"/>
          <w:sz w:val="20"/>
          <w:szCs w:val="20"/>
          <w:lang w:val="es-ES_tradnl"/>
        </w:rPr>
        <w:t>2016</w:t>
      </w:r>
      <w:r w:rsidR="008B0DE7" w:rsidRPr="002B6D2B">
        <w:rPr>
          <w:rStyle w:val="Refdenotaalpie"/>
          <w:rFonts w:cs="Times New Roman"/>
          <w:sz w:val="20"/>
          <w:szCs w:val="20"/>
          <w:lang w:val="es-ES_tradnl"/>
        </w:rPr>
        <w:footnoteReference w:id="12"/>
      </w:r>
    </w:p>
    <w:p w14:paraId="340B1383" w14:textId="3E2408D9" w:rsidR="002D38F9" w:rsidRPr="002B6D2B" w:rsidRDefault="002B6D2B" w:rsidP="002B6D2B">
      <w:pPr>
        <w:shd w:val="clear" w:color="auto" w:fill="FFFFFF"/>
        <w:spacing w:line="360" w:lineRule="auto"/>
        <w:ind w:firstLine="0"/>
        <w:rPr>
          <w:rFonts w:cs="Times New Roman"/>
          <w:sz w:val="20"/>
          <w:szCs w:val="20"/>
          <w:lang w:val="es-ES_tradnl"/>
        </w:rPr>
      </w:pPr>
      <w:r w:rsidRPr="002B6D2B">
        <w:rPr>
          <w:rFonts w:cs="Times New Roman"/>
          <w:sz w:val="20"/>
          <w:szCs w:val="20"/>
          <w:lang w:val="es-ES_tradnl"/>
        </w:rPr>
        <w:t xml:space="preserve">                                                                     </w:t>
      </w:r>
      <w:r>
        <w:rPr>
          <w:rFonts w:cs="Times New Roman"/>
          <w:sz w:val="20"/>
          <w:szCs w:val="20"/>
          <w:lang w:val="es-ES_tradnl"/>
        </w:rPr>
        <w:t xml:space="preserve">      </w:t>
      </w:r>
      <w:r w:rsidR="00794368">
        <w:rPr>
          <w:rFonts w:cs="Times New Roman"/>
          <w:sz w:val="20"/>
          <w:szCs w:val="20"/>
          <w:lang w:val="es-ES_tradnl"/>
        </w:rPr>
        <w:t xml:space="preserve"> </w:t>
      </w:r>
      <w:r w:rsidR="008B0DE7" w:rsidRPr="002B6D2B">
        <w:rPr>
          <w:rFonts w:cs="Times New Roman"/>
          <w:sz w:val="20"/>
          <w:szCs w:val="20"/>
          <w:lang w:val="es-ES_tradnl"/>
        </w:rPr>
        <w:t>Obra</w:t>
      </w:r>
      <w:r w:rsidRPr="002B6D2B">
        <w:rPr>
          <w:rFonts w:cs="Times New Roman"/>
          <w:sz w:val="20"/>
          <w:szCs w:val="20"/>
          <w:lang w:val="es-ES_tradnl"/>
        </w:rPr>
        <w:t xml:space="preserve"> </w:t>
      </w:r>
      <w:r w:rsidR="002D38F9" w:rsidRPr="002B6D2B">
        <w:rPr>
          <w:rFonts w:cs="Times New Roman"/>
          <w:sz w:val="20"/>
          <w:szCs w:val="20"/>
          <w:lang w:val="es-ES_tradnl"/>
        </w:rPr>
        <w:t xml:space="preserve">de mi </w:t>
      </w:r>
      <w:r w:rsidR="00AF7D3E" w:rsidRPr="002B6D2B">
        <w:rPr>
          <w:rFonts w:cs="Times New Roman"/>
          <w:sz w:val="20"/>
          <w:szCs w:val="20"/>
          <w:lang w:val="es-ES_tradnl"/>
        </w:rPr>
        <w:t>autoría</w:t>
      </w:r>
    </w:p>
    <w:p w14:paraId="1090A580" w14:textId="749CC349" w:rsidR="00411E56" w:rsidRDefault="00411E56" w:rsidP="00411E56">
      <w:pPr>
        <w:shd w:val="clear" w:color="auto" w:fill="FFFFFF"/>
        <w:spacing w:line="360" w:lineRule="auto"/>
        <w:jc w:val="both"/>
        <w:rPr>
          <w:rFonts w:cs="Times New Roman"/>
          <w:szCs w:val="24"/>
          <w:lang w:val="es-ES_tradnl"/>
        </w:rPr>
      </w:pPr>
      <w:r>
        <w:rPr>
          <w:rFonts w:cs="Times New Roman"/>
          <w:szCs w:val="24"/>
          <w:lang w:val="es-ES_tradnl"/>
        </w:rPr>
        <w:lastRenderedPageBreak/>
        <w:t xml:space="preserve"> La diferencia recae en que uso los símbolos patrios de manera más </w:t>
      </w:r>
      <w:r w:rsidR="00323AB0">
        <w:rPr>
          <w:rFonts w:cs="Times New Roman"/>
          <w:szCs w:val="24"/>
          <w:lang w:val="es-ES_tradnl"/>
        </w:rPr>
        <w:t>pictórica</w:t>
      </w:r>
      <w:r>
        <w:rPr>
          <w:rFonts w:cs="Times New Roman"/>
          <w:szCs w:val="24"/>
          <w:lang w:val="es-ES_tradnl"/>
        </w:rPr>
        <w:t>,</w:t>
      </w:r>
      <w:r w:rsidR="00323AB0">
        <w:rPr>
          <w:rFonts w:cs="Times New Roman"/>
          <w:szCs w:val="24"/>
          <w:lang w:val="es-ES_tradnl"/>
        </w:rPr>
        <w:t xml:space="preserve"> sin recurrir al objeto como tal</w:t>
      </w:r>
      <w:r w:rsidR="001F6271">
        <w:rPr>
          <w:rFonts w:cs="Times New Roman"/>
          <w:szCs w:val="24"/>
          <w:lang w:val="es-ES_tradnl"/>
        </w:rPr>
        <w:t>, y es d</w:t>
      </w:r>
      <w:r w:rsidR="00323AB0">
        <w:rPr>
          <w:rFonts w:cs="Times New Roman"/>
          <w:szCs w:val="24"/>
          <w:lang w:val="es-ES_tradnl"/>
        </w:rPr>
        <w:t xml:space="preserve">e esta manera </w:t>
      </w:r>
      <w:r w:rsidR="001F6271">
        <w:rPr>
          <w:rFonts w:cs="Times New Roman"/>
          <w:szCs w:val="24"/>
          <w:lang w:val="es-ES_tradnl"/>
        </w:rPr>
        <w:t xml:space="preserve">en que </w:t>
      </w:r>
      <w:r w:rsidR="00323AB0">
        <w:rPr>
          <w:rFonts w:cs="Times New Roman"/>
          <w:szCs w:val="24"/>
          <w:lang w:val="es-ES_tradnl"/>
        </w:rPr>
        <w:t>la uso</w:t>
      </w:r>
      <w:r w:rsidR="001F6271">
        <w:rPr>
          <w:rFonts w:cs="Times New Roman"/>
          <w:szCs w:val="24"/>
          <w:lang w:val="es-ES_tradnl"/>
        </w:rPr>
        <w:t xml:space="preserve"> </w:t>
      </w:r>
      <w:r w:rsidRPr="00407772">
        <w:rPr>
          <w:rFonts w:cs="Times New Roman"/>
          <w:szCs w:val="24"/>
          <w:lang w:val="es-ES_tradnl"/>
        </w:rPr>
        <w:t xml:space="preserve">como </w:t>
      </w:r>
      <w:r>
        <w:rPr>
          <w:rFonts w:cs="Times New Roman"/>
          <w:szCs w:val="24"/>
          <w:lang w:val="es-ES_tradnl"/>
        </w:rPr>
        <w:t>herramienta creativa y discursiva</w:t>
      </w:r>
      <w:r w:rsidRPr="00407772">
        <w:rPr>
          <w:rFonts w:cs="Times New Roman"/>
          <w:szCs w:val="24"/>
          <w:lang w:val="es-ES_tradnl"/>
        </w:rPr>
        <w:t>, sin dejar de lado el punto clave</w:t>
      </w:r>
      <w:r w:rsidR="008A0792">
        <w:rPr>
          <w:rFonts w:cs="Times New Roman"/>
          <w:szCs w:val="24"/>
          <w:lang w:val="es-ES_tradnl"/>
        </w:rPr>
        <w:t>, que es</w:t>
      </w:r>
      <w:r w:rsidRPr="00407772">
        <w:rPr>
          <w:rFonts w:cs="Times New Roman"/>
          <w:szCs w:val="24"/>
          <w:lang w:val="es-ES_tradnl"/>
        </w:rPr>
        <w:t xml:space="preserve"> la </w:t>
      </w:r>
      <w:r w:rsidR="008A0792">
        <w:rPr>
          <w:rFonts w:cs="Times New Roman"/>
          <w:szCs w:val="24"/>
          <w:lang w:val="es-ES_tradnl"/>
        </w:rPr>
        <w:t>ironización</w:t>
      </w:r>
      <w:r w:rsidRPr="00407772">
        <w:rPr>
          <w:rFonts w:cs="Times New Roman"/>
          <w:szCs w:val="24"/>
          <w:lang w:val="es-ES_tradnl"/>
        </w:rPr>
        <w:t xml:space="preserve"> d</w:t>
      </w:r>
      <w:r w:rsidR="008A0792">
        <w:rPr>
          <w:rFonts w:cs="Times New Roman"/>
          <w:szCs w:val="24"/>
          <w:lang w:val="es-ES_tradnl"/>
        </w:rPr>
        <w:t>e dichos medios.</w:t>
      </w:r>
      <w:r w:rsidRPr="00407772">
        <w:rPr>
          <w:rFonts w:cs="Times New Roman"/>
          <w:szCs w:val="24"/>
          <w:lang w:val="es-ES_tradnl"/>
        </w:rPr>
        <w:t xml:space="preserve"> </w:t>
      </w:r>
      <w:r w:rsidR="008A0792">
        <w:rPr>
          <w:rFonts w:cs="Times New Roman"/>
          <w:szCs w:val="24"/>
          <w:lang w:val="es-ES_tradnl"/>
        </w:rPr>
        <w:t xml:space="preserve">Quise </w:t>
      </w:r>
      <w:r>
        <w:rPr>
          <w:rFonts w:cs="Times New Roman"/>
          <w:szCs w:val="24"/>
          <w:lang w:val="es-ES_tradnl"/>
        </w:rPr>
        <w:t>sobrellevar</w:t>
      </w:r>
      <w:r w:rsidRPr="00407772">
        <w:rPr>
          <w:rFonts w:cs="Times New Roman"/>
          <w:szCs w:val="24"/>
          <w:lang w:val="es-ES_tradnl"/>
        </w:rPr>
        <w:t xml:space="preserve"> con</w:t>
      </w:r>
      <w:r w:rsidR="008A0792">
        <w:rPr>
          <w:rFonts w:cs="Times New Roman"/>
          <w:szCs w:val="24"/>
          <w:lang w:val="es-ES_tradnl"/>
        </w:rPr>
        <w:t xml:space="preserve"> </w:t>
      </w:r>
      <w:r>
        <w:rPr>
          <w:rFonts w:cs="Times New Roman"/>
          <w:szCs w:val="24"/>
          <w:lang w:val="es-ES_tradnl"/>
        </w:rPr>
        <w:t xml:space="preserve">un </w:t>
      </w:r>
      <w:r w:rsidRPr="00407772">
        <w:rPr>
          <w:rFonts w:cs="Times New Roman"/>
          <w:szCs w:val="24"/>
          <w:lang w:val="es-ES_tradnl"/>
        </w:rPr>
        <w:t>humor</w:t>
      </w:r>
      <w:r>
        <w:rPr>
          <w:rFonts w:cs="Times New Roman"/>
          <w:szCs w:val="24"/>
          <w:lang w:val="es-ES_tradnl"/>
        </w:rPr>
        <w:t xml:space="preserve"> sexualizado</w:t>
      </w:r>
      <w:r w:rsidRPr="00407772">
        <w:rPr>
          <w:rFonts w:cs="Times New Roman"/>
          <w:szCs w:val="24"/>
          <w:lang w:val="es-ES_tradnl"/>
        </w:rPr>
        <w:t xml:space="preserve"> ciertos temas, </w:t>
      </w:r>
      <w:r w:rsidR="00330009">
        <w:rPr>
          <w:rFonts w:cs="Times New Roman"/>
          <w:szCs w:val="24"/>
          <w:lang w:val="es-ES_tradnl"/>
        </w:rPr>
        <w:t xml:space="preserve"> como</w:t>
      </w:r>
      <w:r w:rsidR="00863281">
        <w:rPr>
          <w:rFonts w:cs="Times New Roman"/>
          <w:szCs w:val="24"/>
          <w:lang w:val="es-ES_tradnl"/>
        </w:rPr>
        <w:t xml:space="preserve"> en este caso, pude conjugar ambos intereses </w:t>
      </w:r>
      <w:r>
        <w:rPr>
          <w:rFonts w:cs="Times New Roman"/>
          <w:szCs w:val="24"/>
          <w:lang w:val="es-ES_tradnl"/>
        </w:rPr>
        <w:t xml:space="preserve">sobre </w:t>
      </w:r>
      <w:r w:rsidR="00863281">
        <w:rPr>
          <w:rFonts w:cs="Times New Roman"/>
          <w:szCs w:val="24"/>
          <w:lang w:val="es-ES_tradnl"/>
        </w:rPr>
        <w:t xml:space="preserve">el tema de </w:t>
      </w:r>
      <w:r>
        <w:rPr>
          <w:rFonts w:cs="Times New Roman"/>
          <w:szCs w:val="24"/>
          <w:lang w:val="es-ES_tradnl"/>
        </w:rPr>
        <w:t xml:space="preserve">la política en </w:t>
      </w:r>
      <w:r w:rsidRPr="00407772">
        <w:rPr>
          <w:rFonts w:cs="Times New Roman"/>
          <w:szCs w:val="24"/>
          <w:lang w:val="es-ES_tradnl"/>
        </w:rPr>
        <w:t xml:space="preserve">el campo artístico local. </w:t>
      </w:r>
    </w:p>
    <w:p w14:paraId="38CCCEFB" w14:textId="77777777" w:rsidR="00863281" w:rsidRDefault="00863281" w:rsidP="00F80A8C">
      <w:pPr>
        <w:pStyle w:val="NormalWeb"/>
        <w:spacing w:line="360" w:lineRule="auto"/>
        <w:ind w:firstLine="0"/>
        <w:rPr>
          <w:lang w:val="es-ES_tradnl"/>
        </w:rPr>
      </w:pPr>
    </w:p>
    <w:p w14:paraId="2BE8486E" w14:textId="2BE42352" w:rsidR="00290529" w:rsidRPr="00407772" w:rsidRDefault="00B37996" w:rsidP="005E43F2">
      <w:pPr>
        <w:pStyle w:val="NormalWeb"/>
        <w:spacing w:line="360" w:lineRule="auto"/>
        <w:rPr>
          <w:lang w:val="es-ES_tradnl"/>
        </w:rPr>
      </w:pPr>
      <w:r w:rsidRPr="00407772">
        <w:rPr>
          <w:lang w:val="es-ES_tradnl"/>
        </w:rPr>
        <w:t xml:space="preserve">La </w:t>
      </w:r>
      <w:r w:rsidR="00621846" w:rsidRPr="00407772">
        <w:rPr>
          <w:lang w:val="es-ES_tradnl"/>
        </w:rPr>
        <w:t>conexión</w:t>
      </w:r>
      <w:r w:rsidR="00BA4639">
        <w:rPr>
          <w:lang w:val="es-ES_tradnl"/>
        </w:rPr>
        <w:t xml:space="preserve"> de mi </w:t>
      </w:r>
      <w:r w:rsidR="00CF1305">
        <w:rPr>
          <w:lang w:val="es-ES_tradnl"/>
        </w:rPr>
        <w:t>propuesta</w:t>
      </w:r>
      <w:r w:rsidR="00BA4639">
        <w:rPr>
          <w:lang w:val="es-ES_tradnl"/>
        </w:rPr>
        <w:t xml:space="preserve"> con esta</w:t>
      </w:r>
      <w:r w:rsidRPr="00407772">
        <w:rPr>
          <w:lang w:val="es-ES_tradnl"/>
        </w:rPr>
        <w:t xml:space="preserve"> </w:t>
      </w:r>
      <w:r w:rsidR="00CF1305">
        <w:rPr>
          <w:lang w:val="es-ES_tradnl"/>
        </w:rPr>
        <w:t xml:space="preserve">obra </w:t>
      </w:r>
      <w:r w:rsidR="00BA4639">
        <w:rPr>
          <w:lang w:val="es-ES_tradnl"/>
        </w:rPr>
        <w:t xml:space="preserve">citada </w:t>
      </w:r>
      <w:r w:rsidRPr="00407772">
        <w:rPr>
          <w:lang w:val="es-ES_tradnl"/>
        </w:rPr>
        <w:t>de Marco</w:t>
      </w:r>
      <w:r w:rsidR="00C208BF">
        <w:rPr>
          <w:lang w:val="es-ES_tradnl"/>
        </w:rPr>
        <w:t>,</w:t>
      </w:r>
      <w:r w:rsidR="00BA4639">
        <w:rPr>
          <w:lang w:val="es-ES_tradnl"/>
        </w:rPr>
        <w:t xml:space="preserve"> </w:t>
      </w:r>
      <w:r w:rsidRPr="00407772">
        <w:rPr>
          <w:lang w:val="es-ES_tradnl"/>
        </w:rPr>
        <w:t xml:space="preserve">se </w:t>
      </w:r>
      <w:r w:rsidR="00C955AD" w:rsidRPr="00407772">
        <w:rPr>
          <w:lang w:val="es-ES_tradnl"/>
        </w:rPr>
        <w:t>sitúa</w:t>
      </w:r>
      <w:r w:rsidRPr="00407772">
        <w:rPr>
          <w:lang w:val="es-ES_tradnl"/>
        </w:rPr>
        <w:t xml:space="preserve"> </w:t>
      </w:r>
      <w:r w:rsidR="00B923AC">
        <w:rPr>
          <w:lang w:val="es-ES_tradnl"/>
        </w:rPr>
        <w:t xml:space="preserve">también </w:t>
      </w:r>
      <w:r w:rsidRPr="00407772">
        <w:rPr>
          <w:lang w:val="es-ES_tradnl"/>
        </w:rPr>
        <w:t xml:space="preserve">en </w:t>
      </w:r>
      <w:r w:rsidR="00B923AC">
        <w:rPr>
          <w:lang w:val="es-ES_tradnl"/>
        </w:rPr>
        <w:t>ese</w:t>
      </w:r>
      <w:r w:rsidR="00C208BF">
        <w:rPr>
          <w:lang w:val="es-ES_tradnl"/>
        </w:rPr>
        <w:t xml:space="preserve"> interés por </w:t>
      </w:r>
      <w:r w:rsidRPr="00407772">
        <w:rPr>
          <w:lang w:val="es-ES_tradnl"/>
        </w:rPr>
        <w:t>l</w:t>
      </w:r>
      <w:r w:rsidR="007E301D" w:rsidRPr="00407772">
        <w:rPr>
          <w:lang w:val="es-ES_tradnl"/>
        </w:rPr>
        <w:t xml:space="preserve">a </w:t>
      </w:r>
      <w:r w:rsidR="007D5FA4">
        <w:rPr>
          <w:lang w:val="es-ES_tradnl"/>
        </w:rPr>
        <w:t xml:space="preserve">problematización y </w:t>
      </w:r>
      <w:r w:rsidR="007E301D" w:rsidRPr="00407772">
        <w:rPr>
          <w:lang w:val="es-ES_tradnl"/>
        </w:rPr>
        <w:t>satirización del circuito artístico de nuestro país y como la producción de los objetos artísticos pasan a ser visto como mat</w:t>
      </w:r>
      <w:r w:rsidR="00987B39">
        <w:rPr>
          <w:lang w:val="es-ES_tradnl"/>
        </w:rPr>
        <w:t xml:space="preserve">erial </w:t>
      </w:r>
      <w:r w:rsidR="00C755B5" w:rsidRPr="00407772">
        <w:rPr>
          <w:lang w:val="es-ES_tradnl"/>
        </w:rPr>
        <w:t xml:space="preserve">comercial </w:t>
      </w:r>
      <w:r w:rsidR="009E6BAD" w:rsidRPr="00407772">
        <w:rPr>
          <w:lang w:val="es-ES_tradnl"/>
        </w:rPr>
        <w:t>institucionalizado, para</w:t>
      </w:r>
      <w:r w:rsidR="00C755B5" w:rsidRPr="00407772">
        <w:rPr>
          <w:lang w:val="es-ES_tradnl"/>
        </w:rPr>
        <w:t xml:space="preserve"> ser colocado en perchas</w:t>
      </w:r>
      <w:r w:rsidR="007E301D" w:rsidRPr="00407772">
        <w:rPr>
          <w:lang w:val="es-ES_tradnl"/>
        </w:rPr>
        <w:t xml:space="preserve"> </w:t>
      </w:r>
      <w:r w:rsidR="00C755B5" w:rsidRPr="00407772">
        <w:rPr>
          <w:lang w:val="es-ES_tradnl"/>
        </w:rPr>
        <w:t xml:space="preserve">sobre los muros, </w:t>
      </w:r>
      <w:r w:rsidR="007E301D" w:rsidRPr="00407772">
        <w:rPr>
          <w:lang w:val="es-ES_tradnl"/>
        </w:rPr>
        <w:t>como si la galería se tratase de un supermercado de élite, dirigido sólo a personas que puedan consumir arte.</w:t>
      </w:r>
      <w:r w:rsidR="00C07815" w:rsidRPr="00407772">
        <w:rPr>
          <w:lang w:val="es-ES_tradnl"/>
        </w:rPr>
        <w:t xml:space="preserve"> </w:t>
      </w:r>
    </w:p>
    <w:p w14:paraId="092F7556" w14:textId="35F9790B" w:rsidR="00290529" w:rsidRPr="00407772" w:rsidRDefault="00C955AD" w:rsidP="009E6BAD">
      <w:pPr>
        <w:pStyle w:val="NormalWeb"/>
        <w:spacing w:line="360" w:lineRule="auto"/>
        <w:rPr>
          <w:lang w:val="es-ES_tradnl"/>
        </w:rPr>
      </w:pPr>
      <w:r>
        <w:rPr>
          <w:lang w:val="es-ES_tradnl"/>
        </w:rPr>
        <w:t xml:space="preserve">Alvarado </w:t>
      </w:r>
      <w:r w:rsidR="00C07815" w:rsidRPr="00407772">
        <w:rPr>
          <w:lang w:val="es-ES_tradnl"/>
        </w:rPr>
        <w:t xml:space="preserve">afirma su posición acerca de </w:t>
      </w:r>
      <w:r w:rsidR="00AA04FA" w:rsidRPr="00407772">
        <w:rPr>
          <w:lang w:val="es-ES_tradnl"/>
        </w:rPr>
        <w:t>cómo</w:t>
      </w:r>
      <w:r w:rsidR="00C07815" w:rsidRPr="00407772">
        <w:rPr>
          <w:lang w:val="es-ES_tradnl"/>
        </w:rPr>
        <w:t xml:space="preserve"> sobrellevar los circuitos </w:t>
      </w:r>
      <w:r w:rsidR="00D27067" w:rsidRPr="00407772">
        <w:rPr>
          <w:lang w:val="es-ES_tradnl"/>
        </w:rPr>
        <w:t xml:space="preserve">de poder en el plano artístico: </w:t>
      </w:r>
      <w:r w:rsidR="00C07815" w:rsidRPr="00AD0878">
        <w:rPr>
          <w:i/>
          <w:sz w:val="22"/>
          <w:szCs w:val="22"/>
          <w:lang w:val="es-ES_tradnl"/>
        </w:rPr>
        <w:t>“Me interesa mucho el humor, creo que es una respuesta muy válida y sana ante el poder”</w:t>
      </w:r>
      <w:sdt>
        <w:sdtPr>
          <w:rPr>
            <w:i/>
            <w:sz w:val="22"/>
            <w:szCs w:val="22"/>
            <w:lang w:val="es-ES_tradnl"/>
          </w:rPr>
          <w:id w:val="1532692857"/>
          <w:citation/>
        </w:sdtPr>
        <w:sdtEndPr/>
        <w:sdtContent>
          <w:r w:rsidR="009E6BAD" w:rsidRPr="00AD0878">
            <w:rPr>
              <w:i/>
              <w:sz w:val="22"/>
              <w:szCs w:val="22"/>
              <w:lang w:val="es-ES_tradnl"/>
            </w:rPr>
            <w:fldChar w:fldCharType="begin"/>
          </w:r>
          <w:r w:rsidR="009E6BAD" w:rsidRPr="00AD0878">
            <w:rPr>
              <w:i/>
              <w:sz w:val="22"/>
              <w:szCs w:val="22"/>
              <w:lang w:val="es-ES_tradnl"/>
            </w:rPr>
            <w:instrText xml:space="preserve"> CITATION Mar07 \l 3082 </w:instrText>
          </w:r>
          <w:r w:rsidR="009E6BAD" w:rsidRPr="00AD0878">
            <w:rPr>
              <w:i/>
              <w:sz w:val="22"/>
              <w:szCs w:val="22"/>
              <w:lang w:val="es-ES_tradnl"/>
            </w:rPr>
            <w:fldChar w:fldCharType="separate"/>
          </w:r>
          <w:r w:rsidR="00A7387D" w:rsidRPr="00AD0878">
            <w:rPr>
              <w:i/>
              <w:noProof/>
              <w:sz w:val="22"/>
              <w:szCs w:val="22"/>
              <w:lang w:val="es-ES_tradnl"/>
            </w:rPr>
            <w:t xml:space="preserve"> </w:t>
          </w:r>
          <w:r w:rsidR="00A7387D" w:rsidRPr="00AD0878">
            <w:rPr>
              <w:noProof/>
              <w:sz w:val="22"/>
              <w:szCs w:val="22"/>
              <w:lang w:val="es-ES_tradnl"/>
            </w:rPr>
            <w:t>(Alvarado 2007)</w:t>
          </w:r>
          <w:r w:rsidR="009E6BAD" w:rsidRPr="00AD0878">
            <w:rPr>
              <w:i/>
              <w:sz w:val="22"/>
              <w:szCs w:val="22"/>
              <w:lang w:val="es-ES_tradnl"/>
            </w:rPr>
            <w:fldChar w:fldCharType="end"/>
          </w:r>
        </w:sdtContent>
      </w:sdt>
      <w:r w:rsidR="009E6BAD" w:rsidRPr="00AD0878">
        <w:rPr>
          <w:rStyle w:val="Refdenotaalpie"/>
          <w:i/>
          <w:sz w:val="22"/>
          <w:szCs w:val="22"/>
          <w:lang w:val="es-ES_tradnl"/>
        </w:rPr>
        <w:footnoteReference w:id="13"/>
      </w:r>
      <w:r w:rsidR="00D27067" w:rsidRPr="00AD0878">
        <w:rPr>
          <w:i/>
          <w:sz w:val="22"/>
          <w:szCs w:val="22"/>
          <w:lang w:val="es-ES_tradnl"/>
        </w:rPr>
        <w:t>.</w:t>
      </w:r>
      <w:r w:rsidR="00D27067" w:rsidRPr="00AD0878">
        <w:rPr>
          <w:sz w:val="22"/>
          <w:szCs w:val="22"/>
          <w:lang w:val="es-ES_tradnl"/>
        </w:rPr>
        <w:t xml:space="preserve"> </w:t>
      </w:r>
    </w:p>
    <w:p w14:paraId="7CB521C1" w14:textId="702FB998" w:rsidR="004B223C" w:rsidRDefault="00C955AD" w:rsidP="000837FF">
      <w:pPr>
        <w:spacing w:line="360" w:lineRule="auto"/>
        <w:rPr>
          <w:rFonts w:cs="Times New Roman"/>
          <w:szCs w:val="24"/>
          <w:lang w:val="es-ES_tradnl"/>
        </w:rPr>
      </w:pPr>
      <w:r w:rsidRPr="00407772">
        <w:rPr>
          <w:rFonts w:cs="Times New Roman"/>
          <w:szCs w:val="24"/>
          <w:lang w:val="es-ES_tradnl"/>
        </w:rPr>
        <w:t>Así</w:t>
      </w:r>
      <w:r w:rsidR="00D362EB" w:rsidRPr="00407772">
        <w:rPr>
          <w:rFonts w:cs="Times New Roman"/>
          <w:szCs w:val="24"/>
          <w:lang w:val="es-ES_tradnl"/>
        </w:rPr>
        <w:t xml:space="preserve"> mismo busco </w:t>
      </w:r>
      <w:r w:rsidR="00F37FC5" w:rsidRPr="00407772">
        <w:rPr>
          <w:rFonts w:cs="Times New Roman"/>
          <w:szCs w:val="24"/>
          <w:lang w:val="es-ES_tradnl"/>
        </w:rPr>
        <w:t xml:space="preserve">tratar temas de esta índole </w:t>
      </w:r>
      <w:r w:rsidR="00D362EB" w:rsidRPr="00407772">
        <w:rPr>
          <w:rFonts w:cs="Times New Roman"/>
          <w:szCs w:val="24"/>
          <w:lang w:val="es-ES_tradnl"/>
        </w:rPr>
        <w:t>con la necesidad</w:t>
      </w:r>
      <w:r w:rsidR="00F37FC5" w:rsidRPr="00407772">
        <w:rPr>
          <w:rFonts w:cs="Times New Roman"/>
          <w:szCs w:val="24"/>
          <w:lang w:val="es-ES_tradnl"/>
        </w:rPr>
        <w:t xml:space="preserve"> </w:t>
      </w:r>
      <w:r w:rsidR="00D362EB" w:rsidRPr="00407772">
        <w:rPr>
          <w:rFonts w:cs="Times New Roman"/>
          <w:szCs w:val="24"/>
          <w:lang w:val="es-ES_tradnl"/>
        </w:rPr>
        <w:t>de visibilizar</w:t>
      </w:r>
      <w:r w:rsidR="00C318EB">
        <w:rPr>
          <w:rFonts w:cs="Times New Roman"/>
          <w:szCs w:val="24"/>
          <w:lang w:val="es-ES_tradnl"/>
        </w:rPr>
        <w:t xml:space="preserve"> mi</w:t>
      </w:r>
      <w:r w:rsidR="00F37FC5" w:rsidRPr="00407772">
        <w:rPr>
          <w:rFonts w:cs="Times New Roman"/>
          <w:szCs w:val="24"/>
          <w:lang w:val="es-ES_tradnl"/>
        </w:rPr>
        <w:t xml:space="preserve"> antagonismo entre el arte egocéntrico</w:t>
      </w:r>
      <w:r w:rsidR="00886B00">
        <w:rPr>
          <w:rFonts w:cs="Times New Roman"/>
          <w:szCs w:val="24"/>
          <w:lang w:val="es-ES_tradnl"/>
        </w:rPr>
        <w:t xml:space="preserve"> mercantil</w:t>
      </w:r>
      <w:r w:rsidR="00C318EB">
        <w:rPr>
          <w:rFonts w:cs="Times New Roman"/>
          <w:szCs w:val="24"/>
          <w:lang w:val="es-ES_tradnl"/>
        </w:rPr>
        <w:t>,</w:t>
      </w:r>
      <w:r w:rsidR="00F37FC5" w:rsidRPr="00407772">
        <w:rPr>
          <w:rFonts w:cs="Times New Roman"/>
          <w:szCs w:val="24"/>
          <w:lang w:val="es-ES_tradnl"/>
        </w:rPr>
        <w:t xml:space="preserve"> y </w:t>
      </w:r>
      <w:r w:rsidR="00372739">
        <w:rPr>
          <w:rFonts w:cs="Times New Roman"/>
          <w:szCs w:val="24"/>
          <w:lang w:val="es-ES_tradnl"/>
        </w:rPr>
        <w:t>elaborar</w:t>
      </w:r>
      <w:r w:rsidR="00C318EB">
        <w:rPr>
          <w:rFonts w:cs="Times New Roman"/>
          <w:szCs w:val="24"/>
          <w:lang w:val="es-ES_tradnl"/>
        </w:rPr>
        <w:t xml:space="preserve"> piezas </w:t>
      </w:r>
      <w:r w:rsidR="00F37FC5" w:rsidRPr="00407772">
        <w:rPr>
          <w:rFonts w:cs="Times New Roman"/>
          <w:szCs w:val="24"/>
          <w:lang w:val="es-ES_tradnl"/>
        </w:rPr>
        <w:t>para crear conciencia</w:t>
      </w:r>
      <w:r w:rsidR="00C318EB">
        <w:rPr>
          <w:rFonts w:cs="Times New Roman"/>
          <w:szCs w:val="24"/>
          <w:lang w:val="es-ES_tradnl"/>
        </w:rPr>
        <w:t xml:space="preserve">, </w:t>
      </w:r>
      <w:r w:rsidR="00AC7BA0" w:rsidRPr="00407772">
        <w:rPr>
          <w:rFonts w:cs="Times New Roman"/>
          <w:szCs w:val="24"/>
          <w:lang w:val="es-ES_tradnl"/>
        </w:rPr>
        <w:t xml:space="preserve">sobre lo </w:t>
      </w:r>
      <w:r w:rsidR="000837FF">
        <w:rPr>
          <w:rFonts w:cs="Times New Roman"/>
          <w:szCs w:val="24"/>
          <w:lang w:val="es-ES_tradnl"/>
        </w:rPr>
        <w:t xml:space="preserve">que ocurre en el mundo actual, sobre </w:t>
      </w:r>
      <w:r w:rsidR="00F37FC5" w:rsidRPr="00407772">
        <w:rPr>
          <w:rFonts w:cs="Times New Roman"/>
          <w:szCs w:val="24"/>
          <w:lang w:val="es-ES_tradnl"/>
        </w:rPr>
        <w:t>lo que yo a menudo se de</w:t>
      </w:r>
      <w:r w:rsidR="003A34D1" w:rsidRPr="00407772">
        <w:rPr>
          <w:rFonts w:cs="Times New Roman"/>
          <w:szCs w:val="24"/>
          <w:lang w:val="es-ES_tradnl"/>
        </w:rPr>
        <w:t>cir,</w:t>
      </w:r>
      <w:r w:rsidR="000837FF">
        <w:rPr>
          <w:rFonts w:cs="Times New Roman"/>
          <w:szCs w:val="24"/>
          <w:lang w:val="es-ES_tradnl"/>
        </w:rPr>
        <w:t xml:space="preserve"> sacar partido de</w:t>
      </w:r>
      <w:r w:rsidR="003A34D1" w:rsidRPr="00407772">
        <w:rPr>
          <w:rFonts w:cs="Times New Roman"/>
          <w:szCs w:val="24"/>
          <w:lang w:val="es-ES_tradnl"/>
        </w:rPr>
        <w:t xml:space="preserve"> “eso</w:t>
      </w:r>
      <w:r w:rsidR="00F37FC5" w:rsidRPr="00407772">
        <w:rPr>
          <w:rFonts w:cs="Times New Roman"/>
          <w:szCs w:val="24"/>
          <w:lang w:val="es-ES_tradnl"/>
        </w:rPr>
        <w:t xml:space="preserve"> que digerimos todo el tiempo</w:t>
      </w:r>
      <w:r w:rsidR="003A34D1" w:rsidRPr="00407772">
        <w:rPr>
          <w:rFonts w:cs="Times New Roman"/>
          <w:szCs w:val="24"/>
          <w:lang w:val="es-ES_tradnl"/>
        </w:rPr>
        <w:t xml:space="preserve">”, </w:t>
      </w:r>
      <w:r w:rsidR="00F37FC5" w:rsidRPr="00407772">
        <w:rPr>
          <w:rFonts w:cs="Times New Roman"/>
          <w:szCs w:val="24"/>
          <w:lang w:val="es-ES_tradnl"/>
        </w:rPr>
        <w:t xml:space="preserve">mientras vemos </w:t>
      </w:r>
      <w:r w:rsidR="00947B93" w:rsidRPr="00407772">
        <w:rPr>
          <w:rFonts w:cs="Times New Roman"/>
          <w:szCs w:val="24"/>
          <w:lang w:val="es-ES_tradnl"/>
        </w:rPr>
        <w:t xml:space="preserve">la </w:t>
      </w:r>
      <w:r w:rsidR="00F37FC5" w:rsidRPr="00407772">
        <w:rPr>
          <w:rFonts w:cs="Times New Roman"/>
          <w:szCs w:val="24"/>
          <w:lang w:val="es-ES_tradnl"/>
        </w:rPr>
        <w:t>televisión</w:t>
      </w:r>
      <w:r w:rsidR="000837FF">
        <w:rPr>
          <w:rFonts w:cs="Times New Roman"/>
          <w:szCs w:val="24"/>
          <w:lang w:val="es-ES_tradnl"/>
        </w:rPr>
        <w:t>.</w:t>
      </w:r>
    </w:p>
    <w:p w14:paraId="2093B88F" w14:textId="77777777" w:rsidR="0047379B" w:rsidRDefault="0047379B" w:rsidP="00CA5B5C">
      <w:pPr>
        <w:spacing w:line="360" w:lineRule="auto"/>
        <w:rPr>
          <w:rFonts w:cs="Times New Roman"/>
          <w:szCs w:val="24"/>
          <w:lang w:val="es-ES_tradnl"/>
        </w:rPr>
      </w:pPr>
    </w:p>
    <w:p w14:paraId="5E1C1586" w14:textId="201C0E2E" w:rsidR="0047379B" w:rsidRPr="00FA3653" w:rsidRDefault="0047379B" w:rsidP="00FA3653">
      <w:pPr>
        <w:pStyle w:val="Ttulo2"/>
        <w:rPr>
          <w:sz w:val="24"/>
          <w:szCs w:val="24"/>
        </w:rPr>
      </w:pPr>
      <w:bookmarkStart w:id="12" w:name="_Toc6300191"/>
      <w:r w:rsidRPr="00FA3653">
        <w:rPr>
          <w:sz w:val="24"/>
          <w:szCs w:val="24"/>
        </w:rPr>
        <w:t>Patricio Ponce Garaicoa (Quito, Ecuador</w:t>
      </w:r>
      <w:r w:rsidR="00BB1149" w:rsidRPr="00FA3653">
        <w:rPr>
          <w:sz w:val="24"/>
          <w:szCs w:val="24"/>
        </w:rPr>
        <w:t>, 1963</w:t>
      </w:r>
      <w:r w:rsidRPr="00FA3653">
        <w:rPr>
          <w:sz w:val="24"/>
          <w:szCs w:val="24"/>
        </w:rPr>
        <w:t>)</w:t>
      </w:r>
      <w:bookmarkEnd w:id="12"/>
    </w:p>
    <w:p w14:paraId="4BDCEE2F" w14:textId="08414710" w:rsidR="00535419" w:rsidRPr="00407772" w:rsidRDefault="000E7094" w:rsidP="005E43F2">
      <w:pPr>
        <w:pStyle w:val="NormalWeb"/>
        <w:spacing w:line="360" w:lineRule="auto"/>
        <w:rPr>
          <w:lang w:val="es-ES_tradnl"/>
        </w:rPr>
      </w:pPr>
      <w:r w:rsidRPr="00407772">
        <w:rPr>
          <w:lang w:val="es-ES_tradnl"/>
        </w:rPr>
        <w:t xml:space="preserve">Prosiguiendo en </w:t>
      </w:r>
      <w:r w:rsidR="0021713C" w:rsidRPr="00407772">
        <w:rPr>
          <w:lang w:val="es-ES_tradnl"/>
        </w:rPr>
        <w:t xml:space="preserve">esta </w:t>
      </w:r>
      <w:r w:rsidRPr="00407772">
        <w:rPr>
          <w:lang w:val="es-ES_tradnl"/>
        </w:rPr>
        <w:t>búsqueda</w:t>
      </w:r>
      <w:r w:rsidR="0021713C" w:rsidRPr="00407772">
        <w:rPr>
          <w:lang w:val="es-ES_tradnl"/>
        </w:rPr>
        <w:t xml:space="preserve"> </w:t>
      </w:r>
      <w:r w:rsidR="00AD6752">
        <w:rPr>
          <w:lang w:val="es-ES_tradnl"/>
        </w:rPr>
        <w:t>sobre artistas irreverentes</w:t>
      </w:r>
      <w:r w:rsidR="0021713C" w:rsidRPr="00407772">
        <w:rPr>
          <w:lang w:val="es-ES_tradnl"/>
        </w:rPr>
        <w:t>, encu</w:t>
      </w:r>
      <w:r w:rsidR="00CA5B5C">
        <w:rPr>
          <w:lang w:val="es-ES_tradnl"/>
        </w:rPr>
        <w:t>entro interesante el manifiesto</w:t>
      </w:r>
      <w:r w:rsidR="0021713C" w:rsidRPr="00407772">
        <w:rPr>
          <w:lang w:val="es-ES_tradnl"/>
        </w:rPr>
        <w:t xml:space="preserve"> y las obras de Ponce</w:t>
      </w:r>
      <w:r w:rsidR="006908C2" w:rsidRPr="00407772">
        <w:rPr>
          <w:lang w:val="es-ES_tradnl"/>
        </w:rPr>
        <w:t>,</w:t>
      </w:r>
      <w:r w:rsidR="002F25AC" w:rsidRPr="00407772">
        <w:rPr>
          <w:lang w:val="es-ES_tradnl"/>
        </w:rPr>
        <w:t xml:space="preserve"> de las cuales tengo más aproximaciones </w:t>
      </w:r>
      <w:r w:rsidR="00C4180A" w:rsidRPr="00407772">
        <w:rPr>
          <w:lang w:val="es-ES_tradnl"/>
        </w:rPr>
        <w:t xml:space="preserve">tanto </w:t>
      </w:r>
      <w:r w:rsidR="009C796F">
        <w:rPr>
          <w:lang w:val="es-ES_tradnl"/>
        </w:rPr>
        <w:t>a nivel plástico como</w:t>
      </w:r>
      <w:r w:rsidR="002F25AC" w:rsidRPr="00407772">
        <w:rPr>
          <w:lang w:val="es-ES_tradnl"/>
        </w:rPr>
        <w:t xml:space="preserve"> </w:t>
      </w:r>
      <w:r w:rsidR="00C4180A" w:rsidRPr="00407772">
        <w:rPr>
          <w:lang w:val="es-ES_tradnl"/>
        </w:rPr>
        <w:t xml:space="preserve">en su </w:t>
      </w:r>
      <w:r w:rsidR="002F25AC" w:rsidRPr="00407772">
        <w:rPr>
          <w:lang w:val="es-ES_tradnl"/>
        </w:rPr>
        <w:t>contenido discursivo.</w:t>
      </w:r>
      <w:r w:rsidR="00355764" w:rsidRPr="00407772">
        <w:rPr>
          <w:lang w:val="es-ES_tradnl"/>
        </w:rPr>
        <w:t xml:space="preserve"> </w:t>
      </w:r>
    </w:p>
    <w:p w14:paraId="75AA71B0" w14:textId="38500CFB" w:rsidR="00EB5B64" w:rsidRDefault="0096023C" w:rsidP="005E43F2">
      <w:pPr>
        <w:pStyle w:val="NormalWeb"/>
        <w:spacing w:line="360" w:lineRule="auto"/>
        <w:rPr>
          <w:lang w:val="es-ES_tradnl"/>
        </w:rPr>
      </w:pPr>
      <w:r w:rsidRPr="00407772">
        <w:rPr>
          <w:noProof/>
          <w:lang w:val="es-ES" w:eastAsia="es-ES"/>
        </w:rPr>
        <w:lastRenderedPageBreak/>
        <w:drawing>
          <wp:anchor distT="0" distB="0" distL="114300" distR="114300" simplePos="0" relativeHeight="251672576" behindDoc="0" locked="0" layoutInCell="1" allowOverlap="1" wp14:anchorId="2AC165DC" wp14:editId="720EBBDE">
            <wp:simplePos x="0" y="0"/>
            <wp:positionH relativeFrom="margin">
              <wp:posOffset>1090295</wp:posOffset>
            </wp:positionH>
            <wp:positionV relativeFrom="margin">
              <wp:posOffset>2101215</wp:posOffset>
            </wp:positionV>
            <wp:extent cx="3695700" cy="2771775"/>
            <wp:effectExtent l="0" t="0" r="0" b="9525"/>
            <wp:wrapSquare wrapText="bothSides"/>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ERRE DE CAMPAÑA, afiches políticos intervenidos con óleo, 230 x 215 cm., 2010.JPG"/>
                    <pic:cNvPicPr/>
                  </pic:nvPicPr>
                  <pic:blipFill>
                    <a:blip r:embed="rId16">
                      <a:extLst>
                        <a:ext uri="{28A0092B-C50C-407E-A947-70E740481C1C}">
                          <a14:useLocalDpi xmlns:a14="http://schemas.microsoft.com/office/drawing/2010/main" val="0"/>
                        </a:ext>
                      </a:extLst>
                    </a:blip>
                    <a:stretch>
                      <a:fillRect/>
                    </a:stretch>
                  </pic:blipFill>
                  <pic:spPr>
                    <a:xfrm>
                      <a:off x="0" y="0"/>
                      <a:ext cx="3695700" cy="2771775"/>
                    </a:xfrm>
                    <a:prstGeom prst="rect">
                      <a:avLst/>
                    </a:prstGeom>
                  </pic:spPr>
                </pic:pic>
              </a:graphicData>
            </a:graphic>
            <wp14:sizeRelH relativeFrom="margin">
              <wp14:pctWidth>0</wp14:pctWidth>
            </wp14:sizeRelH>
            <wp14:sizeRelV relativeFrom="margin">
              <wp14:pctHeight>0</wp14:pctHeight>
            </wp14:sizeRelV>
          </wp:anchor>
        </w:drawing>
      </w:r>
      <w:r w:rsidR="000013F9" w:rsidRPr="00407772">
        <w:rPr>
          <w:lang w:val="es-ES_tradnl"/>
        </w:rPr>
        <w:t>E</w:t>
      </w:r>
      <w:r w:rsidR="00B52C2E" w:rsidRPr="00407772">
        <w:rPr>
          <w:lang w:val="es-ES_tradnl"/>
        </w:rPr>
        <w:t xml:space="preserve">l artista realizó una exposición de 50 obras en la sala temporal del Museo Antropológico y de Arte Contemporáneo (Maac), en Guayaquil, el pasado 19 de noviembre </w:t>
      </w:r>
      <w:r w:rsidR="00670100" w:rsidRPr="00407772">
        <w:rPr>
          <w:lang w:val="es-ES_tradnl"/>
        </w:rPr>
        <w:t>del 2015</w:t>
      </w:r>
      <w:r w:rsidR="00B52C2E" w:rsidRPr="00407772">
        <w:rPr>
          <w:lang w:val="es-ES_tradnl"/>
        </w:rPr>
        <w:t xml:space="preserve">, </w:t>
      </w:r>
      <w:r w:rsidR="00233FE2" w:rsidRPr="00407772">
        <w:rPr>
          <w:lang w:val="es-ES_tradnl"/>
        </w:rPr>
        <w:t>muestra a la que</w:t>
      </w:r>
      <w:r w:rsidR="00700997" w:rsidRPr="00407772">
        <w:rPr>
          <w:lang w:val="es-ES_tradnl"/>
        </w:rPr>
        <w:t xml:space="preserve"> </w:t>
      </w:r>
      <w:r w:rsidR="00233FE2" w:rsidRPr="00407772">
        <w:rPr>
          <w:lang w:val="es-ES_tradnl"/>
        </w:rPr>
        <w:t xml:space="preserve">asistí y </w:t>
      </w:r>
      <w:r w:rsidR="006E2178">
        <w:rPr>
          <w:lang w:val="es-ES_tradnl"/>
        </w:rPr>
        <w:t xml:space="preserve">en donde pude </w:t>
      </w:r>
      <w:r w:rsidR="00233FE2" w:rsidRPr="00407772">
        <w:rPr>
          <w:lang w:val="es-ES_tradnl"/>
        </w:rPr>
        <w:t xml:space="preserve">encontrar </w:t>
      </w:r>
      <w:r w:rsidR="006016E3">
        <w:rPr>
          <w:lang w:val="es-ES_tradnl"/>
        </w:rPr>
        <w:t>varias</w:t>
      </w:r>
      <w:r w:rsidR="00233FE2" w:rsidRPr="00407772">
        <w:rPr>
          <w:lang w:val="es-ES_tradnl"/>
        </w:rPr>
        <w:t xml:space="preserve"> referencias sobre los puntos que est</w:t>
      </w:r>
      <w:r w:rsidR="0088139B" w:rsidRPr="00407772">
        <w:rPr>
          <w:lang w:val="es-ES_tradnl"/>
        </w:rPr>
        <w:t>oy tratando en mi investigación</w:t>
      </w:r>
      <w:r w:rsidR="00EB5B64" w:rsidRPr="00407772">
        <w:rPr>
          <w:lang w:val="es-ES_tradnl"/>
        </w:rPr>
        <w:t>, por ejemplo:</w:t>
      </w:r>
      <w:r w:rsidR="001C019D" w:rsidRPr="00407772">
        <w:rPr>
          <w:lang w:val="es-ES_tradnl"/>
        </w:rPr>
        <w:t xml:space="preserve"> </w:t>
      </w:r>
      <w:r w:rsidR="00AA04FA">
        <w:rPr>
          <w:i/>
          <w:lang w:val="es-ES_tradnl"/>
        </w:rPr>
        <w:t>Cierre de Campaña</w:t>
      </w:r>
      <w:r w:rsidR="007C23C7" w:rsidRPr="00AA04FA">
        <w:rPr>
          <w:i/>
          <w:lang w:val="es-ES_tradnl"/>
        </w:rPr>
        <w:t xml:space="preserve">, </w:t>
      </w:r>
      <w:r w:rsidR="007C23C7">
        <w:rPr>
          <w:lang w:val="es-ES_tradnl"/>
        </w:rPr>
        <w:t>2010</w:t>
      </w:r>
      <w:r w:rsidR="00EB5B64" w:rsidRPr="00407772">
        <w:rPr>
          <w:lang w:val="es-ES_tradnl"/>
        </w:rPr>
        <w:t>, afiches políticos intervenid</w:t>
      </w:r>
      <w:r w:rsidR="007C23C7">
        <w:rPr>
          <w:lang w:val="es-ES_tradnl"/>
        </w:rPr>
        <w:t>os con óleo, rescato la broma mal intencionada que hace sobre un tipo de “circo político” de las campañas electorales.</w:t>
      </w:r>
    </w:p>
    <w:p w14:paraId="4635383B" w14:textId="59BDCDCB" w:rsidR="00592640" w:rsidRDefault="00592640" w:rsidP="005E43F2">
      <w:pPr>
        <w:pStyle w:val="NormalWeb"/>
        <w:spacing w:line="360" w:lineRule="auto"/>
        <w:rPr>
          <w:noProof/>
          <w:lang w:val="es-ES" w:eastAsia="es-ES"/>
        </w:rPr>
      </w:pPr>
    </w:p>
    <w:p w14:paraId="618CCB52" w14:textId="77777777" w:rsidR="00592640" w:rsidRDefault="00592640" w:rsidP="005E43F2">
      <w:pPr>
        <w:pStyle w:val="NormalWeb"/>
        <w:spacing w:line="360" w:lineRule="auto"/>
        <w:rPr>
          <w:noProof/>
          <w:lang w:val="es-ES" w:eastAsia="es-ES"/>
        </w:rPr>
      </w:pPr>
    </w:p>
    <w:p w14:paraId="7160FC2D" w14:textId="77777777" w:rsidR="00592640" w:rsidRDefault="00592640" w:rsidP="005E43F2">
      <w:pPr>
        <w:pStyle w:val="NormalWeb"/>
        <w:spacing w:line="360" w:lineRule="auto"/>
        <w:rPr>
          <w:noProof/>
          <w:lang w:val="es-ES" w:eastAsia="es-ES"/>
        </w:rPr>
      </w:pPr>
    </w:p>
    <w:p w14:paraId="30B74010" w14:textId="77777777" w:rsidR="00592640" w:rsidRDefault="00592640" w:rsidP="005E43F2">
      <w:pPr>
        <w:pStyle w:val="NormalWeb"/>
        <w:spacing w:line="360" w:lineRule="auto"/>
        <w:rPr>
          <w:noProof/>
          <w:lang w:val="es-ES" w:eastAsia="es-ES"/>
        </w:rPr>
      </w:pPr>
    </w:p>
    <w:p w14:paraId="01216714" w14:textId="7B51D4A8" w:rsidR="00592640" w:rsidRDefault="00592640" w:rsidP="005E43F2">
      <w:pPr>
        <w:pStyle w:val="NormalWeb"/>
        <w:spacing w:line="360" w:lineRule="auto"/>
        <w:rPr>
          <w:lang w:val="es-ES_tradnl"/>
        </w:rPr>
      </w:pPr>
    </w:p>
    <w:p w14:paraId="24792DEB" w14:textId="2A55CAC1" w:rsidR="00893EB3" w:rsidRPr="00407772" w:rsidRDefault="00893EB3" w:rsidP="005E43F2">
      <w:pPr>
        <w:pStyle w:val="NormalWeb"/>
        <w:spacing w:line="360" w:lineRule="auto"/>
        <w:rPr>
          <w:lang w:val="es-ES_tradnl"/>
        </w:rPr>
      </w:pPr>
    </w:p>
    <w:p w14:paraId="6E961407" w14:textId="77777777" w:rsidR="00592640" w:rsidRDefault="00592640" w:rsidP="005E43F2">
      <w:pPr>
        <w:spacing w:line="360" w:lineRule="auto"/>
        <w:rPr>
          <w:rFonts w:cs="Times New Roman"/>
          <w:szCs w:val="24"/>
          <w:lang w:val="es-ES_tradnl"/>
        </w:rPr>
      </w:pPr>
    </w:p>
    <w:p w14:paraId="179E3DDD" w14:textId="77777777" w:rsidR="00851621" w:rsidRDefault="00851621" w:rsidP="00851621">
      <w:pPr>
        <w:ind w:firstLine="0"/>
        <w:rPr>
          <w:rFonts w:cs="Times New Roman"/>
          <w:szCs w:val="24"/>
          <w:lang w:val="es-ES_tradnl"/>
        </w:rPr>
      </w:pPr>
    </w:p>
    <w:p w14:paraId="2068F1F9" w14:textId="41E7654E" w:rsidR="00AA04FA" w:rsidRDefault="00AA04FA" w:rsidP="007B2D87">
      <w:pPr>
        <w:spacing w:line="360" w:lineRule="auto"/>
        <w:ind w:firstLine="0"/>
        <w:jc w:val="center"/>
        <w:rPr>
          <w:rFonts w:cs="Times New Roman"/>
          <w:sz w:val="20"/>
          <w:szCs w:val="20"/>
          <w:lang w:val="es-ES_tradnl"/>
        </w:rPr>
      </w:pPr>
      <w:r w:rsidRPr="002B6D2B">
        <w:rPr>
          <w:rFonts w:cs="Times New Roman"/>
          <w:i/>
          <w:sz w:val="20"/>
          <w:szCs w:val="20"/>
          <w:lang w:val="es-ES_tradnl"/>
        </w:rPr>
        <w:t>Cierre de Campaña</w:t>
      </w:r>
      <w:r w:rsidR="0098725A" w:rsidRPr="002B6D2B">
        <w:rPr>
          <w:rFonts w:cs="Times New Roman"/>
          <w:sz w:val="20"/>
          <w:szCs w:val="20"/>
          <w:lang w:val="es-ES_tradnl"/>
        </w:rPr>
        <w:t>, 2010</w:t>
      </w:r>
      <w:r w:rsidR="007C23C7" w:rsidRPr="002B6D2B">
        <w:rPr>
          <w:rStyle w:val="Refdenotaalpie"/>
          <w:rFonts w:cs="Times New Roman"/>
          <w:sz w:val="20"/>
          <w:szCs w:val="20"/>
          <w:lang w:val="es-ES_tradnl"/>
        </w:rPr>
        <w:footnoteReference w:id="14"/>
      </w:r>
    </w:p>
    <w:p w14:paraId="65264331" w14:textId="77777777" w:rsidR="007B2D87" w:rsidRPr="007B2D87" w:rsidRDefault="007B2D87" w:rsidP="007B2D87">
      <w:pPr>
        <w:spacing w:line="360" w:lineRule="auto"/>
        <w:ind w:firstLine="0"/>
        <w:jc w:val="center"/>
        <w:rPr>
          <w:rFonts w:cs="Times New Roman"/>
          <w:sz w:val="20"/>
          <w:szCs w:val="20"/>
          <w:lang w:val="es-ES_tradnl"/>
        </w:rPr>
      </w:pPr>
    </w:p>
    <w:p w14:paraId="26D86D5E" w14:textId="6C955BCD" w:rsidR="0021713C" w:rsidRDefault="00F46048" w:rsidP="00F46048">
      <w:pPr>
        <w:spacing w:line="360" w:lineRule="auto"/>
        <w:ind w:firstLine="0"/>
        <w:rPr>
          <w:rFonts w:eastAsia="Times New Roman" w:cs="Times New Roman"/>
          <w:szCs w:val="24"/>
          <w:lang w:val="es-ES_tradnl" w:eastAsia="es-EC"/>
        </w:rPr>
      </w:pPr>
      <w:r>
        <w:rPr>
          <w:rFonts w:cs="Times New Roman"/>
          <w:szCs w:val="24"/>
          <w:lang w:val="es-ES_tradnl"/>
        </w:rPr>
        <w:t xml:space="preserve">               </w:t>
      </w:r>
      <w:r w:rsidR="001C019D" w:rsidRPr="00407772">
        <w:rPr>
          <w:rFonts w:cs="Times New Roman"/>
          <w:szCs w:val="24"/>
          <w:lang w:val="es-ES_tradnl"/>
        </w:rPr>
        <w:t xml:space="preserve">Posteriormente, </w:t>
      </w:r>
      <w:r w:rsidR="000321BF" w:rsidRPr="00407772">
        <w:rPr>
          <w:rFonts w:cs="Times New Roman"/>
          <w:szCs w:val="24"/>
          <w:lang w:val="es-ES_tradnl"/>
        </w:rPr>
        <w:t xml:space="preserve">también cito </w:t>
      </w:r>
      <w:r w:rsidR="00355764" w:rsidRPr="00407772">
        <w:rPr>
          <w:rFonts w:cs="Times New Roman"/>
          <w:szCs w:val="24"/>
          <w:lang w:val="es-ES_tradnl"/>
        </w:rPr>
        <w:t>un artículo</w:t>
      </w:r>
      <w:r w:rsidR="00EB5920">
        <w:rPr>
          <w:rFonts w:cs="Times New Roman"/>
          <w:szCs w:val="24"/>
          <w:lang w:val="es-ES_tradnl"/>
        </w:rPr>
        <w:t xml:space="preserve"> muy interesante que he</w:t>
      </w:r>
      <w:r w:rsidR="00355764" w:rsidRPr="00407772">
        <w:rPr>
          <w:rFonts w:cs="Times New Roman"/>
          <w:szCs w:val="24"/>
          <w:lang w:val="es-ES_tradnl"/>
        </w:rPr>
        <w:t xml:space="preserve"> tomado del</w:t>
      </w:r>
      <w:r w:rsidR="00254660" w:rsidRPr="00407772">
        <w:rPr>
          <w:rFonts w:cs="Times New Roman"/>
          <w:szCs w:val="24"/>
          <w:lang w:val="es-ES_tradnl"/>
        </w:rPr>
        <w:t xml:space="preserve"> diario “El Comercio”</w:t>
      </w:r>
      <w:r w:rsidR="00254660" w:rsidRPr="00407772">
        <w:rPr>
          <w:rFonts w:eastAsia="Times New Roman" w:cs="Times New Roman"/>
          <w:szCs w:val="24"/>
          <w:lang w:val="es-ES_tradnl" w:eastAsia="es-EC"/>
        </w:rPr>
        <w:t>,</w:t>
      </w:r>
      <w:r w:rsidR="000321BF" w:rsidRPr="00407772">
        <w:rPr>
          <w:rFonts w:eastAsia="Times New Roman" w:cs="Times New Roman"/>
          <w:szCs w:val="24"/>
          <w:lang w:val="es-ES_tradnl" w:eastAsia="es-EC"/>
        </w:rPr>
        <w:t xml:space="preserve"> respecto a dich</w:t>
      </w:r>
      <w:r w:rsidR="00233FE2" w:rsidRPr="00407772">
        <w:rPr>
          <w:rFonts w:eastAsia="Times New Roman" w:cs="Times New Roman"/>
          <w:szCs w:val="24"/>
          <w:lang w:val="es-ES_tradnl" w:eastAsia="es-EC"/>
        </w:rPr>
        <w:t>a muestra que se realizó en las instalaciones del MAAC</w:t>
      </w:r>
      <w:r w:rsidR="00254660" w:rsidRPr="00407772">
        <w:rPr>
          <w:rFonts w:eastAsia="Times New Roman" w:cs="Times New Roman"/>
          <w:szCs w:val="24"/>
          <w:lang w:val="es-ES_tradnl" w:eastAsia="es-EC"/>
        </w:rPr>
        <w:t>:</w:t>
      </w:r>
    </w:p>
    <w:p w14:paraId="628356D0" w14:textId="77777777" w:rsidR="00CB73C8" w:rsidRDefault="00CB73C8" w:rsidP="00362E43">
      <w:pPr>
        <w:spacing w:after="0" w:line="360" w:lineRule="auto"/>
        <w:ind w:left="1134" w:firstLine="0"/>
        <w:rPr>
          <w:rFonts w:eastAsia="Times New Roman" w:cs="Times New Roman"/>
          <w:i/>
          <w:szCs w:val="24"/>
          <w:lang w:val="es-ES_tradnl" w:eastAsia="es-EC"/>
        </w:rPr>
      </w:pPr>
    </w:p>
    <w:p w14:paraId="07EC912F" w14:textId="77777777" w:rsidR="007B2D87" w:rsidRDefault="007B2D87" w:rsidP="00362E43">
      <w:pPr>
        <w:spacing w:after="0" w:line="360" w:lineRule="auto"/>
        <w:ind w:left="1134" w:firstLine="0"/>
        <w:rPr>
          <w:rFonts w:eastAsia="Times New Roman" w:cs="Times New Roman"/>
          <w:i/>
          <w:szCs w:val="24"/>
          <w:lang w:val="es-ES_tradnl" w:eastAsia="es-EC"/>
        </w:rPr>
      </w:pPr>
    </w:p>
    <w:p w14:paraId="198A7E82" w14:textId="77777777" w:rsidR="007B2D87" w:rsidRDefault="007B2D87" w:rsidP="00362E43">
      <w:pPr>
        <w:spacing w:after="0" w:line="360" w:lineRule="auto"/>
        <w:ind w:left="1134" w:firstLine="0"/>
        <w:rPr>
          <w:rFonts w:eastAsia="Times New Roman" w:cs="Times New Roman"/>
          <w:i/>
          <w:szCs w:val="24"/>
          <w:lang w:val="es-ES_tradnl" w:eastAsia="es-EC"/>
        </w:rPr>
      </w:pPr>
    </w:p>
    <w:p w14:paraId="7124112C" w14:textId="77777777" w:rsidR="007B2D87" w:rsidRDefault="007B2D87" w:rsidP="00362E43">
      <w:pPr>
        <w:spacing w:after="0" w:line="360" w:lineRule="auto"/>
        <w:ind w:left="1134" w:firstLine="0"/>
        <w:rPr>
          <w:rFonts w:eastAsia="Times New Roman" w:cs="Times New Roman"/>
          <w:i/>
          <w:szCs w:val="24"/>
          <w:lang w:val="es-ES_tradnl" w:eastAsia="es-EC"/>
        </w:rPr>
      </w:pPr>
    </w:p>
    <w:p w14:paraId="57E86F83" w14:textId="327A9D70" w:rsidR="00B14A07" w:rsidRPr="008D2035" w:rsidRDefault="00233FE2" w:rsidP="00F21026">
      <w:pPr>
        <w:spacing w:after="0" w:line="360" w:lineRule="auto"/>
        <w:ind w:left="1134" w:firstLine="0"/>
        <w:rPr>
          <w:rFonts w:eastAsia="Times New Roman" w:cs="Times New Roman"/>
          <w:i/>
          <w:sz w:val="22"/>
          <w:lang w:val="es-ES_tradnl" w:eastAsia="es-EC"/>
        </w:rPr>
      </w:pPr>
      <w:r w:rsidRPr="008D2035">
        <w:rPr>
          <w:rFonts w:eastAsia="Times New Roman" w:cs="Times New Roman"/>
          <w:i/>
          <w:sz w:val="22"/>
          <w:lang w:val="es-ES_tradnl" w:eastAsia="es-EC"/>
        </w:rPr>
        <w:lastRenderedPageBreak/>
        <w:t>“</w:t>
      </w:r>
      <w:r w:rsidR="00375D40" w:rsidRPr="008D2035">
        <w:rPr>
          <w:rFonts w:eastAsia="Times New Roman" w:cs="Times New Roman"/>
          <w:i/>
          <w:sz w:val="22"/>
          <w:lang w:val="es-ES_tradnl" w:eastAsia="es-EC"/>
        </w:rPr>
        <w:t>En la muestra ‘Pinturas frescas’, Patricio Ponce (Quito, 1963) pone a mediar a las criaturas y los artistas de la cultura popular, móviles de sus cuestionamientos, con al</w:t>
      </w:r>
      <w:r w:rsidR="009762C9" w:rsidRPr="008D2035">
        <w:rPr>
          <w:rFonts w:eastAsia="Times New Roman" w:cs="Times New Roman"/>
          <w:i/>
          <w:sz w:val="22"/>
          <w:lang w:val="es-ES_tradnl" w:eastAsia="es-EC"/>
        </w:rPr>
        <w:t xml:space="preserve">usiones a la historia del arte. </w:t>
      </w:r>
      <w:r w:rsidRPr="008D2035">
        <w:rPr>
          <w:rFonts w:eastAsia="Times New Roman" w:cs="Times New Roman"/>
          <w:i/>
          <w:sz w:val="22"/>
          <w:lang w:val="es-ES_tradnl" w:eastAsia="es-EC"/>
        </w:rPr>
        <w:t>E</w:t>
      </w:r>
      <w:r w:rsidR="00375D40" w:rsidRPr="008D2035">
        <w:rPr>
          <w:rFonts w:eastAsia="Times New Roman" w:cs="Times New Roman"/>
          <w:i/>
          <w:sz w:val="22"/>
          <w:lang w:val="es-ES_tradnl" w:eastAsia="es-EC"/>
        </w:rPr>
        <w:t>ntraña un juego de paradojas, alusiones y dobles sentidos, según el autor</w:t>
      </w:r>
      <w:r w:rsidR="00362E43" w:rsidRPr="008D2035">
        <w:rPr>
          <w:rFonts w:eastAsia="Times New Roman" w:cs="Times New Roman"/>
          <w:i/>
          <w:sz w:val="22"/>
          <w:lang w:val="es-ES_tradnl" w:eastAsia="es-EC"/>
        </w:rPr>
        <w:t xml:space="preserve"> (...)</w:t>
      </w:r>
      <w:r w:rsidR="00375D40" w:rsidRPr="008D2035">
        <w:rPr>
          <w:rFonts w:eastAsia="Times New Roman" w:cs="Times New Roman"/>
          <w:i/>
          <w:sz w:val="22"/>
          <w:lang w:val="es-ES_tradnl" w:eastAsia="es-EC"/>
        </w:rPr>
        <w:t xml:space="preserve"> Creo en el arte como una forma de cuestionar la realidad, pero también es un juego. Un juego mental, serio, pero juego al fin. Y me interesa mucho la historia del arte y la cultu</w:t>
      </w:r>
      <w:r w:rsidR="008D2035" w:rsidRPr="008D2035">
        <w:rPr>
          <w:rFonts w:eastAsia="Times New Roman" w:cs="Times New Roman"/>
          <w:i/>
          <w:sz w:val="22"/>
          <w:lang w:val="es-ES_tradnl" w:eastAsia="es-EC"/>
        </w:rPr>
        <w:t>ra popular como una fuente de dó</w:t>
      </w:r>
      <w:r w:rsidR="00375D40" w:rsidRPr="008D2035">
        <w:rPr>
          <w:rFonts w:eastAsia="Times New Roman" w:cs="Times New Roman"/>
          <w:i/>
          <w:sz w:val="22"/>
          <w:lang w:val="es-ES_tradnl" w:eastAsia="es-EC"/>
        </w:rPr>
        <w:t>nde pued</w:t>
      </w:r>
      <w:r w:rsidR="00C66163" w:rsidRPr="008D2035">
        <w:rPr>
          <w:rFonts w:eastAsia="Times New Roman" w:cs="Times New Roman"/>
          <w:i/>
          <w:sz w:val="22"/>
          <w:lang w:val="es-ES_tradnl" w:eastAsia="es-EC"/>
        </w:rPr>
        <w:t>o tomar contenidos e imágenes.</w:t>
      </w:r>
      <w:r w:rsidR="00362E43" w:rsidRPr="008D2035">
        <w:rPr>
          <w:rFonts w:eastAsia="Times New Roman" w:cs="Times New Roman"/>
          <w:i/>
          <w:sz w:val="22"/>
          <w:lang w:val="es-ES_tradnl" w:eastAsia="es-EC"/>
        </w:rPr>
        <w:t>”</w:t>
      </w:r>
      <w:r w:rsidR="00F21026">
        <w:rPr>
          <w:rFonts w:eastAsia="Times New Roman" w:cs="Times New Roman"/>
          <w:i/>
          <w:sz w:val="22"/>
          <w:lang w:val="es-ES_tradnl" w:eastAsia="es-EC"/>
        </w:rPr>
        <w:t xml:space="preserve">        </w:t>
      </w:r>
      <w:sdt>
        <w:sdtPr>
          <w:rPr>
            <w:rFonts w:eastAsia="Times New Roman" w:cs="Times New Roman"/>
            <w:i/>
            <w:sz w:val="22"/>
            <w:lang w:val="es-ES_tradnl" w:eastAsia="es-EC"/>
          </w:rPr>
          <w:id w:val="-1549535160"/>
          <w:citation/>
        </w:sdtPr>
        <w:sdtEndPr/>
        <w:sdtContent>
          <w:r w:rsidR="00362E43" w:rsidRPr="008D2035">
            <w:rPr>
              <w:rFonts w:eastAsia="Times New Roman" w:cs="Times New Roman"/>
              <w:i/>
              <w:sz w:val="22"/>
              <w:lang w:val="es-ES_tradnl" w:eastAsia="es-EC"/>
            </w:rPr>
            <w:fldChar w:fldCharType="begin"/>
          </w:r>
          <w:r w:rsidR="00362E43" w:rsidRPr="008D2035">
            <w:rPr>
              <w:rFonts w:eastAsia="Times New Roman" w:cs="Times New Roman"/>
              <w:i/>
              <w:sz w:val="22"/>
              <w:lang w:val="es-ES_tradnl" w:eastAsia="es-EC"/>
            </w:rPr>
            <w:instrText xml:space="preserve"> CITATION Ale15 \l 3082 </w:instrText>
          </w:r>
          <w:r w:rsidR="00362E43" w:rsidRPr="008D2035">
            <w:rPr>
              <w:rFonts w:eastAsia="Times New Roman" w:cs="Times New Roman"/>
              <w:i/>
              <w:sz w:val="22"/>
              <w:lang w:val="es-ES_tradnl" w:eastAsia="es-EC"/>
            </w:rPr>
            <w:fldChar w:fldCharType="separate"/>
          </w:r>
          <w:r w:rsidR="00A7387D" w:rsidRPr="008D2035">
            <w:rPr>
              <w:rFonts w:eastAsia="Times New Roman" w:cs="Times New Roman"/>
              <w:i/>
              <w:noProof/>
              <w:sz w:val="22"/>
              <w:lang w:val="es-ES_tradnl" w:eastAsia="es-EC"/>
            </w:rPr>
            <w:t xml:space="preserve"> </w:t>
          </w:r>
          <w:r w:rsidR="00A7387D" w:rsidRPr="008D2035">
            <w:rPr>
              <w:rFonts w:eastAsia="Times New Roman" w:cs="Times New Roman"/>
              <w:noProof/>
              <w:sz w:val="22"/>
              <w:lang w:val="es-ES_tradnl" w:eastAsia="es-EC"/>
            </w:rPr>
            <w:t>(García 2015)</w:t>
          </w:r>
          <w:r w:rsidR="00362E43" w:rsidRPr="008D2035">
            <w:rPr>
              <w:rFonts w:eastAsia="Times New Roman" w:cs="Times New Roman"/>
              <w:i/>
              <w:sz w:val="22"/>
              <w:lang w:val="es-ES_tradnl" w:eastAsia="es-EC"/>
            </w:rPr>
            <w:fldChar w:fldCharType="end"/>
          </w:r>
        </w:sdtContent>
      </w:sdt>
      <w:r w:rsidR="00362E43" w:rsidRPr="008D2035">
        <w:rPr>
          <w:rStyle w:val="Refdenotaalpie"/>
          <w:rFonts w:eastAsia="Times New Roman" w:cs="Times New Roman"/>
          <w:i/>
          <w:sz w:val="22"/>
          <w:lang w:val="es-ES_tradnl" w:eastAsia="es-EC"/>
        </w:rPr>
        <w:footnoteReference w:id="15"/>
      </w:r>
    </w:p>
    <w:p w14:paraId="1BC52A99" w14:textId="77777777" w:rsidR="00A93594" w:rsidRDefault="00A93594" w:rsidP="005E43F2">
      <w:pPr>
        <w:pStyle w:val="NormalWeb"/>
        <w:spacing w:line="360" w:lineRule="auto"/>
        <w:rPr>
          <w:lang w:val="es-ES_tradnl"/>
        </w:rPr>
      </w:pPr>
    </w:p>
    <w:p w14:paraId="0B0ACF8E" w14:textId="1539A6C2" w:rsidR="002633E8" w:rsidRPr="00407772" w:rsidRDefault="009E4D17" w:rsidP="005E43F2">
      <w:pPr>
        <w:pStyle w:val="NormalWeb"/>
        <w:spacing w:line="360" w:lineRule="auto"/>
        <w:rPr>
          <w:lang w:val="es-ES_tradnl"/>
        </w:rPr>
      </w:pPr>
      <w:r>
        <w:rPr>
          <w:lang w:val="es-ES_tradnl"/>
        </w:rPr>
        <w:t xml:space="preserve">Me interesan los recursos </w:t>
      </w:r>
      <w:r w:rsidR="00C6419F">
        <w:rPr>
          <w:lang w:val="es-ES_tradnl"/>
        </w:rPr>
        <w:t>de Ponce</w:t>
      </w:r>
      <w:r w:rsidR="00E620A6" w:rsidRPr="00407772">
        <w:rPr>
          <w:lang w:val="es-ES_tradnl"/>
        </w:rPr>
        <w:t xml:space="preserve">, </w:t>
      </w:r>
      <w:r w:rsidR="00F1314D">
        <w:rPr>
          <w:lang w:val="es-ES_tradnl"/>
        </w:rPr>
        <w:t>que van desde</w:t>
      </w:r>
      <w:r w:rsidR="006E3F74">
        <w:rPr>
          <w:lang w:val="es-ES_tradnl"/>
        </w:rPr>
        <w:t xml:space="preserve"> l</w:t>
      </w:r>
      <w:r w:rsidR="000C497F" w:rsidRPr="00407772">
        <w:rPr>
          <w:lang w:val="es-ES_tradnl"/>
        </w:rPr>
        <w:t xml:space="preserve">a apropiación de </w:t>
      </w:r>
      <w:r w:rsidR="00B35EF9" w:rsidRPr="00407772">
        <w:rPr>
          <w:lang w:val="es-ES_tradnl"/>
        </w:rPr>
        <w:t xml:space="preserve">los </w:t>
      </w:r>
      <w:r w:rsidR="000C497F" w:rsidRPr="00407772">
        <w:rPr>
          <w:lang w:val="es-ES_tradnl"/>
        </w:rPr>
        <w:t>íc</w:t>
      </w:r>
      <w:r w:rsidR="00775B84">
        <w:rPr>
          <w:lang w:val="es-ES_tradnl"/>
        </w:rPr>
        <w:t xml:space="preserve">onos de la cultura ecuatoriana </w:t>
      </w:r>
      <w:r w:rsidR="000C497F" w:rsidRPr="00407772">
        <w:rPr>
          <w:lang w:val="es-ES_tradnl"/>
        </w:rPr>
        <w:t xml:space="preserve">y a nivel popular, </w:t>
      </w:r>
      <w:r w:rsidR="00F1314D">
        <w:rPr>
          <w:lang w:val="es-ES_tradnl"/>
        </w:rPr>
        <w:t xml:space="preserve">a </w:t>
      </w:r>
      <w:r w:rsidR="00322908" w:rsidRPr="00407772">
        <w:rPr>
          <w:lang w:val="es-ES_tradnl"/>
        </w:rPr>
        <w:t>referentes de la música, literatura o cine</w:t>
      </w:r>
      <w:r w:rsidR="00554E04">
        <w:rPr>
          <w:lang w:val="es-ES_tradnl"/>
        </w:rPr>
        <w:t xml:space="preserve"> y política</w:t>
      </w:r>
      <w:r w:rsidR="00322908" w:rsidRPr="00407772">
        <w:rPr>
          <w:lang w:val="es-ES_tradnl"/>
        </w:rPr>
        <w:t>, los descontextualiza</w:t>
      </w:r>
      <w:r w:rsidR="000C497F" w:rsidRPr="00407772">
        <w:rPr>
          <w:lang w:val="es-ES_tradnl"/>
        </w:rPr>
        <w:t xml:space="preserve">, </w:t>
      </w:r>
      <w:r w:rsidR="00322908" w:rsidRPr="00407772">
        <w:rPr>
          <w:lang w:val="es-ES_tradnl"/>
        </w:rPr>
        <w:t xml:space="preserve">para </w:t>
      </w:r>
      <w:r w:rsidR="000C497F" w:rsidRPr="00407772">
        <w:rPr>
          <w:lang w:val="es-ES_tradnl"/>
        </w:rPr>
        <w:t>hacer juegos anacrónicos con dichas imágenes</w:t>
      </w:r>
      <w:r w:rsidR="001E17B0">
        <w:rPr>
          <w:lang w:val="es-ES_tradnl"/>
        </w:rPr>
        <w:t>. D</w:t>
      </w:r>
      <w:r w:rsidR="00187CEE" w:rsidRPr="00407772">
        <w:rPr>
          <w:lang w:val="es-ES_tradnl"/>
        </w:rPr>
        <w:t xml:space="preserve">e alguna forma también la incursión del </w:t>
      </w:r>
      <w:r w:rsidR="0046085D" w:rsidRPr="00407772">
        <w:rPr>
          <w:lang w:val="es-ES_tradnl"/>
        </w:rPr>
        <w:t>autorretrato</w:t>
      </w:r>
      <w:r w:rsidR="00187CEE" w:rsidRPr="00407772">
        <w:rPr>
          <w:lang w:val="es-ES_tradnl"/>
        </w:rPr>
        <w:t>, de lo autobiográfico</w:t>
      </w:r>
      <w:r w:rsidR="0047026D">
        <w:rPr>
          <w:lang w:val="es-ES_tradnl"/>
        </w:rPr>
        <w:t xml:space="preserve"> que son también parte esencial de mis intereses</w:t>
      </w:r>
      <w:r w:rsidR="00187CEE" w:rsidRPr="00407772">
        <w:rPr>
          <w:lang w:val="es-ES_tradnl"/>
        </w:rPr>
        <w:t xml:space="preserve">, </w:t>
      </w:r>
      <w:r w:rsidR="0047026D">
        <w:rPr>
          <w:lang w:val="es-ES_tradnl"/>
        </w:rPr>
        <w:t xml:space="preserve">así como </w:t>
      </w:r>
      <w:r w:rsidR="000D58D6" w:rsidRPr="00407772">
        <w:rPr>
          <w:lang w:val="es-ES_tradnl"/>
        </w:rPr>
        <w:t>la metamorfosis de las propias experiencias, sin recurrir directamente al re</w:t>
      </w:r>
      <w:r w:rsidR="0047026D">
        <w:rPr>
          <w:lang w:val="es-ES_tradnl"/>
        </w:rPr>
        <w:t>trato, más bien de los objetos,</w:t>
      </w:r>
      <w:r w:rsidR="000D58D6" w:rsidRPr="00407772">
        <w:rPr>
          <w:lang w:val="es-ES_tradnl"/>
        </w:rPr>
        <w:t xml:space="preserve"> hallazgos</w:t>
      </w:r>
      <w:r w:rsidR="0047026D">
        <w:rPr>
          <w:lang w:val="es-ES_tradnl"/>
        </w:rPr>
        <w:t xml:space="preserve"> o anécdotas</w:t>
      </w:r>
      <w:r w:rsidR="000D58D6" w:rsidRPr="00407772">
        <w:rPr>
          <w:lang w:val="es-ES_tradnl"/>
        </w:rPr>
        <w:t xml:space="preserve"> que los</w:t>
      </w:r>
      <w:r w:rsidR="0047026D">
        <w:rPr>
          <w:lang w:val="es-ES_tradnl"/>
        </w:rPr>
        <w:t xml:space="preserve"> conecta</w:t>
      </w:r>
      <w:r w:rsidR="000D58D6" w:rsidRPr="00407772">
        <w:rPr>
          <w:lang w:val="es-ES_tradnl"/>
        </w:rPr>
        <w:t>n con dichas experiencias. S</w:t>
      </w:r>
      <w:r w:rsidR="00DE197B" w:rsidRPr="00407772">
        <w:rPr>
          <w:lang w:val="es-ES_tradnl"/>
        </w:rPr>
        <w:t>in embargo ambos no dejan de usar estos recursos</w:t>
      </w:r>
      <w:r w:rsidR="003464F3" w:rsidRPr="00407772">
        <w:rPr>
          <w:lang w:val="es-ES_tradnl"/>
        </w:rPr>
        <w:t>,</w:t>
      </w:r>
      <w:r w:rsidR="000D58D6" w:rsidRPr="00407772">
        <w:rPr>
          <w:lang w:val="es-ES_tradnl"/>
        </w:rPr>
        <w:t xml:space="preserve"> </w:t>
      </w:r>
      <w:r w:rsidR="00DE197B" w:rsidRPr="00407772">
        <w:rPr>
          <w:lang w:val="es-ES_tradnl"/>
        </w:rPr>
        <w:t xml:space="preserve">como </w:t>
      </w:r>
      <w:r w:rsidR="003464F3" w:rsidRPr="00407772">
        <w:rPr>
          <w:lang w:val="es-ES_tradnl"/>
        </w:rPr>
        <w:t xml:space="preserve">una </w:t>
      </w:r>
      <w:r w:rsidR="00DE197B" w:rsidRPr="00407772">
        <w:rPr>
          <w:lang w:val="es-ES_tradnl"/>
        </w:rPr>
        <w:t xml:space="preserve">herramienta comunicacional, para crear una especie de múltiple interpretación por </w:t>
      </w:r>
      <w:r w:rsidR="004979DE" w:rsidRPr="00407772">
        <w:rPr>
          <w:lang w:val="es-ES_tradnl"/>
        </w:rPr>
        <w:t xml:space="preserve">la sobreexposición de las imágenes, sea cual sea </w:t>
      </w:r>
      <w:r w:rsidR="00E77D73" w:rsidRPr="00407772">
        <w:rPr>
          <w:lang w:val="es-ES_tradnl"/>
        </w:rPr>
        <w:t xml:space="preserve">este </w:t>
      </w:r>
      <w:r w:rsidR="004979DE" w:rsidRPr="00407772">
        <w:rPr>
          <w:lang w:val="es-ES_tradnl"/>
        </w:rPr>
        <w:t xml:space="preserve">el escenario, y que al fin y al cabo el arte sigue siendo un juego tanto en el lenguaje y la </w:t>
      </w:r>
      <w:r w:rsidR="00B135E4">
        <w:rPr>
          <w:lang w:val="es-ES_tradnl"/>
        </w:rPr>
        <w:t xml:space="preserve">construcción de la </w:t>
      </w:r>
      <w:r w:rsidR="004979DE" w:rsidRPr="00407772">
        <w:rPr>
          <w:lang w:val="es-ES_tradnl"/>
        </w:rPr>
        <w:t>imagen</w:t>
      </w:r>
      <w:r w:rsidR="00D17F6E">
        <w:rPr>
          <w:lang w:val="es-ES_tradnl"/>
        </w:rPr>
        <w:t xml:space="preserve"> en función de ella</w:t>
      </w:r>
      <w:r w:rsidR="00F56ED9" w:rsidRPr="00407772">
        <w:rPr>
          <w:lang w:val="es-ES_tradnl"/>
        </w:rPr>
        <w:t xml:space="preserve">, </w:t>
      </w:r>
      <w:r w:rsidR="00E77D73" w:rsidRPr="00407772">
        <w:rPr>
          <w:lang w:val="es-ES_tradnl"/>
        </w:rPr>
        <w:t xml:space="preserve">algo que resulta esencial en mi investigación, plantearlo como </w:t>
      </w:r>
      <w:r w:rsidR="008603E7">
        <w:rPr>
          <w:lang w:val="es-ES_tradnl"/>
        </w:rPr>
        <w:t xml:space="preserve">un juego bien armado, </w:t>
      </w:r>
      <w:r w:rsidR="00F56ED9" w:rsidRPr="00407772">
        <w:rPr>
          <w:lang w:val="es-ES_tradnl"/>
        </w:rPr>
        <w:t xml:space="preserve">intelectual </w:t>
      </w:r>
      <w:r w:rsidR="008603E7">
        <w:rPr>
          <w:lang w:val="es-ES_tradnl"/>
        </w:rPr>
        <w:t xml:space="preserve">y a su vez descomplicado, </w:t>
      </w:r>
      <w:r w:rsidR="00F56ED9" w:rsidRPr="00407772">
        <w:rPr>
          <w:lang w:val="es-ES_tradnl"/>
        </w:rPr>
        <w:t>del</w:t>
      </w:r>
      <w:r w:rsidR="002E39FB" w:rsidRPr="00407772">
        <w:rPr>
          <w:lang w:val="es-ES_tradnl"/>
        </w:rPr>
        <w:t xml:space="preserve"> que nadie se </w:t>
      </w:r>
      <w:r w:rsidR="007844A1">
        <w:rPr>
          <w:lang w:val="es-ES_tradnl"/>
        </w:rPr>
        <w:t>sienta</w:t>
      </w:r>
      <w:r w:rsidR="002E39FB" w:rsidRPr="00407772">
        <w:rPr>
          <w:lang w:val="es-ES_tradnl"/>
        </w:rPr>
        <w:t xml:space="preserve"> estar excluid</w:t>
      </w:r>
      <w:r w:rsidR="00F56ED9" w:rsidRPr="00407772">
        <w:rPr>
          <w:lang w:val="es-ES_tradnl"/>
        </w:rPr>
        <w:t>o</w:t>
      </w:r>
      <w:r w:rsidR="000D58D6" w:rsidRPr="00407772">
        <w:rPr>
          <w:lang w:val="es-ES_tradnl"/>
        </w:rPr>
        <w:t xml:space="preserve"> de entender o interpretar</w:t>
      </w:r>
      <w:r w:rsidR="00C43F4C" w:rsidRPr="00407772">
        <w:rPr>
          <w:lang w:val="es-ES_tradnl"/>
        </w:rPr>
        <w:t>.</w:t>
      </w:r>
    </w:p>
    <w:p w14:paraId="38C941B2" w14:textId="72EE8DBD" w:rsidR="00E20C82" w:rsidRPr="00407772" w:rsidRDefault="00C43F4C" w:rsidP="005E43F2">
      <w:pPr>
        <w:spacing w:line="360" w:lineRule="auto"/>
        <w:rPr>
          <w:rFonts w:cs="Times New Roman"/>
          <w:color w:val="000000"/>
          <w:szCs w:val="24"/>
          <w:lang w:val="es-ES_tradnl"/>
        </w:rPr>
      </w:pPr>
      <w:r w:rsidRPr="00407772">
        <w:rPr>
          <w:rFonts w:cs="Times New Roman"/>
          <w:color w:val="000000"/>
          <w:szCs w:val="24"/>
          <w:lang w:val="es-ES_tradnl"/>
        </w:rPr>
        <w:t>Particularmente, en</w:t>
      </w:r>
      <w:r w:rsidR="004609B6" w:rsidRPr="00407772">
        <w:rPr>
          <w:rFonts w:cs="Times New Roman"/>
          <w:color w:val="000000"/>
          <w:szCs w:val="24"/>
          <w:lang w:val="es-ES_tradnl"/>
        </w:rPr>
        <w:t xml:space="preserve"> su manifiesto </w:t>
      </w:r>
      <w:r w:rsidR="003063D0" w:rsidRPr="00407772">
        <w:rPr>
          <w:rFonts w:cs="Times New Roman"/>
          <w:color w:val="000000"/>
          <w:szCs w:val="24"/>
          <w:lang w:val="es-ES_tradnl"/>
        </w:rPr>
        <w:t xml:space="preserve">Patricio </w:t>
      </w:r>
      <w:r w:rsidR="004609B6" w:rsidRPr="00407772">
        <w:rPr>
          <w:rFonts w:cs="Times New Roman"/>
          <w:color w:val="000000"/>
          <w:szCs w:val="24"/>
          <w:lang w:val="es-ES_tradnl"/>
        </w:rPr>
        <w:t xml:space="preserve">Ponce aclara </w:t>
      </w:r>
      <w:r w:rsidR="00DF06C0" w:rsidRPr="00407772">
        <w:rPr>
          <w:rFonts w:cs="Times New Roman"/>
          <w:color w:val="000000"/>
          <w:szCs w:val="24"/>
          <w:lang w:val="es-ES_tradnl"/>
        </w:rPr>
        <w:t xml:space="preserve">también </w:t>
      </w:r>
      <w:r w:rsidR="00B66673">
        <w:rPr>
          <w:rFonts w:cs="Times New Roman"/>
          <w:color w:val="000000"/>
          <w:szCs w:val="24"/>
          <w:lang w:val="es-ES_tradnl"/>
        </w:rPr>
        <w:t>esa preocupación</w:t>
      </w:r>
      <w:r w:rsidR="004609B6" w:rsidRPr="00407772">
        <w:rPr>
          <w:rFonts w:cs="Times New Roman"/>
          <w:color w:val="000000"/>
          <w:szCs w:val="24"/>
          <w:lang w:val="es-ES_tradnl"/>
        </w:rPr>
        <w:t xml:space="preserve"> por pres</w:t>
      </w:r>
      <w:r w:rsidR="00713C28" w:rsidRPr="00407772">
        <w:rPr>
          <w:rFonts w:cs="Times New Roman"/>
          <w:color w:val="000000"/>
          <w:szCs w:val="24"/>
          <w:lang w:val="es-ES_tradnl"/>
        </w:rPr>
        <w:t>entar a la pintura como un conjunto</w:t>
      </w:r>
      <w:r w:rsidR="004609B6" w:rsidRPr="00407772">
        <w:rPr>
          <w:rFonts w:cs="Times New Roman"/>
          <w:color w:val="000000"/>
          <w:szCs w:val="24"/>
          <w:lang w:val="es-ES_tradnl"/>
        </w:rPr>
        <w:t xml:space="preserve"> de palimpsestos</w:t>
      </w:r>
      <w:r w:rsidR="00E06631" w:rsidRPr="00407772">
        <w:rPr>
          <w:rFonts w:cs="Times New Roman"/>
          <w:color w:val="000000"/>
          <w:szCs w:val="24"/>
          <w:lang w:val="es-ES_tradnl"/>
        </w:rPr>
        <w:t>, a partir de sus reflexiones el cual lo expresa de la siguiente manera:</w:t>
      </w:r>
    </w:p>
    <w:p w14:paraId="7CCBE6C9" w14:textId="0FB3BDEC" w:rsidR="0074120F" w:rsidRPr="007B2D87" w:rsidRDefault="00362E43" w:rsidP="007B2D87">
      <w:pPr>
        <w:pStyle w:val="Pa1"/>
        <w:spacing w:before="100" w:line="360" w:lineRule="auto"/>
        <w:ind w:left="1134" w:firstLine="0"/>
        <w:jc w:val="both"/>
        <w:rPr>
          <w:rFonts w:ascii="Times New Roman" w:hAnsi="Times New Roman" w:cs="Times New Roman"/>
          <w:i/>
          <w:color w:val="000000"/>
          <w:sz w:val="22"/>
          <w:szCs w:val="22"/>
          <w:lang w:val="es-ES_tradnl"/>
        </w:rPr>
      </w:pPr>
      <w:r w:rsidRPr="00407772">
        <w:rPr>
          <w:rFonts w:ascii="Times New Roman" w:hAnsi="Times New Roman" w:cs="Times New Roman"/>
          <w:i/>
          <w:color w:val="000000"/>
          <w:lang w:val="es-ES_tradnl"/>
        </w:rPr>
        <w:t xml:space="preserve"> </w:t>
      </w:r>
      <w:r w:rsidRPr="00AD0878">
        <w:rPr>
          <w:rFonts w:ascii="Times New Roman" w:hAnsi="Times New Roman" w:cs="Times New Roman"/>
          <w:i/>
          <w:color w:val="000000"/>
          <w:sz w:val="22"/>
          <w:szCs w:val="22"/>
          <w:lang w:val="es-ES_tradnl"/>
        </w:rPr>
        <w:t>“</w:t>
      </w:r>
      <w:r w:rsidR="00E06631" w:rsidRPr="00AD0878">
        <w:rPr>
          <w:rFonts w:ascii="Times New Roman" w:hAnsi="Times New Roman" w:cs="Times New Roman"/>
          <w:i/>
          <w:color w:val="000000"/>
          <w:sz w:val="22"/>
          <w:szCs w:val="22"/>
          <w:lang w:val="es-ES_tradnl"/>
        </w:rPr>
        <w:t>Trabajo sobre el sentido de las imágenes y la información que voy reciclando se traduce en un diálogo con las herramientas y los materiales. Esto me permite ir encontrando alguna certeza o pista que me lleva a producir</w:t>
      </w:r>
      <w:r w:rsidR="00042FE5" w:rsidRPr="00AD0878">
        <w:rPr>
          <w:rFonts w:ascii="Times New Roman" w:hAnsi="Times New Roman" w:cs="Times New Roman"/>
          <w:i/>
          <w:color w:val="000000"/>
          <w:sz w:val="22"/>
          <w:szCs w:val="22"/>
          <w:lang w:val="es-ES_tradnl"/>
        </w:rPr>
        <w:t xml:space="preserve"> </w:t>
      </w:r>
      <w:r w:rsidR="00E06631" w:rsidRPr="00AD0878">
        <w:rPr>
          <w:rFonts w:ascii="Times New Roman" w:hAnsi="Times New Roman" w:cs="Times New Roman"/>
          <w:i/>
          <w:color w:val="000000"/>
          <w:sz w:val="22"/>
          <w:szCs w:val="22"/>
          <w:lang w:val="es-ES_tradnl"/>
        </w:rPr>
        <w:t>la obra</w:t>
      </w:r>
      <w:r w:rsidRPr="00AD0878">
        <w:rPr>
          <w:rFonts w:ascii="Times New Roman" w:hAnsi="Times New Roman" w:cs="Times New Roman"/>
          <w:i/>
          <w:color w:val="000000"/>
          <w:sz w:val="22"/>
          <w:szCs w:val="22"/>
          <w:lang w:val="es-ES_tradnl"/>
        </w:rPr>
        <w:t xml:space="preserve"> (…) </w:t>
      </w:r>
      <w:r w:rsidR="00E06631" w:rsidRPr="00AD0878">
        <w:rPr>
          <w:rFonts w:ascii="Times New Roman" w:hAnsi="Times New Roman" w:cs="Times New Roman"/>
          <w:i/>
          <w:color w:val="000000"/>
          <w:sz w:val="22"/>
          <w:szCs w:val="22"/>
          <w:lang w:val="es-ES_tradnl"/>
        </w:rPr>
        <w:t>Me interesa abordar sin prejuicios diversos temas y técnicas. Cultivar los oficios heredados, el sentido del humor, la meditación y el juego como recursos creativos. El contexto como fuente.</w:t>
      </w:r>
      <w:r w:rsidRPr="00AD0878">
        <w:rPr>
          <w:rFonts w:ascii="Times New Roman" w:hAnsi="Times New Roman" w:cs="Times New Roman"/>
          <w:i/>
          <w:color w:val="000000"/>
          <w:sz w:val="22"/>
          <w:szCs w:val="22"/>
          <w:lang w:val="es-ES_tradnl"/>
        </w:rPr>
        <w:t>”</w:t>
      </w:r>
      <w:sdt>
        <w:sdtPr>
          <w:rPr>
            <w:rFonts w:ascii="Times New Roman" w:hAnsi="Times New Roman" w:cs="Times New Roman"/>
            <w:i/>
            <w:color w:val="000000"/>
            <w:sz w:val="22"/>
            <w:szCs w:val="22"/>
            <w:lang w:val="es-ES_tradnl"/>
          </w:rPr>
          <w:id w:val="-1476757554"/>
          <w:citation/>
        </w:sdtPr>
        <w:sdtEndPr/>
        <w:sdtContent>
          <w:r w:rsidRPr="00AD0878">
            <w:rPr>
              <w:rFonts w:ascii="Times New Roman" w:hAnsi="Times New Roman" w:cs="Times New Roman"/>
              <w:i/>
              <w:color w:val="000000"/>
              <w:sz w:val="22"/>
              <w:szCs w:val="22"/>
              <w:lang w:val="es-ES_tradnl"/>
            </w:rPr>
            <w:fldChar w:fldCharType="begin"/>
          </w:r>
          <w:r w:rsidRPr="00AD0878">
            <w:rPr>
              <w:rFonts w:ascii="Times New Roman" w:hAnsi="Times New Roman" w:cs="Times New Roman"/>
              <w:i/>
              <w:color w:val="000000"/>
              <w:sz w:val="22"/>
              <w:szCs w:val="22"/>
              <w:lang w:val="es-ES_tradnl"/>
            </w:rPr>
            <w:instrText xml:space="preserve"> CITATION Gar14 \l 3082 </w:instrText>
          </w:r>
          <w:r w:rsidRPr="00AD0878">
            <w:rPr>
              <w:rFonts w:ascii="Times New Roman" w:hAnsi="Times New Roman" w:cs="Times New Roman"/>
              <w:i/>
              <w:color w:val="000000"/>
              <w:sz w:val="22"/>
              <w:szCs w:val="22"/>
              <w:lang w:val="es-ES_tradnl"/>
            </w:rPr>
            <w:fldChar w:fldCharType="separate"/>
          </w:r>
          <w:r w:rsidR="00A7387D" w:rsidRPr="00AD0878">
            <w:rPr>
              <w:rFonts w:ascii="Times New Roman" w:hAnsi="Times New Roman" w:cs="Times New Roman"/>
              <w:i/>
              <w:noProof/>
              <w:color w:val="000000"/>
              <w:sz w:val="22"/>
              <w:szCs w:val="22"/>
              <w:lang w:val="es-ES_tradnl"/>
            </w:rPr>
            <w:t xml:space="preserve"> </w:t>
          </w:r>
          <w:r w:rsidR="00A7387D" w:rsidRPr="00AD0878">
            <w:rPr>
              <w:rFonts w:ascii="Times New Roman" w:hAnsi="Times New Roman" w:cs="Times New Roman"/>
              <w:noProof/>
              <w:color w:val="000000"/>
              <w:sz w:val="22"/>
              <w:szCs w:val="22"/>
              <w:lang w:val="es-ES_tradnl"/>
            </w:rPr>
            <w:t>(Garaicoa 2014)</w:t>
          </w:r>
          <w:r w:rsidRPr="00AD0878">
            <w:rPr>
              <w:rFonts w:ascii="Times New Roman" w:hAnsi="Times New Roman" w:cs="Times New Roman"/>
              <w:i/>
              <w:color w:val="000000"/>
              <w:sz w:val="22"/>
              <w:szCs w:val="22"/>
              <w:lang w:val="es-ES_tradnl"/>
            </w:rPr>
            <w:fldChar w:fldCharType="end"/>
          </w:r>
        </w:sdtContent>
      </w:sdt>
      <w:r w:rsidR="000D5D09" w:rsidRPr="00AD0878">
        <w:rPr>
          <w:rStyle w:val="Refdenotaalpie"/>
          <w:rFonts w:ascii="Times New Roman" w:hAnsi="Times New Roman" w:cs="Times New Roman"/>
          <w:i/>
          <w:color w:val="000000"/>
          <w:sz w:val="22"/>
          <w:szCs w:val="22"/>
          <w:lang w:val="es-ES_tradnl"/>
        </w:rPr>
        <w:footnoteReference w:id="16"/>
      </w:r>
    </w:p>
    <w:p w14:paraId="3561B70A" w14:textId="59771AB9" w:rsidR="00743148" w:rsidRDefault="001B3731" w:rsidP="005E43F2">
      <w:pPr>
        <w:spacing w:line="360" w:lineRule="auto"/>
        <w:rPr>
          <w:rFonts w:cs="Times New Roman"/>
          <w:color w:val="000000"/>
          <w:szCs w:val="24"/>
          <w:lang w:val="es-ES_tradnl"/>
        </w:rPr>
      </w:pPr>
      <w:r w:rsidRPr="00407772">
        <w:rPr>
          <w:rFonts w:cs="Times New Roman"/>
          <w:color w:val="000000"/>
          <w:szCs w:val="24"/>
          <w:lang w:val="es-ES_tradnl"/>
        </w:rPr>
        <w:lastRenderedPageBreak/>
        <w:t xml:space="preserve">El </w:t>
      </w:r>
      <w:r w:rsidR="00042FE5">
        <w:rPr>
          <w:rFonts w:cs="Times New Roman"/>
          <w:color w:val="000000"/>
          <w:szCs w:val="24"/>
          <w:lang w:val="es-ES_tradnl"/>
        </w:rPr>
        <w:t>manifiesto de Ponce se adapta má</w:t>
      </w:r>
      <w:r w:rsidRPr="00407772">
        <w:rPr>
          <w:rFonts w:cs="Times New Roman"/>
          <w:color w:val="000000"/>
          <w:szCs w:val="24"/>
          <w:lang w:val="es-ES_tradnl"/>
        </w:rPr>
        <w:t xml:space="preserve">s </w:t>
      </w:r>
      <w:r w:rsidR="002435E2" w:rsidRPr="00407772">
        <w:rPr>
          <w:rFonts w:cs="Times New Roman"/>
          <w:color w:val="000000"/>
          <w:szCs w:val="24"/>
          <w:lang w:val="es-ES_tradnl"/>
        </w:rPr>
        <w:t>cercanamente</w:t>
      </w:r>
      <w:r w:rsidRPr="00407772">
        <w:rPr>
          <w:rFonts w:cs="Times New Roman"/>
          <w:color w:val="000000"/>
          <w:szCs w:val="24"/>
          <w:lang w:val="es-ES_tradnl"/>
        </w:rPr>
        <w:t xml:space="preserve"> </w:t>
      </w:r>
      <w:r w:rsidR="00042FE5">
        <w:rPr>
          <w:rFonts w:cs="Times New Roman"/>
          <w:color w:val="000000"/>
          <w:szCs w:val="24"/>
          <w:lang w:val="es-ES_tradnl"/>
        </w:rPr>
        <w:t>a mi búsqueda de có</w:t>
      </w:r>
      <w:r w:rsidR="002F5E9E">
        <w:rPr>
          <w:rFonts w:cs="Times New Roman"/>
          <w:color w:val="000000"/>
          <w:szCs w:val="24"/>
          <w:lang w:val="es-ES_tradnl"/>
        </w:rPr>
        <w:t xml:space="preserve">mo resolver mis intereses </w:t>
      </w:r>
      <w:r w:rsidRPr="00407772">
        <w:rPr>
          <w:rFonts w:cs="Times New Roman"/>
          <w:color w:val="000000"/>
          <w:szCs w:val="24"/>
          <w:lang w:val="es-ES_tradnl"/>
        </w:rPr>
        <w:t>y reflexiones so</w:t>
      </w:r>
      <w:r w:rsidR="005B271D">
        <w:rPr>
          <w:rFonts w:cs="Times New Roman"/>
          <w:color w:val="000000"/>
          <w:szCs w:val="24"/>
          <w:lang w:val="es-ES_tradnl"/>
        </w:rPr>
        <w:t xml:space="preserve">bre el mundo y su cotidianidad </w:t>
      </w:r>
      <w:r w:rsidRPr="00407772">
        <w:rPr>
          <w:rFonts w:cs="Times New Roman"/>
          <w:color w:val="000000"/>
          <w:szCs w:val="24"/>
          <w:lang w:val="es-ES_tradnl"/>
        </w:rPr>
        <w:t xml:space="preserve">sin dejar atrás lo que lo </w:t>
      </w:r>
      <w:r w:rsidR="00CA5B5C" w:rsidRPr="00407772">
        <w:rPr>
          <w:rFonts w:cs="Times New Roman"/>
          <w:color w:val="000000"/>
          <w:szCs w:val="24"/>
          <w:lang w:val="es-ES_tradnl"/>
        </w:rPr>
        <w:t>caracteriza</w:t>
      </w:r>
      <w:r w:rsidRPr="00407772">
        <w:rPr>
          <w:rFonts w:cs="Times New Roman"/>
          <w:color w:val="000000"/>
          <w:szCs w:val="24"/>
          <w:lang w:val="es-ES_tradnl"/>
        </w:rPr>
        <w:t xml:space="preserve"> su obra </w:t>
      </w:r>
      <w:r w:rsidR="00245419">
        <w:rPr>
          <w:rFonts w:cs="Times New Roman"/>
          <w:color w:val="000000"/>
          <w:szCs w:val="24"/>
          <w:lang w:val="es-ES_tradnl"/>
        </w:rPr>
        <w:t xml:space="preserve">al igual que mi búsqueda, </w:t>
      </w:r>
      <w:r w:rsidRPr="00407772">
        <w:rPr>
          <w:rFonts w:cs="Times New Roman"/>
          <w:color w:val="000000"/>
          <w:szCs w:val="24"/>
          <w:lang w:val="es-ES_tradnl"/>
        </w:rPr>
        <w:t>la de la ironización de la situación</w:t>
      </w:r>
      <w:r w:rsidR="00D06953">
        <w:rPr>
          <w:rFonts w:cs="Times New Roman"/>
          <w:color w:val="000000"/>
          <w:szCs w:val="24"/>
          <w:lang w:val="es-ES_tradnl"/>
        </w:rPr>
        <w:t xml:space="preserve"> actual dentro y fuera del arte. </w:t>
      </w:r>
      <w:r w:rsidR="001947CD">
        <w:rPr>
          <w:rFonts w:cs="Times New Roman"/>
          <w:color w:val="000000"/>
          <w:szCs w:val="24"/>
          <w:lang w:val="es-ES_tradnl"/>
        </w:rPr>
        <w:t xml:space="preserve">Me </w:t>
      </w:r>
      <w:r w:rsidR="00D06953">
        <w:rPr>
          <w:rFonts w:cs="Times New Roman"/>
          <w:color w:val="000000"/>
          <w:szCs w:val="24"/>
          <w:lang w:val="es-ES_tradnl"/>
        </w:rPr>
        <w:t>gusta mucho la experimentación</w:t>
      </w:r>
      <w:r w:rsidR="001947CD">
        <w:rPr>
          <w:rFonts w:cs="Times New Roman"/>
          <w:color w:val="000000"/>
          <w:szCs w:val="24"/>
          <w:lang w:val="es-ES_tradnl"/>
        </w:rPr>
        <w:t xml:space="preserve"> que puedo observar en la obra de Ponce</w:t>
      </w:r>
      <w:r w:rsidR="00D06953">
        <w:rPr>
          <w:rFonts w:cs="Times New Roman"/>
          <w:color w:val="000000"/>
          <w:szCs w:val="24"/>
          <w:lang w:val="es-ES_tradnl"/>
        </w:rPr>
        <w:t xml:space="preserve"> y</w:t>
      </w:r>
      <w:r w:rsidR="00001E05" w:rsidRPr="00407772">
        <w:rPr>
          <w:rFonts w:cs="Times New Roman"/>
          <w:color w:val="000000"/>
          <w:szCs w:val="24"/>
          <w:lang w:val="es-ES_tradnl"/>
        </w:rPr>
        <w:t xml:space="preserve"> la importancia </w:t>
      </w:r>
      <w:r w:rsidR="00286F7F">
        <w:rPr>
          <w:rFonts w:cs="Times New Roman"/>
          <w:color w:val="000000"/>
          <w:szCs w:val="24"/>
          <w:lang w:val="es-ES_tradnl"/>
        </w:rPr>
        <w:t>que pone</w:t>
      </w:r>
      <w:r w:rsidR="001947CD">
        <w:rPr>
          <w:rFonts w:cs="Times New Roman"/>
          <w:color w:val="000000"/>
          <w:szCs w:val="24"/>
          <w:lang w:val="es-ES_tradnl"/>
        </w:rPr>
        <w:t xml:space="preserve"> </w:t>
      </w:r>
      <w:r w:rsidR="00245419">
        <w:rPr>
          <w:rFonts w:cs="Times New Roman"/>
          <w:color w:val="000000"/>
          <w:szCs w:val="24"/>
          <w:lang w:val="es-ES_tradnl"/>
        </w:rPr>
        <w:t xml:space="preserve">en </w:t>
      </w:r>
      <w:r w:rsidR="00001E05" w:rsidRPr="00407772">
        <w:rPr>
          <w:rFonts w:cs="Times New Roman"/>
          <w:color w:val="000000"/>
          <w:szCs w:val="24"/>
          <w:lang w:val="es-ES_tradnl"/>
        </w:rPr>
        <w:t>la elección de las</w:t>
      </w:r>
      <w:r w:rsidR="00245419">
        <w:rPr>
          <w:rFonts w:cs="Times New Roman"/>
          <w:color w:val="000000"/>
          <w:szCs w:val="24"/>
          <w:lang w:val="es-ES_tradnl"/>
        </w:rPr>
        <w:t xml:space="preserve"> imágenes, </w:t>
      </w:r>
      <w:r w:rsidR="0032007C">
        <w:rPr>
          <w:rFonts w:cs="Times New Roman"/>
          <w:color w:val="000000"/>
          <w:szCs w:val="24"/>
          <w:lang w:val="es-ES_tradnl"/>
        </w:rPr>
        <w:t xml:space="preserve">objetos y hallazgos, </w:t>
      </w:r>
      <w:r w:rsidR="00286F7F">
        <w:rPr>
          <w:rFonts w:cs="Times New Roman"/>
          <w:color w:val="000000"/>
          <w:szCs w:val="24"/>
          <w:lang w:val="es-ES_tradnl"/>
        </w:rPr>
        <w:t>de tal manera en que no exista arbitrariedad</w:t>
      </w:r>
      <w:r w:rsidR="0032007C">
        <w:rPr>
          <w:rFonts w:cs="Times New Roman"/>
          <w:color w:val="000000"/>
          <w:szCs w:val="24"/>
          <w:lang w:val="es-ES_tradnl"/>
        </w:rPr>
        <w:t xml:space="preserve"> en su metodología</w:t>
      </w:r>
      <w:r w:rsidR="00245419">
        <w:rPr>
          <w:rFonts w:cs="Times New Roman"/>
          <w:color w:val="000000"/>
          <w:szCs w:val="24"/>
          <w:lang w:val="es-ES_tradnl"/>
        </w:rPr>
        <w:t xml:space="preserve">, sino </w:t>
      </w:r>
      <w:r w:rsidR="00001E05" w:rsidRPr="00407772">
        <w:rPr>
          <w:rFonts w:cs="Times New Roman"/>
          <w:color w:val="000000"/>
          <w:szCs w:val="24"/>
          <w:lang w:val="es-ES_tradnl"/>
        </w:rPr>
        <w:t>que d</w:t>
      </w:r>
      <w:r w:rsidR="00245419">
        <w:rPr>
          <w:rFonts w:cs="Times New Roman"/>
          <w:color w:val="000000"/>
          <w:szCs w:val="24"/>
          <w:lang w:val="es-ES_tradnl"/>
        </w:rPr>
        <w:t>e alguna u otra forma contribuya</w:t>
      </w:r>
      <w:r w:rsidR="00001E05" w:rsidRPr="00407772">
        <w:rPr>
          <w:rFonts w:cs="Times New Roman"/>
          <w:color w:val="000000"/>
          <w:szCs w:val="24"/>
          <w:lang w:val="es-ES_tradnl"/>
        </w:rPr>
        <w:t>n a la elaboraci</w:t>
      </w:r>
      <w:r w:rsidR="00A60B3E" w:rsidRPr="00407772">
        <w:rPr>
          <w:rFonts w:cs="Times New Roman"/>
          <w:color w:val="000000"/>
          <w:szCs w:val="24"/>
          <w:lang w:val="es-ES_tradnl"/>
        </w:rPr>
        <w:t>ón de cada obra</w:t>
      </w:r>
      <w:r w:rsidR="00255BBE">
        <w:rPr>
          <w:rFonts w:cs="Times New Roman"/>
          <w:color w:val="000000"/>
          <w:szCs w:val="24"/>
          <w:lang w:val="es-ES_tradnl"/>
        </w:rPr>
        <w:t>,</w:t>
      </w:r>
      <w:r w:rsidR="00AC6BEE">
        <w:rPr>
          <w:rFonts w:cs="Times New Roman"/>
          <w:color w:val="000000"/>
          <w:szCs w:val="24"/>
          <w:lang w:val="es-ES_tradnl"/>
        </w:rPr>
        <w:t xml:space="preserve"> </w:t>
      </w:r>
      <w:r w:rsidR="00A60B3E" w:rsidRPr="00407772">
        <w:rPr>
          <w:rFonts w:cs="Times New Roman"/>
          <w:color w:val="000000"/>
          <w:szCs w:val="24"/>
          <w:lang w:val="es-ES_tradnl"/>
        </w:rPr>
        <w:t>como</w:t>
      </w:r>
      <w:r w:rsidR="00255BBE">
        <w:rPr>
          <w:rFonts w:cs="Times New Roman"/>
          <w:color w:val="000000"/>
          <w:szCs w:val="24"/>
          <w:lang w:val="es-ES_tradnl"/>
        </w:rPr>
        <w:t xml:space="preserve"> es en el caso de mi obra </w:t>
      </w:r>
      <w:r w:rsidR="002F762A">
        <w:rPr>
          <w:rFonts w:cs="Times New Roman"/>
          <w:i/>
          <w:color w:val="000000"/>
          <w:szCs w:val="24"/>
          <w:lang w:val="es-ES_tradnl"/>
        </w:rPr>
        <w:t>Mis heces sociales</w:t>
      </w:r>
      <w:r w:rsidR="00255BBE" w:rsidRPr="002F762A">
        <w:rPr>
          <w:rFonts w:cs="Times New Roman"/>
          <w:color w:val="000000"/>
          <w:szCs w:val="24"/>
          <w:lang w:val="es-ES_tradnl"/>
        </w:rPr>
        <w:t>,</w:t>
      </w:r>
      <w:r w:rsidR="00255BBE">
        <w:rPr>
          <w:rFonts w:cs="Times New Roman"/>
          <w:color w:val="000000"/>
          <w:szCs w:val="24"/>
          <w:lang w:val="es-ES_tradnl"/>
        </w:rPr>
        <w:t xml:space="preserve"> 2016</w:t>
      </w:r>
      <w:r w:rsidR="00D06953">
        <w:rPr>
          <w:rFonts w:cs="Times New Roman"/>
          <w:color w:val="000000"/>
          <w:szCs w:val="24"/>
          <w:lang w:val="es-ES_tradnl"/>
        </w:rPr>
        <w:t>.</w:t>
      </w:r>
    </w:p>
    <w:p w14:paraId="0E0508DB" w14:textId="13CF8D37" w:rsidR="00AC6BEE" w:rsidRDefault="00AC6BEE" w:rsidP="00851621">
      <w:pPr>
        <w:spacing w:line="360" w:lineRule="auto"/>
        <w:jc w:val="center"/>
        <w:rPr>
          <w:rFonts w:cs="Times New Roman"/>
          <w:color w:val="000000"/>
          <w:szCs w:val="24"/>
          <w:lang w:val="es-ES_tradnl"/>
        </w:rPr>
      </w:pPr>
      <w:r>
        <w:rPr>
          <w:rFonts w:cs="Times New Roman"/>
          <w:noProof/>
          <w:color w:val="000000"/>
          <w:szCs w:val="24"/>
          <w:lang w:val="es-ES" w:eastAsia="es-ES"/>
        </w:rPr>
        <w:drawing>
          <wp:inline distT="0" distB="0" distL="0" distR="0" wp14:anchorId="550A61BA" wp14:editId="65DB3CF9">
            <wp:extent cx="2624036" cy="3498714"/>
            <wp:effectExtent l="0" t="0" r="5080" b="6985"/>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543633631911.jpg"/>
                    <pic:cNvPicPr/>
                  </pic:nvPicPr>
                  <pic:blipFill>
                    <a:blip r:embed="rId17">
                      <a:extLst>
                        <a:ext uri="{28A0092B-C50C-407E-A947-70E740481C1C}">
                          <a14:useLocalDpi xmlns:a14="http://schemas.microsoft.com/office/drawing/2010/main" val="0"/>
                        </a:ext>
                      </a:extLst>
                    </a:blip>
                    <a:stretch>
                      <a:fillRect/>
                    </a:stretch>
                  </pic:blipFill>
                  <pic:spPr>
                    <a:xfrm>
                      <a:off x="0" y="0"/>
                      <a:ext cx="2625863" cy="3501151"/>
                    </a:xfrm>
                    <a:prstGeom prst="rect">
                      <a:avLst/>
                    </a:prstGeom>
                  </pic:spPr>
                </pic:pic>
              </a:graphicData>
            </a:graphic>
          </wp:inline>
        </w:drawing>
      </w:r>
    </w:p>
    <w:p w14:paraId="3DC41DEE" w14:textId="6F7EACFE" w:rsidR="00AC6BEE" w:rsidRPr="002B6D2B" w:rsidRDefault="00851621" w:rsidP="00851621">
      <w:pPr>
        <w:shd w:val="clear" w:color="auto" w:fill="FFFFFF"/>
        <w:spacing w:line="240" w:lineRule="auto"/>
        <w:ind w:firstLine="0"/>
        <w:jc w:val="center"/>
        <w:rPr>
          <w:rFonts w:cs="Times New Roman"/>
          <w:sz w:val="20"/>
          <w:szCs w:val="20"/>
          <w:lang w:val="es-ES_tradnl"/>
        </w:rPr>
      </w:pPr>
      <w:r>
        <w:rPr>
          <w:rFonts w:cs="Times New Roman"/>
          <w:i/>
          <w:color w:val="000000"/>
          <w:sz w:val="22"/>
          <w:lang w:val="es-ES_tradnl"/>
        </w:rPr>
        <w:t xml:space="preserve">              </w:t>
      </w:r>
      <w:r w:rsidR="0085234C" w:rsidRPr="002B6D2B">
        <w:rPr>
          <w:rFonts w:cs="Times New Roman"/>
          <w:i/>
          <w:color w:val="000000"/>
          <w:sz w:val="20"/>
          <w:szCs w:val="20"/>
          <w:lang w:val="es-ES_tradnl"/>
        </w:rPr>
        <w:t>Mis Heces Sociales</w:t>
      </w:r>
      <w:r w:rsidR="006103C8" w:rsidRPr="002B6D2B">
        <w:rPr>
          <w:rFonts w:cs="Times New Roman"/>
          <w:color w:val="000000"/>
          <w:sz w:val="20"/>
          <w:szCs w:val="20"/>
          <w:lang w:val="es-ES_tradnl"/>
        </w:rPr>
        <w:t xml:space="preserve">, </w:t>
      </w:r>
      <w:r w:rsidR="00AC6BEE" w:rsidRPr="002B6D2B">
        <w:rPr>
          <w:rFonts w:cs="Times New Roman"/>
          <w:sz w:val="20"/>
          <w:szCs w:val="20"/>
          <w:lang w:val="es-ES_tradnl"/>
        </w:rPr>
        <w:t>2016</w:t>
      </w:r>
      <w:r w:rsidR="006103C8" w:rsidRPr="002B6D2B">
        <w:rPr>
          <w:rStyle w:val="Refdenotaalpie"/>
          <w:rFonts w:cs="Times New Roman"/>
          <w:sz w:val="20"/>
          <w:szCs w:val="20"/>
          <w:lang w:val="es-ES_tradnl"/>
        </w:rPr>
        <w:footnoteReference w:id="17"/>
      </w:r>
    </w:p>
    <w:p w14:paraId="27BD0B94" w14:textId="1C692AD5" w:rsidR="00AC6BEE" w:rsidRPr="002B6D2B" w:rsidRDefault="006103C8" w:rsidP="00851621">
      <w:pPr>
        <w:shd w:val="clear" w:color="auto" w:fill="FFFFFF"/>
        <w:spacing w:line="360" w:lineRule="auto"/>
        <w:jc w:val="center"/>
        <w:rPr>
          <w:rFonts w:cs="Times New Roman"/>
          <w:sz w:val="20"/>
          <w:szCs w:val="20"/>
          <w:lang w:val="es-ES_tradnl"/>
        </w:rPr>
      </w:pPr>
      <w:r w:rsidRPr="002B6D2B">
        <w:rPr>
          <w:rFonts w:cs="Times New Roman"/>
          <w:sz w:val="20"/>
          <w:szCs w:val="20"/>
          <w:lang w:val="es-ES_tradnl"/>
        </w:rPr>
        <w:t>Obra</w:t>
      </w:r>
      <w:r w:rsidR="00AC6BEE" w:rsidRPr="002B6D2B">
        <w:rPr>
          <w:rFonts w:cs="Times New Roman"/>
          <w:sz w:val="20"/>
          <w:szCs w:val="20"/>
          <w:lang w:val="es-ES_tradnl"/>
        </w:rPr>
        <w:t xml:space="preserve"> de mi autoría</w:t>
      </w:r>
    </w:p>
    <w:p w14:paraId="08F57C86" w14:textId="6BBDDB09" w:rsidR="00AC6BEE" w:rsidRPr="00407772" w:rsidRDefault="00D06953" w:rsidP="00D06953">
      <w:pPr>
        <w:spacing w:line="360" w:lineRule="auto"/>
        <w:rPr>
          <w:rFonts w:cs="Times New Roman"/>
          <w:color w:val="000000"/>
          <w:szCs w:val="24"/>
          <w:lang w:val="es-ES_tradnl"/>
        </w:rPr>
      </w:pPr>
      <w:r>
        <w:rPr>
          <w:rFonts w:cs="Times New Roman"/>
          <w:color w:val="000000"/>
          <w:szCs w:val="24"/>
          <w:lang w:val="es-ES_tradnl"/>
        </w:rPr>
        <w:t>E</w:t>
      </w:r>
      <w:r w:rsidRPr="00407772">
        <w:rPr>
          <w:rFonts w:cs="Times New Roman"/>
          <w:color w:val="000000"/>
          <w:szCs w:val="24"/>
          <w:lang w:val="es-ES_tradnl"/>
        </w:rPr>
        <w:t xml:space="preserve">l mismo afirma </w:t>
      </w:r>
      <w:r>
        <w:rPr>
          <w:rFonts w:cs="Times New Roman"/>
          <w:color w:val="000000"/>
          <w:szCs w:val="24"/>
          <w:lang w:val="es-ES_tradnl"/>
        </w:rPr>
        <w:t xml:space="preserve">que es </w:t>
      </w:r>
      <w:r w:rsidRPr="00407772">
        <w:rPr>
          <w:rFonts w:cs="Times New Roman"/>
          <w:color w:val="000000"/>
          <w:szCs w:val="24"/>
          <w:lang w:val="es-ES_tradnl"/>
        </w:rPr>
        <w:t xml:space="preserve">un acto de reciclaje mediático, </w:t>
      </w:r>
      <w:r>
        <w:rPr>
          <w:rFonts w:cs="Times New Roman"/>
          <w:color w:val="000000"/>
          <w:szCs w:val="24"/>
          <w:lang w:val="es-ES_tradnl"/>
        </w:rPr>
        <w:t xml:space="preserve">tal como lo he resuelto en mi obra, intenta </w:t>
      </w:r>
      <w:r w:rsidRPr="00407772">
        <w:rPr>
          <w:rFonts w:cs="Times New Roman"/>
          <w:color w:val="000000"/>
          <w:szCs w:val="24"/>
          <w:lang w:val="es-ES_tradnl"/>
        </w:rPr>
        <w:t xml:space="preserve">volverlo una experiencia lúdica e intelectual, y claro el ingrediente surreal que cada pieza debe llevar, </w:t>
      </w:r>
      <w:r>
        <w:rPr>
          <w:rFonts w:cs="Times New Roman"/>
          <w:color w:val="000000"/>
          <w:szCs w:val="24"/>
          <w:lang w:val="es-ES_tradnl"/>
        </w:rPr>
        <w:t>y por consiguiente</w:t>
      </w:r>
      <w:r w:rsidRPr="00407772">
        <w:rPr>
          <w:rFonts w:cs="Times New Roman"/>
          <w:color w:val="000000"/>
          <w:szCs w:val="24"/>
          <w:lang w:val="es-ES_tradnl"/>
        </w:rPr>
        <w:t xml:space="preserve"> </w:t>
      </w:r>
      <w:r>
        <w:rPr>
          <w:rFonts w:cs="Times New Roman"/>
          <w:color w:val="000000"/>
          <w:szCs w:val="24"/>
          <w:lang w:val="es-ES_tradnl"/>
        </w:rPr>
        <w:t xml:space="preserve">la obra de Ponce me da pautas para </w:t>
      </w:r>
      <w:r w:rsidRPr="00407772">
        <w:rPr>
          <w:rFonts w:cs="Times New Roman"/>
          <w:color w:val="000000"/>
          <w:szCs w:val="24"/>
          <w:lang w:val="es-ES_tradnl"/>
        </w:rPr>
        <w:t xml:space="preserve">crear una narrativa visualmente atractiva, </w:t>
      </w:r>
      <w:r>
        <w:rPr>
          <w:rFonts w:cs="Times New Roman"/>
          <w:color w:val="000000"/>
          <w:szCs w:val="24"/>
          <w:lang w:val="es-ES_tradnl"/>
        </w:rPr>
        <w:t>que resulte</w:t>
      </w:r>
      <w:r w:rsidRPr="00407772">
        <w:rPr>
          <w:rFonts w:cs="Times New Roman"/>
          <w:color w:val="000000"/>
          <w:szCs w:val="24"/>
          <w:lang w:val="es-ES_tradnl"/>
        </w:rPr>
        <w:t xml:space="preserve"> coherente </w:t>
      </w:r>
      <w:r>
        <w:rPr>
          <w:rFonts w:cs="Times New Roman"/>
          <w:color w:val="000000"/>
          <w:szCs w:val="24"/>
          <w:lang w:val="es-ES_tradnl"/>
        </w:rPr>
        <w:t xml:space="preserve">e </w:t>
      </w:r>
      <w:r w:rsidRPr="00407772">
        <w:rPr>
          <w:rFonts w:cs="Times New Roman"/>
          <w:color w:val="000000"/>
          <w:szCs w:val="24"/>
          <w:lang w:val="es-ES_tradnl"/>
        </w:rPr>
        <w:t>incoherente a primera instancia, que la relectura de cada una de ellas nos lleve a varias conclusiones.</w:t>
      </w:r>
    </w:p>
    <w:p w14:paraId="00B7C497" w14:textId="0E0A2E0F" w:rsidR="00BE1526" w:rsidRDefault="00743148" w:rsidP="00CA5B5C">
      <w:pPr>
        <w:spacing w:line="360" w:lineRule="auto"/>
        <w:rPr>
          <w:rFonts w:cs="Times New Roman"/>
          <w:i/>
          <w:color w:val="000000"/>
          <w:szCs w:val="24"/>
          <w:lang w:val="es-ES_tradnl"/>
        </w:rPr>
      </w:pPr>
      <w:r w:rsidRPr="00407772">
        <w:rPr>
          <w:rFonts w:cs="Times New Roman"/>
          <w:color w:val="000000"/>
          <w:szCs w:val="24"/>
          <w:lang w:val="es-ES_tradnl"/>
        </w:rPr>
        <w:lastRenderedPageBreak/>
        <w:t>Estos referentes en el ámbito nacional se anexan más convenientemente a mi búsqueda,</w:t>
      </w:r>
      <w:r w:rsidR="008F7C1E">
        <w:rPr>
          <w:rFonts w:cs="Times New Roman"/>
          <w:color w:val="000000"/>
          <w:szCs w:val="24"/>
          <w:lang w:val="es-ES_tradnl"/>
        </w:rPr>
        <w:t xml:space="preserve"> </w:t>
      </w:r>
      <w:r w:rsidR="00C80C10">
        <w:rPr>
          <w:rFonts w:cs="Times New Roman"/>
          <w:color w:val="000000"/>
          <w:szCs w:val="24"/>
          <w:lang w:val="es-ES_tradnl"/>
        </w:rPr>
        <w:t xml:space="preserve">como en el caso de Alvarado y Paccha </w:t>
      </w:r>
      <w:r w:rsidR="008F7C1E">
        <w:rPr>
          <w:rFonts w:cs="Times New Roman"/>
          <w:color w:val="000000"/>
          <w:szCs w:val="24"/>
          <w:lang w:val="es-ES_tradnl"/>
        </w:rPr>
        <w:t>solo a nivel referencial,</w:t>
      </w:r>
      <w:r w:rsidRPr="00407772">
        <w:rPr>
          <w:rFonts w:cs="Times New Roman"/>
          <w:color w:val="000000"/>
          <w:szCs w:val="24"/>
          <w:lang w:val="es-ES_tradnl"/>
        </w:rPr>
        <w:t xml:space="preserve"> de los cuales me han aportado</w:t>
      </w:r>
      <w:r w:rsidR="002200D4" w:rsidRPr="00407772">
        <w:rPr>
          <w:rFonts w:cs="Times New Roman"/>
          <w:color w:val="000000"/>
          <w:szCs w:val="24"/>
          <w:lang w:val="es-ES_tradnl"/>
        </w:rPr>
        <w:t xml:space="preserve"> material de apoyo, tanto en lo visual como en lo conceptual, </w:t>
      </w:r>
      <w:r w:rsidR="008F7C1E">
        <w:rPr>
          <w:rFonts w:cs="Times New Roman"/>
          <w:color w:val="000000"/>
          <w:szCs w:val="24"/>
          <w:lang w:val="es-ES_tradnl"/>
        </w:rPr>
        <w:t xml:space="preserve">en temas </w:t>
      </w:r>
      <w:r w:rsidR="002200D4" w:rsidRPr="00407772">
        <w:rPr>
          <w:rFonts w:cs="Times New Roman"/>
          <w:color w:val="000000"/>
          <w:szCs w:val="24"/>
          <w:lang w:val="es-ES_tradnl"/>
        </w:rPr>
        <w:t xml:space="preserve">sobre la </w:t>
      </w:r>
      <w:r w:rsidR="00EF3655">
        <w:rPr>
          <w:rFonts w:cs="Times New Roman"/>
          <w:color w:val="000000"/>
          <w:szCs w:val="24"/>
          <w:lang w:val="es-ES_tradnl"/>
        </w:rPr>
        <w:t xml:space="preserve">irreverencia, </w:t>
      </w:r>
      <w:r w:rsidR="008F7C1E">
        <w:rPr>
          <w:rFonts w:cs="Times New Roman"/>
          <w:color w:val="000000"/>
          <w:szCs w:val="24"/>
          <w:lang w:val="es-ES_tradnl"/>
        </w:rPr>
        <w:t xml:space="preserve">que van </w:t>
      </w:r>
      <w:r w:rsidR="002200D4" w:rsidRPr="00407772">
        <w:rPr>
          <w:rFonts w:cs="Times New Roman"/>
          <w:color w:val="000000"/>
          <w:szCs w:val="24"/>
          <w:lang w:val="es-ES_tradnl"/>
        </w:rPr>
        <w:t>desde el ámbito nacional como in</w:t>
      </w:r>
      <w:r w:rsidR="00721B30">
        <w:rPr>
          <w:rFonts w:cs="Times New Roman"/>
          <w:color w:val="000000"/>
          <w:szCs w:val="24"/>
          <w:lang w:val="es-ES_tradnl"/>
        </w:rPr>
        <w:t>t</w:t>
      </w:r>
      <w:r w:rsidR="002200D4" w:rsidRPr="00407772">
        <w:rPr>
          <w:rFonts w:cs="Times New Roman"/>
          <w:color w:val="000000"/>
          <w:szCs w:val="24"/>
          <w:lang w:val="es-ES_tradnl"/>
        </w:rPr>
        <w:t>ernacional, así como</w:t>
      </w:r>
      <w:r w:rsidR="00C80C10">
        <w:rPr>
          <w:rFonts w:cs="Times New Roman"/>
          <w:color w:val="000000"/>
          <w:szCs w:val="24"/>
          <w:lang w:val="es-ES_tradnl"/>
        </w:rPr>
        <w:t xml:space="preserve"> en Pancho Jaime y Ponce encuentro más </w:t>
      </w:r>
      <w:r w:rsidR="00FD5484">
        <w:rPr>
          <w:rFonts w:cs="Times New Roman"/>
          <w:color w:val="000000"/>
          <w:szCs w:val="24"/>
          <w:lang w:val="es-ES_tradnl"/>
        </w:rPr>
        <w:t>próxima mi relación acerca</w:t>
      </w:r>
      <w:r w:rsidR="00C80C10">
        <w:rPr>
          <w:rFonts w:cs="Times New Roman"/>
          <w:color w:val="000000"/>
          <w:szCs w:val="24"/>
          <w:lang w:val="es-ES_tradnl"/>
        </w:rPr>
        <w:t xml:space="preserve"> </w:t>
      </w:r>
      <w:r w:rsidR="00FD5484">
        <w:rPr>
          <w:rFonts w:cs="Times New Roman"/>
          <w:color w:val="000000"/>
          <w:szCs w:val="24"/>
          <w:lang w:val="es-ES_tradnl"/>
        </w:rPr>
        <w:t>de</w:t>
      </w:r>
      <w:r w:rsidR="002200D4" w:rsidRPr="00407772">
        <w:rPr>
          <w:rFonts w:cs="Times New Roman"/>
          <w:color w:val="000000"/>
          <w:szCs w:val="24"/>
          <w:lang w:val="es-ES_tradnl"/>
        </w:rPr>
        <w:t xml:space="preserve"> las reflexiones sobre la crítica social</w:t>
      </w:r>
      <w:r w:rsidR="000E3781" w:rsidRPr="00407772">
        <w:rPr>
          <w:rFonts w:cs="Times New Roman"/>
          <w:color w:val="000000"/>
          <w:szCs w:val="24"/>
          <w:lang w:val="es-ES_tradnl"/>
        </w:rPr>
        <w:t xml:space="preserve">, </w:t>
      </w:r>
      <w:r w:rsidR="00E17E3D">
        <w:rPr>
          <w:rFonts w:cs="Times New Roman"/>
          <w:color w:val="000000"/>
          <w:szCs w:val="24"/>
          <w:lang w:val="es-ES_tradnl"/>
        </w:rPr>
        <w:t>valiéndose</w:t>
      </w:r>
      <w:r w:rsidR="000E3781" w:rsidRPr="00407772">
        <w:rPr>
          <w:rFonts w:cs="Times New Roman"/>
          <w:color w:val="000000"/>
          <w:szCs w:val="24"/>
          <w:lang w:val="es-ES_tradnl"/>
        </w:rPr>
        <w:t xml:space="preserve"> </w:t>
      </w:r>
      <w:r w:rsidR="00E17E3D">
        <w:rPr>
          <w:rFonts w:cs="Times New Roman"/>
          <w:color w:val="000000"/>
          <w:szCs w:val="24"/>
          <w:lang w:val="es-ES_tradnl"/>
        </w:rPr>
        <w:t>d</w:t>
      </w:r>
      <w:r w:rsidR="000E3781" w:rsidRPr="00407772">
        <w:rPr>
          <w:rFonts w:cs="Times New Roman"/>
          <w:color w:val="000000"/>
          <w:szCs w:val="24"/>
          <w:lang w:val="es-ES_tradnl"/>
        </w:rPr>
        <w:t>el humor negro y la ironización de los sucesos</w:t>
      </w:r>
      <w:r w:rsidR="00E17E3D">
        <w:rPr>
          <w:rFonts w:cs="Times New Roman"/>
          <w:color w:val="000000"/>
          <w:szCs w:val="24"/>
          <w:lang w:val="es-ES_tradnl"/>
        </w:rPr>
        <w:t>,</w:t>
      </w:r>
      <w:r w:rsidR="000E3781" w:rsidRPr="00407772">
        <w:rPr>
          <w:rFonts w:cs="Times New Roman"/>
          <w:color w:val="000000"/>
          <w:szCs w:val="24"/>
          <w:lang w:val="es-ES_tradnl"/>
        </w:rPr>
        <w:t xml:space="preserve"> tanto en el pasado como en la actualidad que aún permanecen vigentes en la memoria colectiva</w:t>
      </w:r>
      <w:r w:rsidR="00FF0599">
        <w:rPr>
          <w:rFonts w:cs="Times New Roman"/>
          <w:color w:val="000000"/>
          <w:szCs w:val="24"/>
          <w:lang w:val="es-ES_tradnl"/>
        </w:rPr>
        <w:t xml:space="preserve"> ecuatoriana</w:t>
      </w:r>
      <w:r w:rsidR="000E3781" w:rsidRPr="00407772">
        <w:rPr>
          <w:rFonts w:cs="Times New Roman"/>
          <w:color w:val="000000"/>
          <w:szCs w:val="24"/>
          <w:lang w:val="es-ES_tradnl"/>
        </w:rPr>
        <w:t>.</w:t>
      </w:r>
    </w:p>
    <w:p w14:paraId="3EF4D55A" w14:textId="77777777" w:rsidR="00356812" w:rsidRDefault="00356812" w:rsidP="00356812">
      <w:pPr>
        <w:spacing w:line="360" w:lineRule="auto"/>
        <w:ind w:firstLine="0"/>
        <w:rPr>
          <w:rFonts w:cs="Times New Roman"/>
          <w:i/>
          <w:color w:val="000000"/>
          <w:szCs w:val="24"/>
          <w:lang w:val="es-ES_tradnl"/>
        </w:rPr>
      </w:pPr>
    </w:p>
    <w:p w14:paraId="4C1DE59F" w14:textId="77777777" w:rsidR="00AC6BEE" w:rsidRDefault="00AC6BEE" w:rsidP="00356812">
      <w:pPr>
        <w:spacing w:line="360" w:lineRule="auto"/>
        <w:ind w:firstLine="720"/>
        <w:rPr>
          <w:rFonts w:cs="Times New Roman"/>
          <w:b/>
          <w:szCs w:val="24"/>
          <w:lang w:val="es-ES_tradnl"/>
        </w:rPr>
      </w:pPr>
    </w:p>
    <w:p w14:paraId="2EFF040F" w14:textId="51A9A626" w:rsidR="002559B5" w:rsidRPr="00E64B65" w:rsidRDefault="00356812" w:rsidP="00E64B65">
      <w:pPr>
        <w:pStyle w:val="Ttulo1"/>
        <w:rPr>
          <w:rFonts w:ascii="Times New Roman" w:hAnsi="Times New Roman" w:cs="Times New Roman"/>
          <w:color w:val="auto"/>
          <w:sz w:val="24"/>
          <w:szCs w:val="24"/>
        </w:rPr>
      </w:pPr>
      <w:bookmarkStart w:id="13" w:name="_Toc6300192"/>
      <w:r w:rsidRPr="00E64B65">
        <w:rPr>
          <w:rFonts w:ascii="Times New Roman" w:hAnsi="Times New Roman" w:cs="Times New Roman"/>
          <w:color w:val="auto"/>
          <w:sz w:val="24"/>
          <w:szCs w:val="24"/>
        </w:rPr>
        <w:t>1.3</w:t>
      </w:r>
      <w:r w:rsidR="00FA0DE3" w:rsidRPr="00E64B65">
        <w:rPr>
          <w:rFonts w:ascii="Times New Roman" w:hAnsi="Times New Roman" w:cs="Times New Roman"/>
          <w:color w:val="auto"/>
          <w:sz w:val="24"/>
          <w:szCs w:val="24"/>
        </w:rPr>
        <w:t>.</w:t>
      </w:r>
      <w:r w:rsidRPr="00E64B65">
        <w:rPr>
          <w:rFonts w:ascii="Times New Roman" w:hAnsi="Times New Roman" w:cs="Times New Roman"/>
          <w:color w:val="auto"/>
          <w:sz w:val="24"/>
          <w:szCs w:val="24"/>
        </w:rPr>
        <w:t xml:space="preserve"> </w:t>
      </w:r>
      <w:r w:rsidR="000E3B04" w:rsidRPr="00E64B65">
        <w:rPr>
          <w:rFonts w:ascii="Times New Roman" w:hAnsi="Times New Roman" w:cs="Times New Roman"/>
          <w:color w:val="auto"/>
          <w:sz w:val="24"/>
          <w:szCs w:val="24"/>
        </w:rPr>
        <w:t>Pertinencia del proyecto</w:t>
      </w:r>
      <w:bookmarkEnd w:id="13"/>
    </w:p>
    <w:p w14:paraId="6C75E4B4" w14:textId="77777777" w:rsidR="00E64B65" w:rsidRPr="00E64B65" w:rsidRDefault="00E64B65" w:rsidP="00E64B65">
      <w:pPr>
        <w:rPr>
          <w:lang w:val="es-ES_tradnl"/>
        </w:rPr>
      </w:pPr>
    </w:p>
    <w:p w14:paraId="28276984" w14:textId="64ED7225" w:rsidR="00AB702C" w:rsidRDefault="00AB702C" w:rsidP="00D31594">
      <w:pPr>
        <w:spacing w:line="360" w:lineRule="auto"/>
        <w:rPr>
          <w:rFonts w:cs="Times New Roman"/>
          <w:szCs w:val="24"/>
          <w:lang w:val="es-ES_tradnl"/>
        </w:rPr>
      </w:pPr>
      <w:r>
        <w:rPr>
          <w:rFonts w:cs="Times New Roman"/>
          <w:szCs w:val="24"/>
          <w:lang w:val="es-ES_tradnl"/>
        </w:rPr>
        <w:t>Decidí desarrollar esta muestra, metafóricamente como lanzarme al vacío</w:t>
      </w:r>
      <w:r w:rsidR="00433968">
        <w:rPr>
          <w:rFonts w:cs="Times New Roman"/>
          <w:szCs w:val="24"/>
          <w:lang w:val="es-ES_tradnl"/>
        </w:rPr>
        <w:t>,</w:t>
      </w:r>
      <w:r>
        <w:rPr>
          <w:rFonts w:cs="Times New Roman"/>
          <w:szCs w:val="24"/>
          <w:lang w:val="es-ES_tradnl"/>
        </w:rPr>
        <w:t xml:space="preserve"> </w:t>
      </w:r>
      <w:r w:rsidR="000F5C11">
        <w:rPr>
          <w:rFonts w:cs="Times New Roman"/>
          <w:szCs w:val="24"/>
          <w:lang w:val="es-ES_tradnl"/>
        </w:rPr>
        <w:t xml:space="preserve">en relación a no </w:t>
      </w:r>
      <w:r w:rsidR="00025C73">
        <w:rPr>
          <w:rFonts w:cs="Times New Roman"/>
          <w:szCs w:val="24"/>
          <w:lang w:val="es-ES_tradnl"/>
        </w:rPr>
        <w:t xml:space="preserve">quedarme </w:t>
      </w:r>
      <w:r w:rsidR="000F5C11">
        <w:rPr>
          <w:rFonts w:cs="Times New Roman"/>
          <w:szCs w:val="24"/>
          <w:lang w:val="es-ES_tradnl"/>
        </w:rPr>
        <w:t>encasilla</w:t>
      </w:r>
      <w:r w:rsidR="00025C73">
        <w:rPr>
          <w:rFonts w:cs="Times New Roman"/>
          <w:szCs w:val="24"/>
          <w:lang w:val="es-ES_tradnl"/>
        </w:rPr>
        <w:t>do</w:t>
      </w:r>
      <w:r w:rsidR="00433968">
        <w:rPr>
          <w:rFonts w:cs="Times New Roman"/>
          <w:szCs w:val="24"/>
          <w:lang w:val="es-ES_tradnl"/>
        </w:rPr>
        <w:t xml:space="preserve"> en</w:t>
      </w:r>
      <w:r w:rsidR="000F5C11">
        <w:rPr>
          <w:rFonts w:cs="Times New Roman"/>
          <w:szCs w:val="24"/>
          <w:lang w:val="es-ES_tradnl"/>
        </w:rPr>
        <w:t xml:space="preserve"> los parámetros de lo bidimensional y cua</w:t>
      </w:r>
      <w:r w:rsidR="00FE1433">
        <w:rPr>
          <w:rFonts w:cs="Times New Roman"/>
          <w:szCs w:val="24"/>
          <w:lang w:val="es-ES_tradnl"/>
        </w:rPr>
        <w:t>d</w:t>
      </w:r>
      <w:r w:rsidR="00433968">
        <w:rPr>
          <w:rFonts w:cs="Times New Roman"/>
          <w:szCs w:val="24"/>
          <w:lang w:val="es-ES_tradnl"/>
        </w:rPr>
        <w:t>rado de la pintura y el dibujo</w:t>
      </w:r>
      <w:r w:rsidR="000F5C11">
        <w:rPr>
          <w:rFonts w:cs="Times New Roman"/>
          <w:szCs w:val="24"/>
          <w:lang w:val="es-ES_tradnl"/>
        </w:rPr>
        <w:t xml:space="preserve"> </w:t>
      </w:r>
      <w:r>
        <w:rPr>
          <w:rFonts w:cs="Times New Roman"/>
          <w:szCs w:val="24"/>
          <w:lang w:val="es-ES_tradnl"/>
        </w:rPr>
        <w:t xml:space="preserve">y </w:t>
      </w:r>
      <w:r w:rsidR="00D31594">
        <w:rPr>
          <w:rFonts w:cs="Times New Roman"/>
          <w:szCs w:val="24"/>
          <w:lang w:val="es-ES_tradnl"/>
        </w:rPr>
        <w:t>ver qué resultados obtenía a partir de esta decisión.</w:t>
      </w:r>
    </w:p>
    <w:p w14:paraId="084B8A7B" w14:textId="05F3C422" w:rsidR="008A52E6" w:rsidRDefault="00AE7757" w:rsidP="005E43F2">
      <w:pPr>
        <w:spacing w:line="360" w:lineRule="auto"/>
        <w:rPr>
          <w:rFonts w:cs="Times New Roman"/>
          <w:szCs w:val="24"/>
          <w:lang w:val="es-ES_tradnl"/>
        </w:rPr>
      </w:pPr>
      <w:r>
        <w:rPr>
          <w:rFonts w:cs="Times New Roman"/>
          <w:szCs w:val="24"/>
          <w:lang w:val="es-ES_tradnl"/>
        </w:rPr>
        <w:t>Es así como comencé a darle forma al proyecto</w:t>
      </w:r>
      <w:r w:rsidR="006C6296">
        <w:rPr>
          <w:rFonts w:cs="Times New Roman"/>
          <w:szCs w:val="24"/>
          <w:lang w:val="es-ES_tradnl"/>
        </w:rPr>
        <w:t xml:space="preserve"> </w:t>
      </w:r>
      <w:r w:rsidR="00844B45" w:rsidRPr="00844B45">
        <w:rPr>
          <w:rFonts w:cs="Times New Roman"/>
          <w:i/>
          <w:szCs w:val="24"/>
          <w:lang w:val="es-ES_tradnl"/>
        </w:rPr>
        <w:t>IdentiKit</w:t>
      </w:r>
      <w:r w:rsidR="00844B45">
        <w:rPr>
          <w:rFonts w:cs="Times New Roman"/>
          <w:szCs w:val="24"/>
          <w:lang w:val="es-ES_tradnl"/>
        </w:rPr>
        <w:t>.</w:t>
      </w:r>
      <w:r w:rsidR="00D204D8" w:rsidRPr="00844B45">
        <w:rPr>
          <w:rFonts w:cs="Times New Roman"/>
          <w:szCs w:val="24"/>
          <w:lang w:val="es-ES_tradnl"/>
        </w:rPr>
        <w:t xml:space="preserve"> </w:t>
      </w:r>
      <w:r w:rsidR="006C6296" w:rsidRPr="004979F1">
        <w:rPr>
          <w:rFonts w:cs="Times New Roman"/>
          <w:i/>
          <w:szCs w:val="24"/>
          <w:lang w:val="es-ES_tradnl"/>
        </w:rPr>
        <w:t>Identikit</w:t>
      </w:r>
      <w:r w:rsidR="006C6296">
        <w:rPr>
          <w:rFonts w:cs="Times New Roman"/>
          <w:szCs w:val="24"/>
          <w:lang w:val="es-ES_tradnl"/>
        </w:rPr>
        <w:t>,</w:t>
      </w:r>
      <w:r w:rsidR="0002037D">
        <w:rPr>
          <w:rFonts w:cs="Times New Roman"/>
          <w:szCs w:val="24"/>
          <w:lang w:val="es-ES_tradnl"/>
        </w:rPr>
        <w:t xml:space="preserve"> </w:t>
      </w:r>
      <w:r w:rsidR="006C6296">
        <w:rPr>
          <w:rFonts w:cs="Times New Roman"/>
          <w:szCs w:val="24"/>
          <w:lang w:val="es-ES_tradnl"/>
        </w:rPr>
        <w:t xml:space="preserve">es </w:t>
      </w:r>
      <w:r w:rsidR="008A52E6" w:rsidRPr="00407772">
        <w:rPr>
          <w:rFonts w:cs="Times New Roman"/>
          <w:szCs w:val="24"/>
          <w:lang w:val="es-ES_tradnl"/>
        </w:rPr>
        <w:t xml:space="preserve">un juego de palabras que uso como herramienta para cuestionar </w:t>
      </w:r>
      <w:r w:rsidR="008A52E6" w:rsidRPr="00046D4B">
        <w:rPr>
          <w:rFonts w:cs="Times New Roman"/>
          <w:i/>
          <w:szCs w:val="24"/>
          <w:lang w:val="es-ES_tradnl"/>
        </w:rPr>
        <w:t>mi</w:t>
      </w:r>
      <w:r w:rsidR="008A52E6" w:rsidRPr="00407772">
        <w:rPr>
          <w:rFonts w:cs="Times New Roman"/>
          <w:szCs w:val="24"/>
          <w:lang w:val="es-ES_tradnl"/>
        </w:rPr>
        <w:t xml:space="preserve"> identidad, y </w:t>
      </w:r>
      <w:r w:rsidR="00046D4B">
        <w:rPr>
          <w:rFonts w:cs="Times New Roman"/>
          <w:szCs w:val="24"/>
          <w:lang w:val="es-ES_tradnl"/>
        </w:rPr>
        <w:t xml:space="preserve">las </w:t>
      </w:r>
      <w:r w:rsidR="002C0DFC" w:rsidRPr="00407772">
        <w:rPr>
          <w:rFonts w:cs="Times New Roman"/>
          <w:szCs w:val="24"/>
          <w:lang w:val="es-ES_tradnl"/>
        </w:rPr>
        <w:t>múltiples</w:t>
      </w:r>
      <w:r w:rsidR="008A52E6" w:rsidRPr="00407772">
        <w:rPr>
          <w:rFonts w:cs="Times New Roman"/>
          <w:szCs w:val="24"/>
          <w:lang w:val="es-ES_tradnl"/>
        </w:rPr>
        <w:t xml:space="preserve"> facetas </w:t>
      </w:r>
      <w:r w:rsidR="00046D4B">
        <w:rPr>
          <w:rFonts w:cs="Times New Roman"/>
          <w:szCs w:val="24"/>
          <w:lang w:val="es-ES_tradnl"/>
        </w:rPr>
        <w:t xml:space="preserve">que he tenido en </w:t>
      </w:r>
      <w:r w:rsidR="00046D4B">
        <w:rPr>
          <w:rFonts w:cs="Times New Roman"/>
          <w:i/>
          <w:szCs w:val="24"/>
          <w:lang w:val="es-ES_tradnl"/>
        </w:rPr>
        <w:t xml:space="preserve">mi </w:t>
      </w:r>
      <w:r w:rsidR="008A52E6" w:rsidRPr="00407772">
        <w:rPr>
          <w:rFonts w:cs="Times New Roman"/>
          <w:szCs w:val="24"/>
          <w:lang w:val="es-ES_tradnl"/>
        </w:rPr>
        <w:t>pro</w:t>
      </w:r>
      <w:r w:rsidR="006D5A7A">
        <w:rPr>
          <w:rFonts w:cs="Times New Roman"/>
          <w:szCs w:val="24"/>
          <w:lang w:val="es-ES_tradnl"/>
        </w:rPr>
        <w:t xml:space="preserve">ceso de formación como artista, este </w:t>
      </w:r>
      <w:r w:rsidR="00DC53E4">
        <w:rPr>
          <w:rFonts w:cs="Times New Roman"/>
          <w:szCs w:val="24"/>
          <w:lang w:val="es-ES_tradnl"/>
        </w:rPr>
        <w:t>es</w:t>
      </w:r>
      <w:r w:rsidR="006D5A7A">
        <w:rPr>
          <w:rFonts w:cs="Times New Roman"/>
          <w:szCs w:val="24"/>
          <w:lang w:val="es-ES_tradnl"/>
        </w:rPr>
        <w:t xml:space="preserve"> el motor </w:t>
      </w:r>
      <w:r w:rsidR="003B76B3">
        <w:rPr>
          <w:rFonts w:cs="Times New Roman"/>
          <w:szCs w:val="24"/>
          <w:lang w:val="es-ES_tradnl"/>
        </w:rPr>
        <w:t>que impulsa</w:t>
      </w:r>
      <w:r w:rsidR="003523DC">
        <w:rPr>
          <w:rFonts w:cs="Times New Roman"/>
          <w:szCs w:val="24"/>
          <w:lang w:val="es-ES_tradnl"/>
        </w:rPr>
        <w:t xml:space="preserve"> la realización de esta muestra, que en sí es una autoexploración de las distintas </w:t>
      </w:r>
      <w:r w:rsidR="009F30C1">
        <w:rPr>
          <w:rFonts w:cs="Times New Roman"/>
          <w:szCs w:val="24"/>
          <w:lang w:val="es-ES_tradnl"/>
        </w:rPr>
        <w:t>vari</w:t>
      </w:r>
      <w:r w:rsidR="004B6AF9">
        <w:rPr>
          <w:rFonts w:cs="Times New Roman"/>
          <w:szCs w:val="24"/>
          <w:lang w:val="es-ES_tradnl"/>
        </w:rPr>
        <w:t>a</w:t>
      </w:r>
      <w:r w:rsidR="009F30C1">
        <w:rPr>
          <w:rFonts w:cs="Times New Roman"/>
          <w:szCs w:val="24"/>
          <w:lang w:val="es-ES_tradnl"/>
        </w:rPr>
        <w:t>ntes</w:t>
      </w:r>
      <w:r w:rsidR="003523DC">
        <w:rPr>
          <w:rFonts w:cs="Times New Roman"/>
          <w:szCs w:val="24"/>
          <w:lang w:val="es-ES_tradnl"/>
        </w:rPr>
        <w:t xml:space="preserve"> que </w:t>
      </w:r>
      <w:r w:rsidR="00DC53E4">
        <w:rPr>
          <w:rFonts w:cs="Times New Roman"/>
          <w:szCs w:val="24"/>
          <w:lang w:val="es-ES_tradnl"/>
        </w:rPr>
        <w:t xml:space="preserve">yo </w:t>
      </w:r>
      <w:r w:rsidR="003523DC">
        <w:rPr>
          <w:rFonts w:cs="Times New Roman"/>
          <w:szCs w:val="24"/>
          <w:lang w:val="es-ES_tradnl"/>
        </w:rPr>
        <w:t>podría tener como artista.</w:t>
      </w:r>
    </w:p>
    <w:p w14:paraId="5E118334" w14:textId="4C3E2165" w:rsidR="00D0286B" w:rsidRDefault="00720129" w:rsidP="00D0286B">
      <w:pPr>
        <w:spacing w:line="360" w:lineRule="auto"/>
        <w:rPr>
          <w:rFonts w:cs="Times New Roman"/>
          <w:szCs w:val="24"/>
          <w:lang w:val="es-ES_tradnl"/>
        </w:rPr>
      </w:pPr>
      <w:r>
        <w:rPr>
          <w:rFonts w:cs="Times New Roman"/>
          <w:szCs w:val="24"/>
          <w:lang w:val="es-ES_tradnl"/>
        </w:rPr>
        <w:t xml:space="preserve">Busco crear obras que no se estanquen en el clásico protocolo </w:t>
      </w:r>
      <w:r w:rsidR="00164706">
        <w:rPr>
          <w:rFonts w:cs="Times New Roman"/>
          <w:szCs w:val="24"/>
          <w:lang w:val="es-ES_tradnl"/>
        </w:rPr>
        <w:t xml:space="preserve">aburrido </w:t>
      </w:r>
      <w:r>
        <w:rPr>
          <w:rFonts w:cs="Times New Roman"/>
          <w:szCs w:val="24"/>
          <w:lang w:val="es-ES_tradnl"/>
        </w:rPr>
        <w:t>de</w:t>
      </w:r>
      <w:r w:rsidR="00AA6F16">
        <w:rPr>
          <w:rFonts w:cs="Times New Roman"/>
          <w:szCs w:val="24"/>
          <w:lang w:val="es-ES_tradnl"/>
        </w:rPr>
        <w:t xml:space="preserve"> </w:t>
      </w:r>
      <w:r w:rsidR="00FC7C6E">
        <w:rPr>
          <w:rFonts w:cs="Times New Roman"/>
          <w:szCs w:val="24"/>
          <w:lang w:val="es-ES_tradnl"/>
        </w:rPr>
        <w:t>contemplación, generar un nuevo tipo de espacio, o descontextualizar algún otro lugar</w:t>
      </w:r>
      <w:r w:rsidR="00735BB6">
        <w:rPr>
          <w:rFonts w:cs="Times New Roman"/>
          <w:szCs w:val="24"/>
          <w:lang w:val="es-ES_tradnl"/>
        </w:rPr>
        <w:t xml:space="preserve">, </w:t>
      </w:r>
      <w:r w:rsidR="00D0286B">
        <w:rPr>
          <w:rFonts w:cs="Times New Roman"/>
          <w:szCs w:val="24"/>
          <w:lang w:val="es-ES_tradnl"/>
        </w:rPr>
        <w:t xml:space="preserve">sacarlo de lo habitual </w:t>
      </w:r>
      <w:r w:rsidR="00735BB6">
        <w:rPr>
          <w:rFonts w:cs="Times New Roman"/>
          <w:szCs w:val="24"/>
          <w:lang w:val="es-ES_tradnl"/>
        </w:rPr>
        <w:t>y con ello lograr que el</w:t>
      </w:r>
      <w:r w:rsidR="00FC7C6E">
        <w:rPr>
          <w:rFonts w:cs="Times New Roman"/>
          <w:szCs w:val="24"/>
          <w:lang w:val="es-ES_tradnl"/>
        </w:rPr>
        <w:t xml:space="preserve"> espectador </w:t>
      </w:r>
      <w:r w:rsidR="00735BB6">
        <w:rPr>
          <w:rFonts w:cs="Times New Roman"/>
          <w:szCs w:val="24"/>
          <w:lang w:val="es-ES_tradnl"/>
        </w:rPr>
        <w:t xml:space="preserve">se </w:t>
      </w:r>
      <w:r>
        <w:rPr>
          <w:rFonts w:cs="Times New Roman"/>
          <w:szCs w:val="24"/>
          <w:lang w:val="es-ES_tradnl"/>
        </w:rPr>
        <w:t>n</w:t>
      </w:r>
      <w:r w:rsidR="00735BB6">
        <w:rPr>
          <w:rFonts w:cs="Times New Roman"/>
          <w:szCs w:val="24"/>
          <w:lang w:val="es-ES_tradnl"/>
        </w:rPr>
        <w:t>iegue</w:t>
      </w:r>
      <w:r>
        <w:rPr>
          <w:rFonts w:cs="Times New Roman"/>
          <w:szCs w:val="24"/>
          <w:lang w:val="es-ES_tradnl"/>
        </w:rPr>
        <w:t xml:space="preserve"> </w:t>
      </w:r>
      <w:r w:rsidR="00FC7C6E">
        <w:rPr>
          <w:rFonts w:cs="Times New Roman"/>
          <w:szCs w:val="24"/>
          <w:lang w:val="es-ES_tradnl"/>
        </w:rPr>
        <w:t xml:space="preserve">a </w:t>
      </w:r>
      <w:r>
        <w:rPr>
          <w:rFonts w:cs="Times New Roman"/>
          <w:szCs w:val="24"/>
          <w:lang w:val="es-ES_tradnl"/>
        </w:rPr>
        <w:t>la posibilidad de compartir una experiencia lúdica</w:t>
      </w:r>
      <w:r w:rsidR="00AC6C88">
        <w:rPr>
          <w:rFonts w:cs="Times New Roman"/>
          <w:szCs w:val="24"/>
          <w:lang w:val="es-ES_tradnl"/>
        </w:rPr>
        <w:t>, interactuar con las obras, tocarlas, intervenirlas, o en algunos casos concluirlas</w:t>
      </w:r>
      <w:r w:rsidR="00E17172">
        <w:rPr>
          <w:rFonts w:cs="Times New Roman"/>
          <w:szCs w:val="24"/>
          <w:lang w:val="es-ES_tradnl"/>
        </w:rPr>
        <w:t xml:space="preserve"> ellos mismos</w:t>
      </w:r>
      <w:r w:rsidR="00AC6C88">
        <w:rPr>
          <w:rFonts w:cs="Times New Roman"/>
          <w:szCs w:val="24"/>
          <w:lang w:val="es-ES_tradnl"/>
        </w:rPr>
        <w:t>.</w:t>
      </w:r>
      <w:r w:rsidR="00D0286B">
        <w:rPr>
          <w:rFonts w:cs="Times New Roman"/>
          <w:szCs w:val="24"/>
          <w:lang w:val="es-ES_tradnl"/>
        </w:rPr>
        <w:t xml:space="preserve"> La importancia de est</w:t>
      </w:r>
      <w:r w:rsidR="009367C1">
        <w:rPr>
          <w:rFonts w:cs="Times New Roman"/>
          <w:szCs w:val="24"/>
          <w:lang w:val="es-ES_tradnl"/>
        </w:rPr>
        <w:t>e proyecto expositivo</w:t>
      </w:r>
      <w:r w:rsidR="00D735FD">
        <w:rPr>
          <w:rFonts w:cs="Times New Roman"/>
          <w:szCs w:val="24"/>
          <w:lang w:val="es-ES_tradnl"/>
        </w:rPr>
        <w:t xml:space="preserve">, </w:t>
      </w:r>
      <w:r w:rsidR="00D0286B">
        <w:rPr>
          <w:rFonts w:cs="Times New Roman"/>
          <w:szCs w:val="24"/>
          <w:lang w:val="es-ES_tradnl"/>
        </w:rPr>
        <w:t xml:space="preserve">radica especialmente en esa búsqueda, ya que a nivel anecdótico, mis experiencias asistiendo a </w:t>
      </w:r>
      <w:r w:rsidR="00F03110">
        <w:rPr>
          <w:rFonts w:cs="Times New Roman"/>
          <w:szCs w:val="24"/>
          <w:lang w:val="es-ES_tradnl"/>
        </w:rPr>
        <w:t xml:space="preserve">varias </w:t>
      </w:r>
      <w:r w:rsidR="00D0286B">
        <w:rPr>
          <w:rFonts w:cs="Times New Roman"/>
          <w:szCs w:val="24"/>
          <w:lang w:val="es-ES_tradnl"/>
        </w:rPr>
        <w:t>muestras pictóricas</w:t>
      </w:r>
      <w:r w:rsidR="00F03110">
        <w:rPr>
          <w:rFonts w:cs="Times New Roman"/>
          <w:szCs w:val="24"/>
          <w:lang w:val="es-ES_tradnl"/>
        </w:rPr>
        <w:t>,</w:t>
      </w:r>
      <w:r w:rsidR="00D0286B">
        <w:rPr>
          <w:rFonts w:cs="Times New Roman"/>
          <w:szCs w:val="24"/>
          <w:lang w:val="es-ES_tradnl"/>
        </w:rPr>
        <w:t xml:space="preserve"> siempre recae</w:t>
      </w:r>
      <w:r w:rsidR="00F03110">
        <w:rPr>
          <w:rFonts w:cs="Times New Roman"/>
          <w:szCs w:val="24"/>
          <w:lang w:val="es-ES_tradnl"/>
        </w:rPr>
        <w:t xml:space="preserve">n en la mera observación y </w:t>
      </w:r>
      <w:r w:rsidR="00D0286B">
        <w:rPr>
          <w:rFonts w:cs="Times New Roman"/>
          <w:szCs w:val="24"/>
          <w:lang w:val="es-ES_tradnl"/>
        </w:rPr>
        <w:t xml:space="preserve">en la socialización de los espectadores </w:t>
      </w:r>
      <w:r w:rsidR="00A26110">
        <w:rPr>
          <w:rFonts w:cs="Times New Roman"/>
          <w:szCs w:val="24"/>
          <w:lang w:val="es-ES_tradnl"/>
        </w:rPr>
        <w:t>distribuidas en pequeños grupos sin poder conectarse unos con otros</w:t>
      </w:r>
      <w:r w:rsidR="0056154C">
        <w:rPr>
          <w:rFonts w:cs="Times New Roman"/>
          <w:szCs w:val="24"/>
          <w:lang w:val="es-ES_tradnl"/>
        </w:rPr>
        <w:t>, y</w:t>
      </w:r>
      <w:r w:rsidR="00A26110">
        <w:rPr>
          <w:rFonts w:cs="Times New Roman"/>
          <w:szCs w:val="24"/>
          <w:lang w:val="es-ES_tradnl"/>
        </w:rPr>
        <w:t xml:space="preserve"> con las obras expuestas.</w:t>
      </w:r>
      <w:r w:rsidR="00DD48E8">
        <w:rPr>
          <w:rFonts w:cs="Times New Roman"/>
          <w:szCs w:val="24"/>
          <w:lang w:val="es-ES_tradnl"/>
        </w:rPr>
        <w:t xml:space="preserve"> Considero que el distanciamiento</w:t>
      </w:r>
      <w:r w:rsidR="00AB77B4">
        <w:rPr>
          <w:rFonts w:cs="Times New Roman"/>
          <w:szCs w:val="24"/>
          <w:lang w:val="es-ES_tradnl"/>
        </w:rPr>
        <w:t>,</w:t>
      </w:r>
      <w:r w:rsidR="00DD48E8">
        <w:rPr>
          <w:rFonts w:cs="Times New Roman"/>
          <w:szCs w:val="24"/>
          <w:lang w:val="es-ES_tradnl"/>
        </w:rPr>
        <w:t xml:space="preserve"> que </w:t>
      </w:r>
      <w:r w:rsidR="006854C1">
        <w:rPr>
          <w:rFonts w:cs="Times New Roman"/>
          <w:szCs w:val="24"/>
          <w:lang w:val="es-ES_tradnl"/>
        </w:rPr>
        <w:t>voy generando</w:t>
      </w:r>
      <w:r w:rsidR="00DD48E8">
        <w:rPr>
          <w:rFonts w:cs="Times New Roman"/>
          <w:szCs w:val="24"/>
          <w:lang w:val="es-ES_tradnl"/>
        </w:rPr>
        <w:t xml:space="preserve"> con mis antecedentes </w:t>
      </w:r>
      <w:r w:rsidR="006854C1">
        <w:rPr>
          <w:rFonts w:cs="Times New Roman"/>
          <w:szCs w:val="24"/>
          <w:lang w:val="es-ES_tradnl"/>
        </w:rPr>
        <w:t xml:space="preserve">va de acuerdo a sus propios </w:t>
      </w:r>
      <w:r w:rsidR="006854C1">
        <w:rPr>
          <w:rFonts w:cs="Times New Roman"/>
          <w:szCs w:val="24"/>
          <w:lang w:val="es-ES_tradnl"/>
        </w:rPr>
        <w:lastRenderedPageBreak/>
        <w:t>parámetros</w:t>
      </w:r>
      <w:r w:rsidR="00AB77B4">
        <w:rPr>
          <w:rFonts w:cs="Times New Roman"/>
          <w:szCs w:val="24"/>
          <w:lang w:val="es-ES_tradnl"/>
        </w:rPr>
        <w:t xml:space="preserve">, </w:t>
      </w:r>
      <w:r w:rsidR="006854C1">
        <w:rPr>
          <w:rFonts w:cs="Times New Roman"/>
          <w:szCs w:val="24"/>
          <w:lang w:val="es-ES_tradnl"/>
        </w:rPr>
        <w:t xml:space="preserve">a diferencia de los que </w:t>
      </w:r>
      <w:r w:rsidR="00AB77B4">
        <w:rPr>
          <w:rFonts w:cs="Times New Roman"/>
          <w:szCs w:val="24"/>
          <w:lang w:val="es-ES_tradnl"/>
        </w:rPr>
        <w:t>estoy</w:t>
      </w:r>
      <w:r w:rsidR="006854C1">
        <w:rPr>
          <w:rFonts w:cs="Times New Roman"/>
          <w:szCs w:val="24"/>
          <w:lang w:val="es-ES_tradnl"/>
        </w:rPr>
        <w:t xml:space="preserve"> creando</w:t>
      </w:r>
      <w:r w:rsidR="004E6558">
        <w:rPr>
          <w:rFonts w:cs="Times New Roman"/>
          <w:szCs w:val="24"/>
          <w:lang w:val="es-ES_tradnl"/>
        </w:rPr>
        <w:t xml:space="preserve"> y proponiendo</w:t>
      </w:r>
      <w:r w:rsidR="00AB77B4">
        <w:rPr>
          <w:rFonts w:cs="Times New Roman"/>
          <w:szCs w:val="24"/>
          <w:lang w:val="es-ES_tradnl"/>
        </w:rPr>
        <w:t>. P</w:t>
      </w:r>
      <w:r w:rsidR="00C03056">
        <w:rPr>
          <w:rFonts w:cs="Times New Roman"/>
          <w:szCs w:val="24"/>
          <w:lang w:val="es-ES_tradnl"/>
        </w:rPr>
        <w:t xml:space="preserve">or ejemplo </w:t>
      </w:r>
      <w:r w:rsidR="006854C1">
        <w:rPr>
          <w:rFonts w:cs="Times New Roman"/>
          <w:szCs w:val="24"/>
          <w:lang w:val="es-ES_tradnl"/>
        </w:rPr>
        <w:t xml:space="preserve">la gráfica de Pancho Jaime </w:t>
      </w:r>
      <w:r w:rsidR="004E6558">
        <w:rPr>
          <w:rFonts w:cs="Times New Roman"/>
          <w:szCs w:val="24"/>
          <w:lang w:val="es-ES_tradnl"/>
        </w:rPr>
        <w:t xml:space="preserve">solo es </w:t>
      </w:r>
      <w:r w:rsidR="00386030">
        <w:rPr>
          <w:rFonts w:cs="Times New Roman"/>
          <w:szCs w:val="24"/>
          <w:lang w:val="es-ES_tradnl"/>
        </w:rPr>
        <w:t>usada</w:t>
      </w:r>
      <w:r w:rsidR="006854C1">
        <w:rPr>
          <w:rFonts w:cs="Times New Roman"/>
          <w:szCs w:val="24"/>
          <w:lang w:val="es-ES_tradnl"/>
        </w:rPr>
        <w:t xml:space="preserve"> como comentarios </w:t>
      </w:r>
      <w:r w:rsidR="005C7291">
        <w:rPr>
          <w:rFonts w:cs="Times New Roman"/>
          <w:szCs w:val="24"/>
          <w:lang w:val="es-ES_tradnl"/>
        </w:rPr>
        <w:t xml:space="preserve">de crítica y protesta </w:t>
      </w:r>
      <w:r w:rsidR="006854C1">
        <w:rPr>
          <w:rFonts w:cs="Times New Roman"/>
          <w:szCs w:val="24"/>
          <w:lang w:val="es-ES_tradnl"/>
        </w:rPr>
        <w:t xml:space="preserve">en </w:t>
      </w:r>
      <w:r w:rsidR="00345F67">
        <w:rPr>
          <w:rFonts w:cs="Times New Roman"/>
          <w:szCs w:val="24"/>
          <w:lang w:val="es-ES_tradnl"/>
        </w:rPr>
        <w:t xml:space="preserve">un medio de difusión, como es en el caso de </w:t>
      </w:r>
      <w:r w:rsidR="0095143C">
        <w:rPr>
          <w:rFonts w:cs="Times New Roman"/>
          <w:szCs w:val="24"/>
          <w:lang w:val="es-ES_tradnl"/>
        </w:rPr>
        <w:t xml:space="preserve">su propia </w:t>
      </w:r>
      <w:r w:rsidR="005C7291">
        <w:rPr>
          <w:rFonts w:cs="Times New Roman"/>
          <w:szCs w:val="24"/>
          <w:lang w:val="es-ES_tradnl"/>
        </w:rPr>
        <w:t>revista</w:t>
      </w:r>
      <w:r w:rsidR="00BE6380">
        <w:rPr>
          <w:rFonts w:cs="Times New Roman"/>
          <w:szCs w:val="24"/>
          <w:lang w:val="es-ES_tradnl"/>
        </w:rPr>
        <w:t xml:space="preserve">, y claramente </w:t>
      </w:r>
      <w:r w:rsidR="00C76184">
        <w:rPr>
          <w:rFonts w:cs="Times New Roman"/>
          <w:szCs w:val="24"/>
          <w:lang w:val="es-ES_tradnl"/>
        </w:rPr>
        <w:t xml:space="preserve">yo </w:t>
      </w:r>
      <w:r w:rsidR="00BE6380">
        <w:rPr>
          <w:rFonts w:cs="Times New Roman"/>
          <w:szCs w:val="24"/>
          <w:lang w:val="es-ES_tradnl"/>
        </w:rPr>
        <w:t xml:space="preserve">voy </w:t>
      </w:r>
      <w:r w:rsidR="00C76184">
        <w:rPr>
          <w:rFonts w:cs="Times New Roman"/>
          <w:szCs w:val="24"/>
          <w:lang w:val="es-ES_tradnl"/>
        </w:rPr>
        <w:t>h</w:t>
      </w:r>
      <w:r w:rsidR="00BE6380">
        <w:rPr>
          <w:rFonts w:cs="Times New Roman"/>
          <w:szCs w:val="24"/>
          <w:lang w:val="es-ES_tradnl"/>
        </w:rPr>
        <w:t>a</w:t>
      </w:r>
      <w:r w:rsidR="00C76184">
        <w:rPr>
          <w:rFonts w:cs="Times New Roman"/>
          <w:szCs w:val="24"/>
          <w:lang w:val="es-ES_tradnl"/>
        </w:rPr>
        <w:t>cia</w:t>
      </w:r>
      <w:r w:rsidR="00BE6380">
        <w:rPr>
          <w:rFonts w:cs="Times New Roman"/>
          <w:szCs w:val="24"/>
          <w:lang w:val="es-ES_tradnl"/>
        </w:rPr>
        <w:t xml:space="preserve"> un plano más artístico</w:t>
      </w:r>
      <w:r w:rsidR="0012504E">
        <w:rPr>
          <w:rFonts w:cs="Times New Roman"/>
          <w:szCs w:val="24"/>
          <w:lang w:val="es-ES_tradnl"/>
        </w:rPr>
        <w:t>.</w:t>
      </w:r>
    </w:p>
    <w:p w14:paraId="1732BB09" w14:textId="77777777" w:rsidR="003E32D0" w:rsidRDefault="003E32D0" w:rsidP="00D0286B">
      <w:pPr>
        <w:spacing w:line="360" w:lineRule="auto"/>
        <w:rPr>
          <w:rFonts w:cs="Times New Roman"/>
          <w:szCs w:val="24"/>
          <w:lang w:val="es-ES_tradnl"/>
        </w:rPr>
      </w:pPr>
      <w:r>
        <w:rPr>
          <w:rFonts w:cs="Times New Roman"/>
          <w:szCs w:val="24"/>
          <w:lang w:val="es-ES_tradnl"/>
        </w:rPr>
        <w:t xml:space="preserve">En el caso de </w:t>
      </w:r>
      <w:r w:rsidR="00D06580">
        <w:rPr>
          <w:rFonts w:cs="Times New Roman"/>
          <w:szCs w:val="24"/>
          <w:lang w:val="es-ES_tradnl"/>
        </w:rPr>
        <w:t>Pacc</w:t>
      </w:r>
      <w:r w:rsidR="00C02C28">
        <w:rPr>
          <w:rFonts w:cs="Times New Roman"/>
          <w:szCs w:val="24"/>
          <w:lang w:val="es-ES_tradnl"/>
        </w:rPr>
        <w:t xml:space="preserve">ha, plantea la mayoría de su obra desde lo personal y anecdótico de manera muy estridente y kitsch, lo cual </w:t>
      </w:r>
      <w:r w:rsidR="00B912FE">
        <w:rPr>
          <w:rFonts w:cs="Times New Roman"/>
          <w:szCs w:val="24"/>
          <w:lang w:val="es-ES_tradnl"/>
        </w:rPr>
        <w:t>son elementos que no rescato</w:t>
      </w:r>
      <w:r w:rsidR="00C02C28">
        <w:rPr>
          <w:rFonts w:cs="Times New Roman"/>
          <w:szCs w:val="24"/>
          <w:lang w:val="es-ES_tradnl"/>
        </w:rPr>
        <w:t xml:space="preserve"> como </w:t>
      </w:r>
      <w:r w:rsidR="00B912FE">
        <w:rPr>
          <w:rFonts w:cs="Times New Roman"/>
          <w:szCs w:val="24"/>
          <w:lang w:val="es-ES_tradnl"/>
        </w:rPr>
        <w:t>mi</w:t>
      </w:r>
      <w:r w:rsidR="00C02C28">
        <w:rPr>
          <w:rFonts w:cs="Times New Roman"/>
          <w:szCs w:val="24"/>
          <w:lang w:val="es-ES_tradnl"/>
        </w:rPr>
        <w:t xml:space="preserve"> preocupación formal para la realización de mis obras</w:t>
      </w:r>
      <w:r>
        <w:rPr>
          <w:rFonts w:cs="Times New Roman"/>
          <w:szCs w:val="24"/>
          <w:lang w:val="es-ES_tradnl"/>
        </w:rPr>
        <w:t>. En cuanto</w:t>
      </w:r>
      <w:r w:rsidR="006D7EC6">
        <w:rPr>
          <w:rFonts w:cs="Times New Roman"/>
          <w:szCs w:val="24"/>
          <w:lang w:val="es-ES_tradnl"/>
        </w:rPr>
        <w:t xml:space="preserve"> </w:t>
      </w:r>
      <w:r>
        <w:rPr>
          <w:rFonts w:cs="Times New Roman"/>
          <w:szCs w:val="24"/>
          <w:lang w:val="es-ES_tradnl"/>
        </w:rPr>
        <w:t xml:space="preserve">a lo irreverente, </w:t>
      </w:r>
      <w:r w:rsidR="006D7EC6">
        <w:rPr>
          <w:rFonts w:cs="Times New Roman"/>
          <w:szCs w:val="24"/>
          <w:lang w:val="es-ES_tradnl"/>
        </w:rPr>
        <w:t>busco ser polémico</w:t>
      </w:r>
      <w:r w:rsidR="002478E9">
        <w:rPr>
          <w:rFonts w:cs="Times New Roman"/>
          <w:szCs w:val="24"/>
          <w:lang w:val="es-ES_tradnl"/>
        </w:rPr>
        <w:t xml:space="preserve"> y retratar lo social</w:t>
      </w:r>
      <w:r w:rsidR="006D7EC6">
        <w:rPr>
          <w:rFonts w:cs="Times New Roman"/>
          <w:szCs w:val="24"/>
          <w:lang w:val="es-ES_tradnl"/>
        </w:rPr>
        <w:t xml:space="preserve"> sin recurrir</w:t>
      </w:r>
      <w:r>
        <w:rPr>
          <w:rFonts w:cs="Times New Roman"/>
          <w:szCs w:val="24"/>
          <w:lang w:val="es-ES_tradnl"/>
        </w:rPr>
        <w:t xml:space="preserve"> a estos rasgos en mi plástica. </w:t>
      </w:r>
    </w:p>
    <w:p w14:paraId="65197AA2" w14:textId="77777777" w:rsidR="003E32D0" w:rsidRDefault="003E32D0" w:rsidP="00D0286B">
      <w:pPr>
        <w:spacing w:line="360" w:lineRule="auto"/>
        <w:rPr>
          <w:rFonts w:cs="Times New Roman"/>
          <w:szCs w:val="24"/>
          <w:lang w:val="es-ES_tradnl"/>
        </w:rPr>
      </w:pPr>
      <w:r>
        <w:rPr>
          <w:rFonts w:cs="Times New Roman"/>
          <w:szCs w:val="24"/>
          <w:lang w:val="es-ES_tradnl"/>
        </w:rPr>
        <w:t xml:space="preserve">En el caso de la obra </w:t>
      </w:r>
      <w:r w:rsidR="002478E9">
        <w:rPr>
          <w:rFonts w:cs="Times New Roman"/>
          <w:szCs w:val="24"/>
          <w:lang w:val="es-ES_tradnl"/>
        </w:rPr>
        <w:t xml:space="preserve">de Alvarado, el notable distanciamiento se nota en la finalidad de sus obras, lejos de los discursos que propone, que me resultan interesantes, en algunos casos no busca la interacción </w:t>
      </w:r>
      <w:r w:rsidR="00755D95">
        <w:rPr>
          <w:rFonts w:cs="Times New Roman"/>
          <w:szCs w:val="24"/>
          <w:lang w:val="es-ES_tradnl"/>
        </w:rPr>
        <w:t xml:space="preserve">directa </w:t>
      </w:r>
      <w:r w:rsidR="002478E9">
        <w:rPr>
          <w:rFonts w:cs="Times New Roman"/>
          <w:szCs w:val="24"/>
          <w:lang w:val="es-ES_tradnl"/>
        </w:rPr>
        <w:t xml:space="preserve">de sus propuestas expositivas </w:t>
      </w:r>
      <w:r w:rsidR="0051662A">
        <w:rPr>
          <w:rFonts w:cs="Times New Roman"/>
          <w:szCs w:val="24"/>
          <w:lang w:val="es-ES_tradnl"/>
        </w:rPr>
        <w:t>con el público.</w:t>
      </w:r>
      <w:r w:rsidR="00AB77B4">
        <w:rPr>
          <w:rFonts w:cs="Times New Roman"/>
          <w:szCs w:val="24"/>
          <w:lang w:val="es-ES_tradnl"/>
        </w:rPr>
        <w:t xml:space="preserve"> </w:t>
      </w:r>
    </w:p>
    <w:p w14:paraId="37389A70" w14:textId="1D827D08" w:rsidR="00C02C28" w:rsidRDefault="00AB77B4" w:rsidP="00D0286B">
      <w:pPr>
        <w:spacing w:line="360" w:lineRule="auto"/>
        <w:rPr>
          <w:rFonts w:cs="Times New Roman"/>
          <w:szCs w:val="24"/>
          <w:lang w:val="es-ES_tradnl"/>
        </w:rPr>
      </w:pPr>
      <w:r>
        <w:rPr>
          <w:rFonts w:cs="Times New Roman"/>
          <w:szCs w:val="24"/>
          <w:lang w:val="es-ES_tradnl"/>
        </w:rPr>
        <w:t>De cierta manera la característica más diferencial entre mi investigación con la de mis antecedentes, es la pasividad con la que han desarrollado estas temáticas</w:t>
      </w:r>
      <w:r w:rsidR="00725252">
        <w:rPr>
          <w:rFonts w:cs="Times New Roman"/>
          <w:szCs w:val="24"/>
          <w:lang w:val="es-ES_tradnl"/>
        </w:rPr>
        <w:t xml:space="preserve">, y </w:t>
      </w:r>
      <w:r w:rsidR="00F03468">
        <w:rPr>
          <w:rFonts w:cs="Times New Roman"/>
          <w:szCs w:val="24"/>
          <w:lang w:val="es-ES_tradnl"/>
        </w:rPr>
        <w:t xml:space="preserve">mi prioridad como artista, es </w:t>
      </w:r>
      <w:r w:rsidR="00725252">
        <w:rPr>
          <w:rFonts w:cs="Times New Roman"/>
          <w:szCs w:val="24"/>
          <w:lang w:val="es-ES_tradnl"/>
        </w:rPr>
        <w:t>que con mi propues</w:t>
      </w:r>
      <w:r w:rsidR="00F03468">
        <w:rPr>
          <w:rFonts w:cs="Times New Roman"/>
          <w:szCs w:val="24"/>
          <w:lang w:val="es-ES_tradnl"/>
        </w:rPr>
        <w:t>ta final, se incentive el activismo en el arte, la interacción con los objetos artísticos, y la conexión con el autor.</w:t>
      </w:r>
    </w:p>
    <w:p w14:paraId="29D89D01" w14:textId="2D724AEB" w:rsidR="0028499E" w:rsidRDefault="00AB77B4" w:rsidP="0028499E">
      <w:pPr>
        <w:spacing w:line="360" w:lineRule="auto"/>
        <w:rPr>
          <w:rFonts w:cs="Times New Roman"/>
          <w:szCs w:val="24"/>
          <w:lang w:val="es-ES_tradnl"/>
        </w:rPr>
      </w:pPr>
      <w:r>
        <w:rPr>
          <w:rFonts w:cs="Times New Roman"/>
          <w:szCs w:val="24"/>
          <w:lang w:val="es-ES_tradnl"/>
        </w:rPr>
        <w:t>Mi necesidad en e</w:t>
      </w:r>
      <w:r w:rsidR="0028499E" w:rsidRPr="00407772">
        <w:rPr>
          <w:rFonts w:cs="Times New Roman"/>
          <w:szCs w:val="24"/>
          <w:lang w:val="es-ES_tradnl"/>
        </w:rPr>
        <w:t xml:space="preserve">stas obras multidisciplinarias, y como tales en su morfología, </w:t>
      </w:r>
      <w:r w:rsidR="000F1FCA">
        <w:rPr>
          <w:rFonts w:cs="Times New Roman"/>
          <w:szCs w:val="24"/>
          <w:lang w:val="es-ES_tradnl"/>
        </w:rPr>
        <w:t xml:space="preserve">es </w:t>
      </w:r>
      <w:r>
        <w:rPr>
          <w:rFonts w:cs="Times New Roman"/>
          <w:szCs w:val="24"/>
          <w:lang w:val="es-ES_tradnl"/>
        </w:rPr>
        <w:t xml:space="preserve">presentarlas </w:t>
      </w:r>
      <w:r w:rsidR="0028499E" w:rsidRPr="00407772">
        <w:rPr>
          <w:rFonts w:cs="Times New Roman"/>
          <w:szCs w:val="24"/>
          <w:lang w:val="es-ES_tradnl"/>
        </w:rPr>
        <w:t>como dualismos o personalidades múltiples, en varios procesos con un evidente contrapunto con valores formales que pretendo superar</w:t>
      </w:r>
      <w:r w:rsidR="0028499E">
        <w:rPr>
          <w:rFonts w:cs="Times New Roman"/>
          <w:szCs w:val="24"/>
          <w:lang w:val="es-ES_tradnl"/>
        </w:rPr>
        <w:t xml:space="preserve">, </w:t>
      </w:r>
      <w:r w:rsidR="0028499E" w:rsidRPr="00407772">
        <w:rPr>
          <w:rFonts w:cs="Times New Roman"/>
          <w:szCs w:val="24"/>
          <w:lang w:val="es-ES_tradnl"/>
        </w:rPr>
        <w:t xml:space="preserve">y son estructuras con evidentes signos de satirizar </w:t>
      </w:r>
      <w:r w:rsidR="008D4973">
        <w:rPr>
          <w:rFonts w:cs="Times New Roman"/>
          <w:szCs w:val="24"/>
          <w:lang w:val="es-ES_tradnl"/>
        </w:rPr>
        <w:t xml:space="preserve">y darles más relevancia </w:t>
      </w:r>
      <w:r w:rsidR="00F33060">
        <w:rPr>
          <w:rFonts w:cs="Times New Roman"/>
          <w:szCs w:val="24"/>
          <w:lang w:val="es-ES_tradnl"/>
        </w:rPr>
        <w:t xml:space="preserve">a </w:t>
      </w:r>
      <w:r w:rsidR="0028499E" w:rsidRPr="00407772">
        <w:rPr>
          <w:rFonts w:cs="Times New Roman"/>
          <w:szCs w:val="24"/>
          <w:lang w:val="es-ES_tradnl"/>
        </w:rPr>
        <w:t>varias corrientes de pensamiento desgastadas, mediante el humor negro. La visualidad que voy dando en cada pieza, da como resultado un universo cargado de ambigüedad semántica y bizarría social, con gestualidad perturbadora y abyecta, la cual le otorga a mi lenguaje gráfico visual, una poética trasgresora en la composición de cada pieza, y el contexto de estas obras y de cada uno de sus elementos, son una apertura cuestionadora de la identidad y sus ángulos de percepción que permiten interpretar varias aristas sobre mi proceso de reflexión y creación en función de la sociedad que constantemente me inquieta.</w:t>
      </w:r>
    </w:p>
    <w:p w14:paraId="37A97E69" w14:textId="77777777" w:rsidR="007321B1" w:rsidRPr="00407772" w:rsidRDefault="007321B1" w:rsidP="0028499E">
      <w:pPr>
        <w:spacing w:line="360" w:lineRule="auto"/>
        <w:rPr>
          <w:rFonts w:cs="Times New Roman"/>
          <w:szCs w:val="24"/>
          <w:lang w:val="es-ES_tradnl"/>
        </w:rPr>
      </w:pPr>
    </w:p>
    <w:p w14:paraId="36AD1A59" w14:textId="77777777" w:rsidR="0028499E" w:rsidRPr="00407772" w:rsidRDefault="0028499E" w:rsidP="005E43F2">
      <w:pPr>
        <w:spacing w:line="360" w:lineRule="auto"/>
        <w:rPr>
          <w:rFonts w:cs="Times New Roman"/>
          <w:szCs w:val="24"/>
          <w:lang w:val="es-ES_tradnl"/>
        </w:rPr>
      </w:pPr>
    </w:p>
    <w:p w14:paraId="6C62A693" w14:textId="77777777" w:rsidR="00967A8E" w:rsidRDefault="00967A8E" w:rsidP="00FD716A">
      <w:pPr>
        <w:spacing w:line="360" w:lineRule="auto"/>
        <w:rPr>
          <w:rFonts w:cs="Times New Roman"/>
          <w:b/>
          <w:bCs/>
        </w:rPr>
      </w:pPr>
    </w:p>
    <w:p w14:paraId="222BEAAF" w14:textId="77777777" w:rsidR="00FD716A" w:rsidRDefault="00FD716A" w:rsidP="00E64B65">
      <w:pPr>
        <w:pStyle w:val="Ttulo1"/>
        <w:rPr>
          <w:rFonts w:ascii="Times New Roman" w:hAnsi="Times New Roman" w:cs="Times New Roman"/>
          <w:color w:val="auto"/>
          <w:sz w:val="24"/>
          <w:szCs w:val="24"/>
        </w:rPr>
      </w:pPr>
      <w:bookmarkStart w:id="14" w:name="_Toc6300193"/>
      <w:r w:rsidRPr="00E64B65">
        <w:rPr>
          <w:rFonts w:ascii="Times New Roman" w:hAnsi="Times New Roman" w:cs="Times New Roman"/>
          <w:color w:val="auto"/>
          <w:sz w:val="24"/>
          <w:szCs w:val="24"/>
        </w:rPr>
        <w:lastRenderedPageBreak/>
        <w:t>1.4. Declaración de intenciones</w:t>
      </w:r>
      <w:bookmarkEnd w:id="14"/>
    </w:p>
    <w:p w14:paraId="459A0DB1" w14:textId="77777777" w:rsidR="00E64B65" w:rsidRPr="00E64B65" w:rsidRDefault="00E64B65" w:rsidP="00E64B65"/>
    <w:p w14:paraId="118A71D8" w14:textId="4EA5456A" w:rsidR="0067092C" w:rsidRPr="00407772" w:rsidRDefault="0067092C" w:rsidP="00FD716A">
      <w:pPr>
        <w:autoSpaceDE w:val="0"/>
        <w:autoSpaceDN w:val="0"/>
        <w:adjustRightInd w:val="0"/>
        <w:spacing w:line="360" w:lineRule="auto"/>
        <w:ind w:firstLine="720"/>
        <w:rPr>
          <w:rFonts w:cs="Times New Roman"/>
          <w:szCs w:val="24"/>
          <w:lang w:val="es-ES_tradnl"/>
        </w:rPr>
      </w:pPr>
      <w:r w:rsidRPr="00407772">
        <w:rPr>
          <w:rFonts w:cs="Times New Roman"/>
          <w:szCs w:val="24"/>
          <w:lang w:val="es-ES_tradnl"/>
        </w:rPr>
        <w:t xml:space="preserve">Durante el proceso creativo me surgieron varias interrogantes, </w:t>
      </w:r>
      <w:r w:rsidR="000A30B6">
        <w:rPr>
          <w:rFonts w:cs="Times New Roman"/>
          <w:szCs w:val="24"/>
          <w:lang w:val="es-ES_tradnl"/>
        </w:rPr>
        <w:t>estas preguntas</w:t>
      </w:r>
      <w:r w:rsidRPr="00407772">
        <w:rPr>
          <w:rFonts w:cs="Times New Roman"/>
          <w:szCs w:val="24"/>
          <w:lang w:val="es-ES_tradnl"/>
        </w:rPr>
        <w:t xml:space="preserve"> </w:t>
      </w:r>
      <w:r w:rsidR="008D363E">
        <w:rPr>
          <w:rFonts w:cs="Times New Roman"/>
          <w:szCs w:val="24"/>
          <w:lang w:val="es-ES_tradnl"/>
        </w:rPr>
        <w:t>se centraban en e</w:t>
      </w:r>
      <w:r w:rsidRPr="00407772">
        <w:rPr>
          <w:rFonts w:cs="Times New Roman"/>
          <w:szCs w:val="24"/>
          <w:lang w:val="es-ES_tradnl"/>
        </w:rPr>
        <w:t xml:space="preserve">l momento de decidir qué elementos se pueden integrar o suprimir, en el contenido visual y conceptual de cada pieza </w:t>
      </w:r>
      <w:r w:rsidR="008D363E">
        <w:rPr>
          <w:rFonts w:cs="Times New Roman"/>
          <w:szCs w:val="24"/>
          <w:lang w:val="es-ES_tradnl"/>
        </w:rPr>
        <w:t>que realizaba</w:t>
      </w:r>
      <w:r w:rsidRPr="00407772">
        <w:rPr>
          <w:rFonts w:cs="Times New Roman"/>
          <w:szCs w:val="24"/>
          <w:lang w:val="es-ES_tradnl"/>
        </w:rPr>
        <w:t xml:space="preserve">, y cómo </w:t>
      </w:r>
      <w:r w:rsidR="004801CD">
        <w:rPr>
          <w:rFonts w:cs="Times New Roman"/>
          <w:szCs w:val="24"/>
          <w:lang w:val="es-ES_tradnl"/>
        </w:rPr>
        <w:t xml:space="preserve">estas decisiones </w:t>
      </w:r>
      <w:r w:rsidRPr="00407772">
        <w:rPr>
          <w:rFonts w:cs="Times New Roman"/>
          <w:szCs w:val="24"/>
          <w:lang w:val="es-ES_tradnl"/>
        </w:rPr>
        <w:t>afectaría a la lectura de la misma, por ejemplo:</w:t>
      </w:r>
    </w:p>
    <w:p w14:paraId="073E1894" w14:textId="26A4490E" w:rsidR="0067092C" w:rsidRPr="00407772" w:rsidRDefault="0067092C" w:rsidP="005E43F2">
      <w:pPr>
        <w:autoSpaceDE w:val="0"/>
        <w:autoSpaceDN w:val="0"/>
        <w:adjustRightInd w:val="0"/>
        <w:spacing w:line="360" w:lineRule="auto"/>
        <w:rPr>
          <w:rFonts w:cs="Times New Roman"/>
          <w:szCs w:val="24"/>
          <w:lang w:val="es-ES_tradnl"/>
        </w:rPr>
      </w:pPr>
      <w:r w:rsidRPr="00407772">
        <w:rPr>
          <w:rFonts w:cs="Times New Roman"/>
          <w:szCs w:val="24"/>
          <w:lang w:val="es-ES_tradnl"/>
        </w:rPr>
        <w:t xml:space="preserve">Estamos acostumbrados a ver </w:t>
      </w:r>
      <w:r w:rsidR="003064A2">
        <w:rPr>
          <w:rFonts w:cs="Times New Roman"/>
          <w:szCs w:val="24"/>
          <w:lang w:val="es-ES_tradnl"/>
        </w:rPr>
        <w:t xml:space="preserve">sátiras, parodias e ironía </w:t>
      </w:r>
      <w:r w:rsidRPr="00407772">
        <w:rPr>
          <w:rFonts w:cs="Times New Roman"/>
          <w:szCs w:val="24"/>
          <w:lang w:val="es-ES_tradnl"/>
        </w:rPr>
        <w:t>en la tv,</w:t>
      </w:r>
      <w:r w:rsidR="00562303">
        <w:rPr>
          <w:rFonts w:cs="Times New Roman"/>
          <w:szCs w:val="24"/>
          <w:lang w:val="es-ES_tradnl"/>
        </w:rPr>
        <w:t xml:space="preserve"> los memes en</w:t>
      </w:r>
      <w:r w:rsidRPr="00407772">
        <w:rPr>
          <w:rFonts w:cs="Times New Roman"/>
          <w:szCs w:val="24"/>
          <w:lang w:val="es-ES_tradnl"/>
        </w:rPr>
        <w:t xml:space="preserve"> internet, en el periódico e incluso en las prácticas artísticas, la vemos todo el tiempo, entonces, mi primera pregunta </w:t>
      </w:r>
      <w:r w:rsidR="00DE7747">
        <w:rPr>
          <w:rFonts w:cs="Times New Roman"/>
          <w:szCs w:val="24"/>
          <w:lang w:val="es-ES_tradnl"/>
        </w:rPr>
        <w:t>surge más como una preocupación</w:t>
      </w:r>
      <w:r w:rsidR="00562303">
        <w:rPr>
          <w:rFonts w:cs="Times New Roman"/>
          <w:szCs w:val="24"/>
          <w:lang w:val="es-ES_tradnl"/>
        </w:rPr>
        <w:t xml:space="preserve"> formal</w:t>
      </w:r>
      <w:r w:rsidR="00DE7747">
        <w:rPr>
          <w:rFonts w:cs="Times New Roman"/>
          <w:szCs w:val="24"/>
          <w:lang w:val="es-ES_tradnl"/>
        </w:rPr>
        <w:t>:</w:t>
      </w:r>
    </w:p>
    <w:p w14:paraId="34F631F1" w14:textId="170A1FC2" w:rsidR="00FD716A" w:rsidRDefault="00661728" w:rsidP="005E43F2">
      <w:pPr>
        <w:autoSpaceDE w:val="0"/>
        <w:autoSpaceDN w:val="0"/>
        <w:adjustRightInd w:val="0"/>
        <w:spacing w:line="360" w:lineRule="auto"/>
        <w:rPr>
          <w:rFonts w:cs="Times New Roman"/>
          <w:szCs w:val="24"/>
          <w:lang w:val="es-ES_tradnl"/>
        </w:rPr>
      </w:pPr>
      <w:r w:rsidRPr="00407772">
        <w:rPr>
          <w:rFonts w:cs="Times New Roman"/>
          <w:b/>
          <w:szCs w:val="24"/>
          <w:lang w:val="es-ES_tradnl"/>
        </w:rPr>
        <w:t>1.-</w:t>
      </w:r>
      <w:r w:rsidRPr="00407772">
        <w:rPr>
          <w:rFonts w:cs="Times New Roman"/>
          <w:szCs w:val="24"/>
          <w:lang w:val="es-ES_tradnl"/>
        </w:rPr>
        <w:t xml:space="preserve"> ¿</w:t>
      </w:r>
      <w:r w:rsidR="0065442A" w:rsidRPr="00407772">
        <w:rPr>
          <w:rFonts w:cs="Times New Roman"/>
          <w:szCs w:val="24"/>
          <w:lang w:val="es-ES_tradnl"/>
        </w:rPr>
        <w:t>Por</w:t>
      </w:r>
      <w:r w:rsidR="0065442A">
        <w:rPr>
          <w:rFonts w:cs="Times New Roman"/>
          <w:szCs w:val="24"/>
          <w:lang w:val="es-ES_tradnl"/>
        </w:rPr>
        <w:t xml:space="preserve"> </w:t>
      </w:r>
      <w:r w:rsidR="0065442A" w:rsidRPr="00407772">
        <w:rPr>
          <w:rFonts w:cs="Times New Roman"/>
          <w:szCs w:val="24"/>
          <w:lang w:val="es-ES_tradnl"/>
        </w:rPr>
        <w:t>qué</w:t>
      </w:r>
      <w:r w:rsidR="0067092C" w:rsidRPr="00407772">
        <w:rPr>
          <w:rFonts w:cs="Times New Roman"/>
          <w:szCs w:val="24"/>
          <w:lang w:val="es-ES_tradnl"/>
        </w:rPr>
        <w:t xml:space="preserve"> no darle una nueva presentación?, más asimilable, y que no sea ajena a las distintas clases sociales, ni al mundo general, sin que pierda su poder de crítica y mantenga una fuerte visualidad. </w:t>
      </w:r>
    </w:p>
    <w:p w14:paraId="7441A693" w14:textId="63E6CD87" w:rsidR="0067092C" w:rsidRPr="00407772" w:rsidRDefault="00661728" w:rsidP="005E43F2">
      <w:pPr>
        <w:autoSpaceDE w:val="0"/>
        <w:autoSpaceDN w:val="0"/>
        <w:adjustRightInd w:val="0"/>
        <w:spacing w:line="360" w:lineRule="auto"/>
        <w:rPr>
          <w:rFonts w:cs="Times New Roman"/>
          <w:szCs w:val="24"/>
          <w:lang w:val="es-ES_tradnl"/>
        </w:rPr>
      </w:pPr>
      <w:r w:rsidRPr="00407772">
        <w:rPr>
          <w:rFonts w:cs="Times New Roman"/>
          <w:b/>
          <w:szCs w:val="24"/>
          <w:lang w:val="es-ES_tradnl"/>
        </w:rPr>
        <w:t>2.-</w:t>
      </w:r>
      <w:r w:rsidRPr="00407772">
        <w:rPr>
          <w:rFonts w:cs="Times New Roman"/>
          <w:szCs w:val="24"/>
          <w:lang w:val="es-ES_tradnl"/>
        </w:rPr>
        <w:t xml:space="preserve"> ¿</w:t>
      </w:r>
      <w:r w:rsidR="0067092C" w:rsidRPr="00407772">
        <w:rPr>
          <w:rFonts w:cs="Times New Roman"/>
          <w:szCs w:val="24"/>
          <w:lang w:val="es-ES_tradnl"/>
        </w:rPr>
        <w:t xml:space="preserve">Qué tal si busco </w:t>
      </w:r>
      <w:r w:rsidRPr="00407772">
        <w:rPr>
          <w:rFonts w:cs="Times New Roman"/>
          <w:szCs w:val="24"/>
          <w:lang w:val="es-ES_tradnl"/>
        </w:rPr>
        <w:t>una alternativa plástica</w:t>
      </w:r>
      <w:r w:rsidR="0067092C" w:rsidRPr="00407772">
        <w:rPr>
          <w:rFonts w:cs="Times New Roman"/>
          <w:szCs w:val="24"/>
          <w:lang w:val="es-ES_tradnl"/>
        </w:rPr>
        <w:t xml:space="preserve"> para estos temas, o alguna otra alternativa visual y atractiva al espectador?</w:t>
      </w:r>
    </w:p>
    <w:p w14:paraId="15A05A2E" w14:textId="33E76A4B" w:rsidR="0067092C" w:rsidRPr="00407772" w:rsidRDefault="00661728" w:rsidP="005E43F2">
      <w:pPr>
        <w:autoSpaceDE w:val="0"/>
        <w:autoSpaceDN w:val="0"/>
        <w:adjustRightInd w:val="0"/>
        <w:spacing w:line="360" w:lineRule="auto"/>
        <w:rPr>
          <w:rFonts w:cs="Times New Roman"/>
          <w:szCs w:val="24"/>
          <w:lang w:val="es-ES_tradnl"/>
        </w:rPr>
      </w:pPr>
      <w:r w:rsidRPr="00407772">
        <w:rPr>
          <w:rFonts w:cs="Times New Roman"/>
          <w:b/>
          <w:szCs w:val="24"/>
          <w:lang w:val="es-ES_tradnl"/>
        </w:rPr>
        <w:t xml:space="preserve">3.- </w:t>
      </w:r>
      <w:r w:rsidR="0067092C" w:rsidRPr="00407772">
        <w:rPr>
          <w:rFonts w:cs="Times New Roman"/>
          <w:szCs w:val="24"/>
          <w:lang w:val="es-ES_tradnl"/>
        </w:rPr>
        <w:t>¿Cómo trasladar una experiencia, o transformar una experienci</w:t>
      </w:r>
      <w:r w:rsidR="00FD716A">
        <w:rPr>
          <w:rFonts w:cs="Times New Roman"/>
          <w:szCs w:val="24"/>
          <w:lang w:val="es-ES_tradnl"/>
        </w:rPr>
        <w:t xml:space="preserve">a ajena, y volverla en una </w:t>
      </w:r>
      <w:r w:rsidR="0067092C" w:rsidRPr="00407772">
        <w:rPr>
          <w:rFonts w:cs="Times New Roman"/>
          <w:szCs w:val="24"/>
          <w:lang w:val="es-ES_tradnl"/>
        </w:rPr>
        <w:t xml:space="preserve">propia? </w:t>
      </w:r>
    </w:p>
    <w:p w14:paraId="43B04517" w14:textId="76EA2AA6" w:rsidR="0067092C" w:rsidRPr="00407772" w:rsidRDefault="00A53DAD" w:rsidP="005E43F2">
      <w:pPr>
        <w:autoSpaceDE w:val="0"/>
        <w:autoSpaceDN w:val="0"/>
        <w:adjustRightInd w:val="0"/>
        <w:spacing w:line="360" w:lineRule="auto"/>
        <w:rPr>
          <w:rFonts w:cs="Times New Roman"/>
          <w:szCs w:val="24"/>
          <w:lang w:val="es-ES_tradnl"/>
        </w:rPr>
      </w:pPr>
      <w:r w:rsidRPr="00407772">
        <w:rPr>
          <w:rFonts w:cs="Times New Roman"/>
          <w:b/>
          <w:szCs w:val="24"/>
          <w:lang w:val="es-ES_tradnl"/>
        </w:rPr>
        <w:t xml:space="preserve">4.- </w:t>
      </w:r>
      <w:r w:rsidR="0067092C" w:rsidRPr="00407772">
        <w:rPr>
          <w:rFonts w:cs="Times New Roman"/>
          <w:szCs w:val="24"/>
          <w:lang w:val="es-ES_tradnl"/>
        </w:rPr>
        <w:t>¿Qué diferencia una caricatura de un diario local o un meme de internet, de una o</w:t>
      </w:r>
      <w:r w:rsidR="00FD716A">
        <w:rPr>
          <w:rFonts w:cs="Times New Roman"/>
          <w:szCs w:val="24"/>
          <w:lang w:val="es-ES_tradnl"/>
        </w:rPr>
        <w:t>bra arte expuesta en un museo?</w:t>
      </w:r>
    </w:p>
    <w:p w14:paraId="5C576DE7" w14:textId="1309DCBE" w:rsidR="0067092C" w:rsidRDefault="0067092C" w:rsidP="005E43F2">
      <w:pPr>
        <w:autoSpaceDE w:val="0"/>
        <w:autoSpaceDN w:val="0"/>
        <w:adjustRightInd w:val="0"/>
        <w:spacing w:line="360" w:lineRule="auto"/>
        <w:rPr>
          <w:rFonts w:cs="Times New Roman"/>
          <w:szCs w:val="24"/>
          <w:lang w:val="es-ES_tradnl"/>
        </w:rPr>
      </w:pPr>
      <w:r w:rsidRPr="00407772">
        <w:rPr>
          <w:rFonts w:cs="Times New Roman"/>
          <w:b/>
          <w:szCs w:val="24"/>
          <w:lang w:val="es-ES_tradnl"/>
        </w:rPr>
        <w:t xml:space="preserve">5.- </w:t>
      </w:r>
      <w:r w:rsidRPr="00407772">
        <w:rPr>
          <w:rFonts w:cs="Times New Roman"/>
          <w:szCs w:val="24"/>
          <w:lang w:val="es-ES_tradnl"/>
        </w:rPr>
        <w:t>¿Qué tal si en vez de recurrir solo a la pintura figurativa, el dibujo o ilustración,</w:t>
      </w:r>
      <w:r w:rsidR="00FD716A">
        <w:rPr>
          <w:rFonts w:cs="Times New Roman"/>
          <w:szCs w:val="24"/>
          <w:lang w:val="es-ES_tradnl"/>
        </w:rPr>
        <w:t xml:space="preserve"> llevo la sátira a otros campos</w:t>
      </w:r>
      <w:r w:rsidRPr="00407772">
        <w:rPr>
          <w:rFonts w:cs="Times New Roman"/>
          <w:szCs w:val="24"/>
          <w:lang w:val="es-ES_tradnl"/>
        </w:rPr>
        <w:t>, más concretamente al performance, a la</w:t>
      </w:r>
      <w:r w:rsidR="00FD716A">
        <w:rPr>
          <w:rFonts w:cs="Times New Roman"/>
          <w:szCs w:val="24"/>
          <w:lang w:val="es-ES_tradnl"/>
        </w:rPr>
        <w:t xml:space="preserve"> instalación o a la escultura</w:t>
      </w:r>
      <w:r w:rsidR="0065442A">
        <w:rPr>
          <w:rFonts w:cs="Times New Roman"/>
          <w:szCs w:val="24"/>
          <w:lang w:val="es-ES_tradnl"/>
        </w:rPr>
        <w:t>?</w:t>
      </w:r>
    </w:p>
    <w:p w14:paraId="7A7109C6" w14:textId="7D827C5D" w:rsidR="0065442A" w:rsidRPr="00407772" w:rsidRDefault="0065442A" w:rsidP="005E43F2">
      <w:pPr>
        <w:autoSpaceDE w:val="0"/>
        <w:autoSpaceDN w:val="0"/>
        <w:adjustRightInd w:val="0"/>
        <w:spacing w:line="360" w:lineRule="auto"/>
        <w:rPr>
          <w:rFonts w:cs="Times New Roman"/>
          <w:szCs w:val="24"/>
          <w:lang w:val="es-ES_tradnl"/>
        </w:rPr>
      </w:pPr>
      <w:r w:rsidRPr="0065442A">
        <w:rPr>
          <w:rFonts w:cs="Times New Roman"/>
          <w:b/>
          <w:szCs w:val="24"/>
          <w:lang w:val="es-ES_tradnl"/>
        </w:rPr>
        <w:t>6.-</w:t>
      </w:r>
      <w:r>
        <w:rPr>
          <w:rFonts w:cs="Times New Roman"/>
          <w:szCs w:val="24"/>
          <w:lang w:val="es-ES_tradnl"/>
        </w:rPr>
        <w:t xml:space="preserve"> ¿A</w:t>
      </w:r>
      <w:r w:rsidRPr="00407772">
        <w:rPr>
          <w:rFonts w:cs="Times New Roman"/>
          <w:szCs w:val="24"/>
          <w:lang w:val="es-ES_tradnl"/>
        </w:rPr>
        <w:t xml:space="preserve"> qué problemas me enfrentaría</w:t>
      </w:r>
      <w:r>
        <w:rPr>
          <w:rFonts w:cs="Times New Roman"/>
          <w:szCs w:val="24"/>
          <w:lang w:val="es-ES_tradnl"/>
        </w:rPr>
        <w:t>, adentrándome a estos campos</w:t>
      </w:r>
      <w:r w:rsidRPr="00407772">
        <w:rPr>
          <w:rFonts w:cs="Times New Roman"/>
          <w:szCs w:val="24"/>
          <w:lang w:val="es-ES_tradnl"/>
        </w:rPr>
        <w:t>?</w:t>
      </w:r>
    </w:p>
    <w:p w14:paraId="67DEE0BF" w14:textId="77777777" w:rsidR="0067092C" w:rsidRPr="00407772" w:rsidRDefault="0067092C" w:rsidP="005E43F2">
      <w:pPr>
        <w:spacing w:line="360" w:lineRule="auto"/>
        <w:rPr>
          <w:rFonts w:cs="Times New Roman"/>
          <w:szCs w:val="24"/>
          <w:lang w:val="es-ES_tradnl"/>
        </w:rPr>
      </w:pPr>
    </w:p>
    <w:p w14:paraId="1DBE3C95" w14:textId="2A638F13" w:rsidR="006B1915" w:rsidRPr="00407772" w:rsidRDefault="00D57396" w:rsidP="006A0851">
      <w:pPr>
        <w:tabs>
          <w:tab w:val="left" w:pos="3975"/>
        </w:tabs>
        <w:spacing w:line="360" w:lineRule="auto"/>
        <w:rPr>
          <w:rFonts w:cs="Times New Roman"/>
          <w:szCs w:val="24"/>
          <w:lang w:val="es-ES_tradnl"/>
        </w:rPr>
      </w:pPr>
      <w:r>
        <w:rPr>
          <w:rFonts w:cs="Times New Roman"/>
          <w:szCs w:val="24"/>
          <w:lang w:val="es-ES_tradnl"/>
        </w:rPr>
        <w:t>Mi intención es lograr</w:t>
      </w:r>
      <w:r w:rsidR="00CC7067">
        <w:rPr>
          <w:rFonts w:cs="Times New Roman"/>
          <w:szCs w:val="24"/>
          <w:lang w:val="es-ES_tradnl"/>
        </w:rPr>
        <w:t xml:space="preserve"> que </w:t>
      </w:r>
      <w:r w:rsidR="006B1915" w:rsidRPr="00407772">
        <w:rPr>
          <w:rFonts w:cs="Times New Roman"/>
          <w:szCs w:val="24"/>
          <w:lang w:val="es-ES_tradnl"/>
        </w:rPr>
        <w:t xml:space="preserve">mi </w:t>
      </w:r>
      <w:r w:rsidR="001767DE" w:rsidRPr="00407772">
        <w:rPr>
          <w:rFonts w:cs="Times New Roman"/>
          <w:szCs w:val="24"/>
          <w:lang w:val="es-ES_tradnl"/>
        </w:rPr>
        <w:t>producción</w:t>
      </w:r>
      <w:r w:rsidR="006B1915" w:rsidRPr="00407772">
        <w:rPr>
          <w:rFonts w:cs="Times New Roman"/>
          <w:szCs w:val="24"/>
          <w:lang w:val="es-ES_tradnl"/>
        </w:rPr>
        <w:t xml:space="preserve"> </w:t>
      </w:r>
      <w:r w:rsidR="001767DE" w:rsidRPr="00407772">
        <w:rPr>
          <w:rFonts w:cs="Times New Roman"/>
          <w:szCs w:val="24"/>
          <w:lang w:val="es-ES_tradnl"/>
        </w:rPr>
        <w:t>artística</w:t>
      </w:r>
      <w:r w:rsidR="006B1915" w:rsidRPr="00407772">
        <w:rPr>
          <w:rFonts w:cs="Times New Roman"/>
          <w:szCs w:val="24"/>
          <w:lang w:val="es-ES_tradnl"/>
        </w:rPr>
        <w:t xml:space="preserve"> se dote de un lenguaje autónomo y funcional en el razonamiento no convencional</w:t>
      </w:r>
      <w:r w:rsidR="006A0851">
        <w:rPr>
          <w:rFonts w:cs="Times New Roman"/>
          <w:szCs w:val="24"/>
          <w:lang w:val="es-ES_tradnl"/>
        </w:rPr>
        <w:t xml:space="preserve"> y haga contraste con los referentes ya citados. Q</w:t>
      </w:r>
      <w:r w:rsidR="00AA3F66">
        <w:rPr>
          <w:rFonts w:cs="Times New Roman"/>
          <w:szCs w:val="24"/>
          <w:lang w:val="es-ES_tradnl"/>
        </w:rPr>
        <w:t xml:space="preserve">ue </w:t>
      </w:r>
      <w:r w:rsidR="006B1915" w:rsidRPr="00407772">
        <w:rPr>
          <w:rFonts w:cs="Times New Roman"/>
          <w:szCs w:val="24"/>
          <w:lang w:val="es-ES_tradnl"/>
        </w:rPr>
        <w:t xml:space="preserve">la sátira </w:t>
      </w:r>
      <w:r w:rsidR="00E97C68">
        <w:rPr>
          <w:rFonts w:cs="Times New Roman"/>
          <w:szCs w:val="24"/>
          <w:lang w:val="es-ES_tradnl"/>
        </w:rPr>
        <w:t xml:space="preserve">y la irreverencia </w:t>
      </w:r>
      <w:r w:rsidR="00AA3F66">
        <w:rPr>
          <w:rFonts w:cs="Times New Roman"/>
          <w:szCs w:val="24"/>
          <w:lang w:val="es-ES_tradnl"/>
        </w:rPr>
        <w:t xml:space="preserve">sean asumidas </w:t>
      </w:r>
      <w:r w:rsidR="00E97C68">
        <w:rPr>
          <w:rFonts w:cs="Times New Roman"/>
          <w:szCs w:val="24"/>
          <w:lang w:val="es-ES_tradnl"/>
        </w:rPr>
        <w:t xml:space="preserve">con otras metodologías que provengan </w:t>
      </w:r>
      <w:r w:rsidR="006B1915" w:rsidRPr="00407772">
        <w:rPr>
          <w:rFonts w:cs="Times New Roman"/>
          <w:szCs w:val="24"/>
          <w:lang w:val="es-ES_tradnl"/>
        </w:rPr>
        <w:t xml:space="preserve">desde mi propia perspectiva, </w:t>
      </w:r>
      <w:r w:rsidR="009002AE">
        <w:rPr>
          <w:rFonts w:cs="Times New Roman"/>
          <w:szCs w:val="24"/>
          <w:lang w:val="es-ES_tradnl"/>
        </w:rPr>
        <w:t>suprimiendo</w:t>
      </w:r>
      <w:r w:rsidR="006B1915" w:rsidRPr="00407772">
        <w:rPr>
          <w:rFonts w:cs="Times New Roman"/>
          <w:szCs w:val="24"/>
          <w:lang w:val="es-ES_tradnl"/>
        </w:rPr>
        <w:t xml:space="preserve"> la manera tradicional con </w:t>
      </w:r>
      <w:r w:rsidR="009002AE">
        <w:rPr>
          <w:rFonts w:cs="Times New Roman"/>
          <w:szCs w:val="24"/>
          <w:lang w:val="es-ES_tradnl"/>
        </w:rPr>
        <w:t xml:space="preserve">la </w:t>
      </w:r>
      <w:r w:rsidR="006B1915" w:rsidRPr="00407772">
        <w:rPr>
          <w:rFonts w:cs="Times New Roman"/>
          <w:szCs w:val="24"/>
          <w:lang w:val="es-ES_tradnl"/>
        </w:rPr>
        <w:t xml:space="preserve">que se </w:t>
      </w:r>
      <w:r w:rsidR="00916B22">
        <w:rPr>
          <w:rFonts w:cs="Times New Roman"/>
          <w:szCs w:val="24"/>
          <w:lang w:val="es-ES_tradnl"/>
        </w:rPr>
        <w:t>han representado</w:t>
      </w:r>
      <w:r w:rsidR="006B1915" w:rsidRPr="00407772">
        <w:rPr>
          <w:rFonts w:cs="Times New Roman"/>
          <w:szCs w:val="24"/>
          <w:lang w:val="es-ES_tradnl"/>
        </w:rPr>
        <w:t xml:space="preserve"> estos géneros.</w:t>
      </w:r>
    </w:p>
    <w:p w14:paraId="7224D794" w14:textId="3C580F18" w:rsidR="005168F3" w:rsidRPr="00CC7067" w:rsidRDefault="00CC7067" w:rsidP="00CC7067">
      <w:pPr>
        <w:spacing w:line="360" w:lineRule="auto"/>
        <w:ind w:firstLine="720"/>
        <w:rPr>
          <w:rFonts w:cs="Times New Roman"/>
          <w:szCs w:val="24"/>
          <w:lang w:val="es-ES_tradnl"/>
        </w:rPr>
      </w:pPr>
      <w:r w:rsidRPr="00CC7067">
        <w:rPr>
          <w:rFonts w:cs="Times New Roman"/>
          <w:szCs w:val="24"/>
          <w:lang w:val="es-ES_tradnl"/>
        </w:rPr>
        <w:lastRenderedPageBreak/>
        <w:t>Me interesa</w:t>
      </w:r>
      <w:r w:rsidR="00CB3E03">
        <w:rPr>
          <w:rFonts w:cs="Times New Roman"/>
          <w:szCs w:val="24"/>
          <w:lang w:val="es-ES_tradnl"/>
        </w:rPr>
        <w:t xml:space="preserve"> además</w:t>
      </w:r>
      <w:r>
        <w:rPr>
          <w:rFonts w:cs="Times New Roman"/>
          <w:szCs w:val="24"/>
          <w:lang w:val="es-ES_tradnl"/>
        </w:rPr>
        <w:t xml:space="preserve"> poder</w:t>
      </w:r>
      <w:r w:rsidR="008D4424" w:rsidRPr="00407772">
        <w:rPr>
          <w:rFonts w:cs="Times New Roman"/>
          <w:szCs w:val="24"/>
          <w:lang w:val="es-ES_tradnl"/>
        </w:rPr>
        <w:t xml:space="preserve"> causar un malestar al espectador, poner</w:t>
      </w:r>
      <w:r w:rsidR="000E4516" w:rsidRPr="00407772">
        <w:rPr>
          <w:rFonts w:cs="Times New Roman"/>
          <w:szCs w:val="24"/>
          <w:lang w:val="es-ES_tradnl"/>
        </w:rPr>
        <w:t xml:space="preserve">lo en conflicto, </w:t>
      </w:r>
      <w:r w:rsidR="001F5240">
        <w:rPr>
          <w:rFonts w:cs="Times New Roman"/>
          <w:szCs w:val="24"/>
          <w:lang w:val="es-ES_tradnl"/>
        </w:rPr>
        <w:t>poner</w:t>
      </w:r>
      <w:r w:rsidR="000E4516" w:rsidRPr="00407772">
        <w:rPr>
          <w:rFonts w:cs="Times New Roman"/>
          <w:szCs w:val="24"/>
          <w:lang w:val="es-ES_tradnl"/>
        </w:rPr>
        <w:t xml:space="preserve"> en </w:t>
      </w:r>
      <w:r w:rsidR="008D4424" w:rsidRPr="00407772">
        <w:rPr>
          <w:rFonts w:cs="Times New Roman"/>
          <w:szCs w:val="24"/>
          <w:lang w:val="es-ES_tradnl"/>
        </w:rPr>
        <w:t xml:space="preserve">debate </w:t>
      </w:r>
      <w:r w:rsidR="001F5240">
        <w:rPr>
          <w:rFonts w:cs="Times New Roman"/>
          <w:szCs w:val="24"/>
          <w:lang w:val="es-ES_tradnl"/>
        </w:rPr>
        <w:t>las</w:t>
      </w:r>
      <w:r w:rsidR="008D4424" w:rsidRPr="00407772">
        <w:rPr>
          <w:rFonts w:cs="Times New Roman"/>
          <w:szCs w:val="24"/>
          <w:lang w:val="es-ES_tradnl"/>
        </w:rPr>
        <w:t xml:space="preserve"> modas, </w:t>
      </w:r>
      <w:r w:rsidRPr="00407772">
        <w:rPr>
          <w:rFonts w:cs="Times New Roman"/>
          <w:szCs w:val="24"/>
          <w:lang w:val="es-ES_tradnl"/>
        </w:rPr>
        <w:t>ideologías</w:t>
      </w:r>
      <w:r w:rsidR="008D4424" w:rsidRPr="00407772">
        <w:rPr>
          <w:rFonts w:cs="Times New Roman"/>
          <w:szCs w:val="24"/>
          <w:lang w:val="es-ES_tradnl"/>
        </w:rPr>
        <w:t xml:space="preserve"> </w:t>
      </w:r>
      <w:r w:rsidR="000E4516" w:rsidRPr="00407772">
        <w:rPr>
          <w:rFonts w:cs="Times New Roman"/>
          <w:szCs w:val="24"/>
          <w:lang w:val="es-ES_tradnl"/>
        </w:rPr>
        <w:t>y la cultura popular en general de la que es y som</w:t>
      </w:r>
      <w:r w:rsidR="00BE2474">
        <w:rPr>
          <w:rFonts w:cs="Times New Roman"/>
          <w:szCs w:val="24"/>
          <w:lang w:val="es-ES_tradnl"/>
        </w:rPr>
        <w:t>os parte</w:t>
      </w:r>
      <w:r w:rsidR="00CB3E03">
        <w:rPr>
          <w:rFonts w:cs="Times New Roman"/>
          <w:szCs w:val="24"/>
          <w:lang w:val="es-ES_tradnl"/>
        </w:rPr>
        <w:t xml:space="preserve"> y a su vez entretenerlo con estas críticas. </w:t>
      </w:r>
      <w:r>
        <w:rPr>
          <w:rFonts w:cs="Times New Roman"/>
          <w:szCs w:val="24"/>
          <w:lang w:val="es-ES_tradnl"/>
        </w:rPr>
        <w:t xml:space="preserve">De igual manera pretendo reafirmar mi </w:t>
      </w:r>
      <w:r w:rsidR="008D4424" w:rsidRPr="00407772">
        <w:rPr>
          <w:rFonts w:cs="Times New Roman"/>
          <w:szCs w:val="24"/>
          <w:lang w:val="es-ES_tradnl"/>
        </w:rPr>
        <w:t xml:space="preserve">postura crítica y satírica sobre el papel del artista ecuatoriano en la actualidad, su identidad, y su postura frente a lo autóctono, y como </w:t>
      </w:r>
      <w:r w:rsidRPr="00407772">
        <w:rPr>
          <w:rFonts w:cs="Times New Roman"/>
          <w:szCs w:val="24"/>
          <w:lang w:val="es-ES_tradnl"/>
        </w:rPr>
        <w:t>ésta</w:t>
      </w:r>
      <w:r w:rsidR="008D4424" w:rsidRPr="00407772">
        <w:rPr>
          <w:rFonts w:cs="Times New Roman"/>
          <w:szCs w:val="24"/>
          <w:lang w:val="es-ES_tradnl"/>
        </w:rPr>
        <w:t xml:space="preserve"> se ve enfrentada </w:t>
      </w:r>
      <w:r w:rsidR="00CB3E03">
        <w:rPr>
          <w:rFonts w:cs="Times New Roman"/>
          <w:szCs w:val="24"/>
          <w:lang w:val="es-ES_tradnl"/>
        </w:rPr>
        <w:t xml:space="preserve">diariamente </w:t>
      </w:r>
      <w:r w:rsidR="008D4424" w:rsidRPr="00407772">
        <w:rPr>
          <w:rFonts w:cs="Times New Roman"/>
          <w:szCs w:val="24"/>
          <w:lang w:val="es-ES_tradnl"/>
        </w:rPr>
        <w:t>a la maquinaria del arte contemporáneo.</w:t>
      </w:r>
      <w:r>
        <w:rPr>
          <w:rFonts w:cs="Times New Roman"/>
          <w:szCs w:val="24"/>
          <w:lang w:val="es-ES_tradnl"/>
        </w:rPr>
        <w:t xml:space="preserve"> De esta manera pongo en evidencia </w:t>
      </w:r>
      <w:r w:rsidR="008D4424" w:rsidRPr="00407772">
        <w:rPr>
          <w:rFonts w:cs="Times New Roman"/>
          <w:szCs w:val="24"/>
          <w:lang w:val="es-ES_tradnl"/>
        </w:rPr>
        <w:t xml:space="preserve">mi </w:t>
      </w:r>
      <w:r w:rsidRPr="00407772">
        <w:rPr>
          <w:rFonts w:cs="Times New Roman"/>
          <w:szCs w:val="24"/>
          <w:lang w:val="es-ES_tradnl"/>
        </w:rPr>
        <w:t>desacuerdo</w:t>
      </w:r>
      <w:r w:rsidR="008D4424" w:rsidRPr="00407772">
        <w:rPr>
          <w:rFonts w:cs="Times New Roman"/>
          <w:szCs w:val="24"/>
          <w:lang w:val="es-ES_tradnl"/>
        </w:rPr>
        <w:t xml:space="preserve"> y el malestar que sostengo frente a las distintas prácticas artísticas contemporáneas y el marketing de los circuitos</w:t>
      </w:r>
      <w:r w:rsidR="001934D8" w:rsidRPr="00407772">
        <w:rPr>
          <w:rFonts w:cs="Times New Roman"/>
          <w:szCs w:val="24"/>
          <w:lang w:val="es-ES_tradnl"/>
        </w:rPr>
        <w:t xml:space="preserve"> locales e</w:t>
      </w:r>
      <w:r>
        <w:rPr>
          <w:rFonts w:cs="Times New Roman"/>
          <w:szCs w:val="24"/>
          <w:lang w:val="es-ES_tradnl"/>
        </w:rPr>
        <w:t xml:space="preserve"> internacionales. La finalidad de mi investigación es</w:t>
      </w:r>
      <w:r w:rsidR="002E5D7A">
        <w:rPr>
          <w:rFonts w:cs="Times New Roman"/>
          <w:szCs w:val="24"/>
          <w:lang w:val="es-ES_tradnl"/>
        </w:rPr>
        <w:t>,</w:t>
      </w:r>
      <w:r>
        <w:rPr>
          <w:rFonts w:cs="Times New Roman"/>
          <w:szCs w:val="24"/>
          <w:lang w:val="es-ES_tradnl"/>
        </w:rPr>
        <w:t xml:space="preserve"> poder desarrollar un mundo</w:t>
      </w:r>
      <w:r w:rsidR="002E5D7A">
        <w:rPr>
          <w:rFonts w:cs="Times New Roman"/>
          <w:szCs w:val="24"/>
          <w:lang w:val="es-ES_tradnl"/>
        </w:rPr>
        <w:t xml:space="preserve"> </w:t>
      </w:r>
      <w:r w:rsidR="005A06B4" w:rsidRPr="00407772">
        <w:rPr>
          <w:rFonts w:cs="Times New Roman"/>
          <w:szCs w:val="24"/>
          <w:lang w:val="es-ES_tradnl"/>
        </w:rPr>
        <w:t xml:space="preserve">“ofensivo” </w:t>
      </w:r>
      <w:r w:rsidR="00291C96" w:rsidRPr="00407772">
        <w:rPr>
          <w:rFonts w:cs="Times New Roman"/>
          <w:szCs w:val="24"/>
          <w:lang w:val="es-ES_tradnl"/>
        </w:rPr>
        <w:t xml:space="preserve">y “divertido” </w:t>
      </w:r>
      <w:r w:rsidR="005A06B4" w:rsidRPr="00407772">
        <w:rPr>
          <w:rFonts w:cs="Times New Roman"/>
          <w:szCs w:val="24"/>
          <w:lang w:val="es-ES_tradnl"/>
        </w:rPr>
        <w:t>en esencia,</w:t>
      </w:r>
      <w:r w:rsidR="005168F3" w:rsidRPr="00407772">
        <w:rPr>
          <w:rFonts w:cs="Times New Roman"/>
          <w:szCs w:val="24"/>
          <w:lang w:val="es-ES_tradnl"/>
        </w:rPr>
        <w:t xml:space="preserve"> con figuraciones imposibles, oni</w:t>
      </w:r>
      <w:r w:rsidR="00B24D23" w:rsidRPr="00407772">
        <w:rPr>
          <w:rFonts w:cs="Times New Roman"/>
          <w:szCs w:val="24"/>
          <w:lang w:val="es-ES_tradnl"/>
        </w:rPr>
        <w:t xml:space="preserve">rismos </w:t>
      </w:r>
      <w:r w:rsidR="00CF0A43" w:rsidRPr="00407772">
        <w:rPr>
          <w:rFonts w:cs="Times New Roman"/>
          <w:szCs w:val="24"/>
          <w:lang w:val="es-ES_tradnl"/>
        </w:rPr>
        <w:t>y surrealismos</w:t>
      </w:r>
      <w:r w:rsidR="00444D36" w:rsidRPr="00407772">
        <w:rPr>
          <w:rFonts w:cs="Times New Roman"/>
          <w:szCs w:val="24"/>
          <w:lang w:val="es-ES_tradnl"/>
        </w:rPr>
        <w:t xml:space="preserve"> </w:t>
      </w:r>
      <w:r w:rsidRPr="00407772">
        <w:rPr>
          <w:rFonts w:cs="Times New Roman"/>
          <w:szCs w:val="24"/>
          <w:lang w:val="es-ES_tradnl"/>
        </w:rPr>
        <w:t>contemporáneos</w:t>
      </w:r>
      <w:r w:rsidR="005168F3" w:rsidRPr="00407772">
        <w:rPr>
          <w:rFonts w:cs="Times New Roman"/>
          <w:szCs w:val="24"/>
          <w:lang w:val="es-ES_tradnl"/>
        </w:rPr>
        <w:t xml:space="preserve">, que </w:t>
      </w:r>
      <w:r w:rsidR="007E29AC" w:rsidRPr="00407772">
        <w:rPr>
          <w:rFonts w:cs="Times New Roman"/>
          <w:szCs w:val="24"/>
          <w:lang w:val="es-ES_tradnl"/>
        </w:rPr>
        <w:t>proponga</w:t>
      </w:r>
      <w:r w:rsidR="005168F3" w:rsidRPr="00407772">
        <w:rPr>
          <w:rFonts w:cs="Times New Roman"/>
          <w:szCs w:val="24"/>
          <w:lang w:val="es-ES_tradnl"/>
        </w:rPr>
        <w:t xml:space="preserve"> una nueva lectura </w:t>
      </w:r>
      <w:r w:rsidR="0045604D">
        <w:rPr>
          <w:rFonts w:cs="Times New Roman"/>
          <w:szCs w:val="24"/>
          <w:lang w:val="es-ES_tradnl"/>
        </w:rPr>
        <w:t xml:space="preserve">alternativa </w:t>
      </w:r>
      <w:r w:rsidR="005168F3" w:rsidRPr="00407772">
        <w:rPr>
          <w:rFonts w:cs="Times New Roman"/>
          <w:szCs w:val="24"/>
          <w:lang w:val="es-ES_tradnl"/>
        </w:rPr>
        <w:t>de lo sardónico, lo humorístico y l</w:t>
      </w:r>
      <w:r w:rsidR="00CC4B35">
        <w:rPr>
          <w:rFonts w:cs="Times New Roman"/>
          <w:szCs w:val="24"/>
          <w:lang w:val="es-ES_tradnl"/>
        </w:rPr>
        <w:t>o irreverente</w:t>
      </w:r>
      <w:r w:rsidR="00EF09FE">
        <w:rPr>
          <w:rFonts w:cs="Times New Roman"/>
          <w:szCs w:val="24"/>
          <w:lang w:val="es-ES_tradnl"/>
        </w:rPr>
        <w:t xml:space="preserve"> en el ámbito social.</w:t>
      </w:r>
    </w:p>
    <w:p w14:paraId="6B299A02" w14:textId="77777777" w:rsidR="00625757" w:rsidRPr="00407772" w:rsidRDefault="00625757" w:rsidP="005E43F2">
      <w:pPr>
        <w:spacing w:line="360" w:lineRule="auto"/>
        <w:rPr>
          <w:rFonts w:cs="Times New Roman"/>
          <w:szCs w:val="24"/>
          <w:lang w:val="es-ES_tradnl"/>
        </w:rPr>
      </w:pPr>
    </w:p>
    <w:p w14:paraId="36063F28" w14:textId="29F42F87" w:rsidR="00625757" w:rsidRPr="00E65C56" w:rsidRDefault="0087052D" w:rsidP="00E65C56">
      <w:pPr>
        <w:pStyle w:val="Ttulo1"/>
        <w:rPr>
          <w:rFonts w:asciiTheme="minorHAnsi" w:hAnsiTheme="minorHAnsi" w:cstheme="minorHAnsi"/>
          <w:color w:val="auto"/>
          <w:sz w:val="24"/>
          <w:szCs w:val="24"/>
          <w:lang w:val="es-ES_tradnl"/>
        </w:rPr>
      </w:pPr>
      <w:bookmarkStart w:id="15" w:name="_Toc6300194"/>
      <w:r w:rsidRPr="00E65C56">
        <w:rPr>
          <w:rFonts w:asciiTheme="minorHAnsi" w:hAnsiTheme="minorHAnsi" w:cstheme="minorHAnsi"/>
          <w:color w:val="auto"/>
          <w:sz w:val="24"/>
          <w:szCs w:val="24"/>
          <w:lang w:val="es-ES_tradnl"/>
        </w:rPr>
        <w:t>2.</w:t>
      </w:r>
      <w:r w:rsidR="00FD71CE" w:rsidRPr="00E65C56">
        <w:rPr>
          <w:rFonts w:asciiTheme="minorHAnsi" w:hAnsiTheme="minorHAnsi" w:cstheme="minorHAnsi"/>
          <w:color w:val="auto"/>
          <w:sz w:val="24"/>
          <w:szCs w:val="24"/>
          <w:lang w:val="es-ES_tradnl"/>
        </w:rPr>
        <w:t xml:space="preserve"> </w:t>
      </w:r>
      <w:r w:rsidR="001D113F" w:rsidRPr="00E65C56">
        <w:rPr>
          <w:rFonts w:asciiTheme="minorHAnsi" w:hAnsiTheme="minorHAnsi" w:cstheme="minorHAnsi"/>
          <w:color w:val="auto"/>
          <w:sz w:val="24"/>
          <w:szCs w:val="24"/>
          <w:lang w:val="es-ES_tradnl"/>
        </w:rPr>
        <w:t>Genealogía</w:t>
      </w:r>
      <w:bookmarkEnd w:id="15"/>
    </w:p>
    <w:p w14:paraId="602D4FFA" w14:textId="77777777" w:rsidR="002B40F6" w:rsidRDefault="002B40F6" w:rsidP="00E85E9E">
      <w:pPr>
        <w:spacing w:line="360" w:lineRule="auto"/>
        <w:rPr>
          <w:rFonts w:cs="Times New Roman"/>
          <w:szCs w:val="24"/>
          <w:lang w:val="es-ES_tradnl"/>
        </w:rPr>
      </w:pPr>
    </w:p>
    <w:p w14:paraId="32122AA4" w14:textId="49E99B12" w:rsidR="00E85E9E" w:rsidRPr="00407772" w:rsidRDefault="00E85E9E" w:rsidP="00E85E9E">
      <w:pPr>
        <w:spacing w:line="360" w:lineRule="auto"/>
        <w:rPr>
          <w:rFonts w:cs="Times New Roman"/>
          <w:szCs w:val="24"/>
          <w:lang w:val="es-ES_tradnl"/>
        </w:rPr>
      </w:pPr>
      <w:r w:rsidRPr="00407772">
        <w:rPr>
          <w:rFonts w:cs="Times New Roman"/>
          <w:szCs w:val="24"/>
          <w:lang w:val="es-ES_tradnl"/>
        </w:rPr>
        <w:t xml:space="preserve">A pesar de los conceptos </w:t>
      </w:r>
      <w:r w:rsidR="002B40F6">
        <w:rPr>
          <w:rFonts w:cs="Times New Roman"/>
          <w:szCs w:val="24"/>
          <w:lang w:val="es-ES_tradnl"/>
        </w:rPr>
        <w:t xml:space="preserve">de </w:t>
      </w:r>
      <w:r w:rsidRPr="00407772">
        <w:rPr>
          <w:rFonts w:cs="Times New Roman"/>
          <w:szCs w:val="24"/>
          <w:lang w:val="es-ES_tradnl"/>
        </w:rPr>
        <w:t>crítica y sátira</w:t>
      </w:r>
      <w:r w:rsidR="002B40F6">
        <w:rPr>
          <w:rFonts w:cs="Times New Roman"/>
          <w:szCs w:val="24"/>
          <w:lang w:val="es-ES_tradnl"/>
        </w:rPr>
        <w:t xml:space="preserve">, </w:t>
      </w:r>
      <w:r w:rsidRPr="00407772">
        <w:rPr>
          <w:rFonts w:cs="Times New Roman"/>
          <w:szCs w:val="24"/>
          <w:lang w:val="es-ES_tradnl"/>
        </w:rPr>
        <w:t>más que encontrar una definición oficial de ambas, me interesa la manifestación de ellas</w:t>
      </w:r>
      <w:r w:rsidR="005C07ED">
        <w:rPr>
          <w:rFonts w:cs="Times New Roman"/>
          <w:szCs w:val="24"/>
          <w:lang w:val="es-ES_tradnl"/>
        </w:rPr>
        <w:t xml:space="preserve"> en propuestas irreverentes, </w:t>
      </w:r>
      <w:r w:rsidRPr="00407772">
        <w:rPr>
          <w:rFonts w:cs="Times New Roman"/>
          <w:szCs w:val="24"/>
          <w:lang w:val="es-ES_tradnl"/>
        </w:rPr>
        <w:t>en el mundo de las prácticas artísticas y demás oficios (ilustración, redacción de notas periodísticas, crónicas de blogs de internet</w:t>
      </w:r>
      <w:r w:rsidR="00E3021D">
        <w:rPr>
          <w:rFonts w:cs="Times New Roman"/>
          <w:szCs w:val="24"/>
          <w:lang w:val="es-ES_tradnl"/>
        </w:rPr>
        <w:t>, etc.</w:t>
      </w:r>
      <w:r w:rsidRPr="00407772">
        <w:rPr>
          <w:rFonts w:cs="Times New Roman"/>
          <w:szCs w:val="24"/>
          <w:lang w:val="es-ES_tradnl"/>
        </w:rPr>
        <w:t xml:space="preserve">). Entre esta noción perceptiva y constantemente activa de estos dos conceptos destaco el punto de vista que maneja el artista visual Maurizio Cattelan (Italia, 1960)  </w:t>
      </w:r>
    </w:p>
    <w:p w14:paraId="7DFA9783" w14:textId="30830B3F" w:rsidR="00E85E9E" w:rsidRPr="008802AE" w:rsidRDefault="00E85E9E" w:rsidP="00E85E9E">
      <w:pPr>
        <w:spacing w:line="360" w:lineRule="auto"/>
        <w:ind w:left="1134"/>
        <w:rPr>
          <w:rFonts w:cs="Times New Roman"/>
          <w:i/>
          <w:sz w:val="22"/>
          <w:lang w:val="es-ES_tradnl"/>
        </w:rPr>
      </w:pPr>
      <w:r w:rsidRPr="008802AE">
        <w:rPr>
          <w:rFonts w:cs="Times New Roman"/>
          <w:i/>
          <w:sz w:val="22"/>
          <w:lang w:val="es-ES_tradnl"/>
        </w:rPr>
        <w:t>“</w:t>
      </w:r>
      <w:r w:rsidRPr="008802AE">
        <w:rPr>
          <w:rFonts w:cs="Times New Roman"/>
          <w:i/>
          <w:sz w:val="22"/>
          <w:shd w:val="clear" w:color="auto" w:fill="FFFFFF"/>
          <w:lang w:val="es-ES_tradnl"/>
        </w:rPr>
        <w:t>Pienso que el humor y la ironía incluyen la tragedia intrínsicamente (…) En ambos casos, la risa es un caballo de Troya para entrar directamente en el inconsciente, atacar la imaginación y provocar reacciones viscerales. Si el humor en ciertos trabajos fuera suficiente para sacar la ira, el miedo y el asombro de la gente, el psicoanálisis caería en desgracia...</w:t>
      </w:r>
      <w:r w:rsidR="00642318" w:rsidRPr="008802AE">
        <w:rPr>
          <w:rFonts w:cs="Times New Roman"/>
          <w:i/>
          <w:sz w:val="22"/>
          <w:shd w:val="clear" w:color="auto" w:fill="FFFFFF"/>
          <w:lang w:val="es-ES_tradnl"/>
        </w:rPr>
        <w:t xml:space="preserve"> la vergüenza no es suficiente.”</w:t>
      </w:r>
      <w:r w:rsidRPr="008802AE">
        <w:rPr>
          <w:rFonts w:cs="Times New Roman"/>
          <w:i/>
          <w:sz w:val="22"/>
          <w:shd w:val="clear" w:color="auto" w:fill="FFFFFF"/>
          <w:lang w:val="es-ES_tradnl"/>
        </w:rPr>
        <w:t xml:space="preserve"> </w:t>
      </w:r>
      <w:sdt>
        <w:sdtPr>
          <w:rPr>
            <w:rFonts w:cs="Times New Roman"/>
            <w:sz w:val="22"/>
            <w:shd w:val="clear" w:color="auto" w:fill="FFFFFF"/>
            <w:lang w:val="es-ES_tradnl"/>
          </w:rPr>
          <w:id w:val="1488048024"/>
          <w:citation/>
        </w:sdtPr>
        <w:sdtEndPr/>
        <w:sdtContent>
          <w:r w:rsidRPr="00107DD6">
            <w:rPr>
              <w:rFonts w:cs="Times New Roman"/>
              <w:sz w:val="22"/>
              <w:shd w:val="clear" w:color="auto" w:fill="FFFFFF"/>
              <w:lang w:val="es-ES_tradnl"/>
            </w:rPr>
            <w:fldChar w:fldCharType="begin"/>
          </w:r>
          <w:r w:rsidRPr="00107DD6">
            <w:rPr>
              <w:rFonts w:cs="Times New Roman"/>
              <w:sz w:val="22"/>
              <w:shd w:val="clear" w:color="auto" w:fill="FFFFFF"/>
              <w:lang w:val="es-ES_tradnl"/>
            </w:rPr>
            <w:instrText xml:space="preserve"> CITATION Mau14 \l 3082 </w:instrText>
          </w:r>
          <w:r w:rsidRPr="00107DD6">
            <w:rPr>
              <w:rFonts w:cs="Times New Roman"/>
              <w:sz w:val="22"/>
              <w:shd w:val="clear" w:color="auto" w:fill="FFFFFF"/>
              <w:lang w:val="es-ES_tradnl"/>
            </w:rPr>
            <w:fldChar w:fldCharType="separate"/>
          </w:r>
          <w:r w:rsidR="00A7387D" w:rsidRPr="00107DD6">
            <w:rPr>
              <w:rFonts w:cs="Times New Roman"/>
              <w:noProof/>
              <w:sz w:val="22"/>
              <w:shd w:val="clear" w:color="auto" w:fill="FFFFFF"/>
              <w:lang w:val="es-ES_tradnl"/>
            </w:rPr>
            <w:t>(Cattelan 2014)</w:t>
          </w:r>
          <w:r w:rsidRPr="00107DD6">
            <w:rPr>
              <w:rFonts w:cs="Times New Roman"/>
              <w:sz w:val="22"/>
              <w:shd w:val="clear" w:color="auto" w:fill="FFFFFF"/>
              <w:lang w:val="es-ES_tradnl"/>
            </w:rPr>
            <w:fldChar w:fldCharType="end"/>
          </w:r>
        </w:sdtContent>
      </w:sdt>
      <w:r w:rsidRPr="00107DD6">
        <w:rPr>
          <w:rStyle w:val="Refdenotaalpie"/>
          <w:rFonts w:cs="Times New Roman"/>
          <w:sz w:val="22"/>
          <w:shd w:val="clear" w:color="auto" w:fill="FFFFFF"/>
          <w:lang w:val="es-ES_tradnl"/>
        </w:rPr>
        <w:footnoteReference w:id="18"/>
      </w:r>
    </w:p>
    <w:p w14:paraId="119376CD" w14:textId="7D4D0056" w:rsidR="00E85E9E" w:rsidRPr="00407772" w:rsidRDefault="00E85E9E" w:rsidP="00E85E9E">
      <w:pPr>
        <w:spacing w:line="360" w:lineRule="auto"/>
        <w:rPr>
          <w:rFonts w:cs="Times New Roman"/>
          <w:szCs w:val="24"/>
          <w:shd w:val="clear" w:color="auto" w:fill="FFFFFF"/>
          <w:lang w:val="es-ES_tradnl"/>
        </w:rPr>
      </w:pPr>
      <w:r w:rsidRPr="00407772">
        <w:rPr>
          <w:rFonts w:cs="Times New Roman"/>
          <w:szCs w:val="24"/>
          <w:shd w:val="clear" w:color="auto" w:fill="FFFFFF"/>
          <w:lang w:val="es-ES_tradnl"/>
        </w:rPr>
        <w:t>Más que un interés formal sobre la producción de Cattelan</w:t>
      </w:r>
      <w:r w:rsidR="008263D3">
        <w:rPr>
          <w:rFonts w:cs="Times New Roman"/>
          <w:szCs w:val="24"/>
          <w:shd w:val="clear" w:color="auto" w:fill="FFFFFF"/>
          <w:lang w:val="es-ES_tradnl"/>
        </w:rPr>
        <w:t>,</w:t>
      </w:r>
      <w:r w:rsidRPr="00407772">
        <w:rPr>
          <w:rFonts w:cs="Times New Roman"/>
          <w:szCs w:val="24"/>
          <w:shd w:val="clear" w:color="auto" w:fill="FFFFFF"/>
          <w:lang w:val="es-ES_tradnl"/>
        </w:rPr>
        <w:t xml:space="preserve"> me enfoco en cómo trabaja discursivamente sus propuestas utilizando metáforas, </w:t>
      </w:r>
      <w:r w:rsidR="00BC146C">
        <w:rPr>
          <w:rFonts w:cs="Times New Roman"/>
          <w:szCs w:val="24"/>
          <w:shd w:val="clear" w:color="auto" w:fill="FFFFFF"/>
          <w:lang w:val="es-ES_tradnl"/>
        </w:rPr>
        <w:t xml:space="preserve">y muy importante como usa el humor negro para problematizar sus intereses, </w:t>
      </w:r>
      <w:r w:rsidRPr="00407772">
        <w:rPr>
          <w:rFonts w:cs="Times New Roman"/>
          <w:szCs w:val="24"/>
          <w:shd w:val="clear" w:color="auto" w:fill="FFFFFF"/>
          <w:lang w:val="es-ES_tradnl"/>
        </w:rPr>
        <w:t xml:space="preserve">a veces sutiles pero contundentes como en la obra </w:t>
      </w:r>
      <w:r w:rsidR="00C47735" w:rsidRPr="006E4B30">
        <w:rPr>
          <w:rFonts w:cs="Times New Roman"/>
          <w:i/>
          <w:szCs w:val="24"/>
          <w:shd w:val="clear" w:color="auto" w:fill="FFFFFF"/>
          <w:lang w:val="es-ES_tradnl"/>
        </w:rPr>
        <w:lastRenderedPageBreak/>
        <w:t>Untitled</w:t>
      </w:r>
      <w:r w:rsidR="000D07D1" w:rsidRPr="006E4B30">
        <w:rPr>
          <w:rFonts w:cs="Times New Roman"/>
          <w:szCs w:val="24"/>
          <w:shd w:val="clear" w:color="auto" w:fill="FFFFFF"/>
          <w:lang w:val="es-ES_tradnl"/>
        </w:rPr>
        <w:t>,</w:t>
      </w:r>
      <w:r w:rsidR="000D07D1">
        <w:rPr>
          <w:rFonts w:cs="Times New Roman"/>
          <w:szCs w:val="24"/>
          <w:shd w:val="clear" w:color="auto" w:fill="FFFFFF"/>
          <w:lang w:val="es-ES_tradnl"/>
        </w:rPr>
        <w:t xml:space="preserve"> 2009</w:t>
      </w:r>
      <w:r w:rsidRPr="00407772">
        <w:rPr>
          <w:rFonts w:cs="Times New Roman"/>
          <w:szCs w:val="24"/>
          <w:shd w:val="clear" w:color="auto" w:fill="FFFFFF"/>
          <w:lang w:val="es-ES_tradnl"/>
        </w:rPr>
        <w:t xml:space="preserve"> o directamente con</w:t>
      </w:r>
      <w:r w:rsidR="000D07D1">
        <w:rPr>
          <w:rFonts w:cs="Times New Roman"/>
          <w:szCs w:val="24"/>
          <w:shd w:val="clear" w:color="auto" w:fill="FFFFFF"/>
          <w:lang w:val="es-ES_tradnl"/>
        </w:rPr>
        <w:t xml:space="preserve">troversiales </w:t>
      </w:r>
      <w:r w:rsidR="006E4B30">
        <w:rPr>
          <w:rFonts w:cs="Times New Roman"/>
          <w:szCs w:val="24"/>
          <w:shd w:val="clear" w:color="auto" w:fill="FFFFFF"/>
          <w:lang w:val="es-ES_tradnl"/>
        </w:rPr>
        <w:t xml:space="preserve">en el caso de </w:t>
      </w:r>
      <w:r w:rsidR="006E4B30">
        <w:rPr>
          <w:rFonts w:cs="Times New Roman"/>
          <w:i/>
          <w:szCs w:val="24"/>
          <w:shd w:val="clear" w:color="auto" w:fill="FFFFFF"/>
          <w:lang w:val="es-ES_tradnl"/>
        </w:rPr>
        <w:t>La Nona Ora</w:t>
      </w:r>
      <w:r w:rsidR="006E4B30">
        <w:rPr>
          <w:rFonts w:cs="Times New Roman"/>
          <w:szCs w:val="24"/>
          <w:shd w:val="clear" w:color="auto" w:fill="FFFFFF"/>
          <w:lang w:val="es-ES_tradnl"/>
        </w:rPr>
        <w:t xml:space="preserve">, </w:t>
      </w:r>
      <w:r w:rsidR="000D07D1">
        <w:rPr>
          <w:rFonts w:cs="Times New Roman"/>
          <w:szCs w:val="24"/>
          <w:shd w:val="clear" w:color="auto" w:fill="FFFFFF"/>
          <w:lang w:val="es-ES_tradnl"/>
        </w:rPr>
        <w:t>1999</w:t>
      </w:r>
      <w:r w:rsidRPr="00407772">
        <w:rPr>
          <w:rFonts w:cs="Times New Roman"/>
          <w:szCs w:val="24"/>
          <w:shd w:val="clear" w:color="auto" w:fill="FFFFFF"/>
          <w:lang w:val="es-ES_tradnl"/>
        </w:rPr>
        <w:t>. La postura</w:t>
      </w:r>
      <w:r w:rsidR="00BC146C">
        <w:rPr>
          <w:rFonts w:cs="Times New Roman"/>
          <w:szCs w:val="24"/>
          <w:shd w:val="clear" w:color="auto" w:fill="FFFFFF"/>
          <w:lang w:val="es-ES_tradnl"/>
        </w:rPr>
        <w:t xml:space="preserve"> crítica</w:t>
      </w:r>
      <w:r w:rsidRPr="00407772">
        <w:rPr>
          <w:rFonts w:cs="Times New Roman"/>
          <w:szCs w:val="24"/>
          <w:shd w:val="clear" w:color="auto" w:fill="FFFFFF"/>
          <w:lang w:val="es-ES_tradnl"/>
        </w:rPr>
        <w:t xml:space="preserve"> que mantiene el artista referente al arte</w:t>
      </w:r>
      <w:r w:rsidR="00BC146C">
        <w:rPr>
          <w:rFonts w:cs="Times New Roman"/>
          <w:szCs w:val="24"/>
          <w:shd w:val="clear" w:color="auto" w:fill="FFFFFF"/>
          <w:lang w:val="es-ES_tradnl"/>
        </w:rPr>
        <w:t>,</w:t>
      </w:r>
      <w:r w:rsidRPr="00407772">
        <w:rPr>
          <w:rFonts w:cs="Times New Roman"/>
          <w:szCs w:val="24"/>
          <w:shd w:val="clear" w:color="auto" w:fill="FFFFFF"/>
          <w:lang w:val="es-ES_tradnl"/>
        </w:rPr>
        <w:t xml:space="preserve"> ha contribuido </w:t>
      </w:r>
      <w:r w:rsidR="008263D3">
        <w:rPr>
          <w:rFonts w:cs="Times New Roman"/>
          <w:szCs w:val="24"/>
          <w:shd w:val="clear" w:color="auto" w:fill="FFFFFF"/>
          <w:lang w:val="es-ES_tradnl"/>
        </w:rPr>
        <w:t>con estas 2 obras com</w:t>
      </w:r>
      <w:r w:rsidR="00BC146C">
        <w:rPr>
          <w:rFonts w:cs="Times New Roman"/>
          <w:szCs w:val="24"/>
          <w:shd w:val="clear" w:color="auto" w:fill="FFFFFF"/>
          <w:lang w:val="es-ES_tradnl"/>
        </w:rPr>
        <w:t xml:space="preserve">o </w:t>
      </w:r>
      <w:r w:rsidRPr="00407772">
        <w:rPr>
          <w:rFonts w:cs="Times New Roman"/>
          <w:szCs w:val="24"/>
          <w:shd w:val="clear" w:color="auto" w:fill="FFFFFF"/>
          <w:lang w:val="es-ES_tradnl"/>
        </w:rPr>
        <w:t xml:space="preserve">parte de mi criterio </w:t>
      </w:r>
      <w:r w:rsidR="008263D3">
        <w:rPr>
          <w:rFonts w:cs="Times New Roman"/>
          <w:szCs w:val="24"/>
          <w:shd w:val="clear" w:color="auto" w:fill="FFFFFF"/>
          <w:lang w:val="es-ES_tradnl"/>
        </w:rPr>
        <w:t>en el proceso de esta investigación.</w:t>
      </w:r>
    </w:p>
    <w:p w14:paraId="614153D6" w14:textId="24A5BCA9" w:rsidR="00E85E9E" w:rsidRPr="00EE4AD0" w:rsidRDefault="00E85E9E" w:rsidP="00E85E9E">
      <w:pPr>
        <w:spacing w:line="360" w:lineRule="auto"/>
        <w:ind w:left="1134"/>
        <w:rPr>
          <w:rFonts w:cs="Times New Roman"/>
          <w:i/>
          <w:sz w:val="22"/>
          <w:shd w:val="clear" w:color="auto" w:fill="FFFFFF"/>
          <w:lang w:val="es-ES_tradnl"/>
        </w:rPr>
      </w:pPr>
      <w:r w:rsidRPr="00EE4AD0">
        <w:rPr>
          <w:rFonts w:cs="Times New Roman"/>
          <w:i/>
          <w:sz w:val="22"/>
          <w:shd w:val="clear" w:color="auto" w:fill="FFFFFF"/>
          <w:lang w:val="es-ES_tradnl"/>
        </w:rPr>
        <w:t xml:space="preserve">“Siento que nunca </w:t>
      </w:r>
      <w:r w:rsidR="001D113F" w:rsidRPr="00EE4AD0">
        <w:rPr>
          <w:rFonts w:cs="Times New Roman"/>
          <w:i/>
          <w:sz w:val="22"/>
          <w:shd w:val="clear" w:color="auto" w:fill="FFFFFF"/>
          <w:lang w:val="es-ES_tradnl"/>
        </w:rPr>
        <w:t>empecé</w:t>
      </w:r>
      <w:r w:rsidRPr="00EE4AD0">
        <w:rPr>
          <w:rFonts w:cs="Times New Roman"/>
          <w:i/>
          <w:sz w:val="22"/>
          <w:shd w:val="clear" w:color="auto" w:fill="FFFFFF"/>
          <w:lang w:val="es-ES_tradnl"/>
        </w:rPr>
        <w:t xml:space="preserve"> a ser artista (…) Constantemente me cuestiono a mí mismo y todo lo que hago, esto me ayuda a no tomarme muy en serio a mí mismo. Y no soy muy amigo de las clasificaciones, encuentro que las palabras son terriblemente peligrosas, pues parecen ser tan definitivas y permanentes como las lápidas. Esto quizás pueda explicar porque mis trabajos siempre son "sin título": Sería como grabar una broma en mi propia tumba.”</w:t>
      </w:r>
      <w:sdt>
        <w:sdtPr>
          <w:rPr>
            <w:rFonts w:cs="Times New Roman"/>
            <w:i/>
            <w:sz w:val="22"/>
            <w:shd w:val="clear" w:color="auto" w:fill="FFFFFF"/>
            <w:lang w:val="es-ES_tradnl"/>
          </w:rPr>
          <w:id w:val="529690599"/>
          <w:citation/>
        </w:sdtPr>
        <w:sdtEndPr>
          <w:rPr>
            <w:i w:val="0"/>
          </w:rPr>
        </w:sdtEndPr>
        <w:sdtContent>
          <w:r w:rsidRPr="00107DD6">
            <w:rPr>
              <w:rFonts w:cs="Times New Roman"/>
              <w:sz w:val="22"/>
              <w:shd w:val="clear" w:color="auto" w:fill="FFFFFF"/>
              <w:lang w:val="es-ES_tradnl"/>
            </w:rPr>
            <w:fldChar w:fldCharType="begin"/>
          </w:r>
          <w:r w:rsidRPr="00107DD6">
            <w:rPr>
              <w:rFonts w:cs="Times New Roman"/>
              <w:sz w:val="22"/>
              <w:shd w:val="clear" w:color="auto" w:fill="FFFFFF"/>
              <w:lang w:val="es-ES_tradnl"/>
            </w:rPr>
            <w:instrText xml:space="preserve"> CITATION Mau14 \l 3082 </w:instrText>
          </w:r>
          <w:r w:rsidRPr="00107DD6">
            <w:rPr>
              <w:rFonts w:cs="Times New Roman"/>
              <w:sz w:val="22"/>
              <w:shd w:val="clear" w:color="auto" w:fill="FFFFFF"/>
              <w:lang w:val="es-ES_tradnl"/>
            </w:rPr>
            <w:fldChar w:fldCharType="separate"/>
          </w:r>
          <w:r w:rsidR="00A7387D" w:rsidRPr="00107DD6">
            <w:rPr>
              <w:rFonts w:cs="Times New Roman"/>
              <w:noProof/>
              <w:sz w:val="22"/>
              <w:shd w:val="clear" w:color="auto" w:fill="FFFFFF"/>
              <w:lang w:val="es-ES_tradnl"/>
            </w:rPr>
            <w:t xml:space="preserve"> (Cattelan 2014)</w:t>
          </w:r>
          <w:r w:rsidRPr="00107DD6">
            <w:rPr>
              <w:rFonts w:cs="Times New Roman"/>
              <w:sz w:val="22"/>
              <w:shd w:val="clear" w:color="auto" w:fill="FFFFFF"/>
              <w:lang w:val="es-ES_tradnl"/>
            </w:rPr>
            <w:fldChar w:fldCharType="end"/>
          </w:r>
        </w:sdtContent>
      </w:sdt>
      <w:r w:rsidRPr="00107DD6">
        <w:rPr>
          <w:rStyle w:val="Refdenotaalpie"/>
          <w:rFonts w:cs="Times New Roman"/>
          <w:sz w:val="22"/>
          <w:shd w:val="clear" w:color="auto" w:fill="FFFFFF"/>
          <w:lang w:val="es-ES_tradnl"/>
        </w:rPr>
        <w:footnoteReference w:id="19"/>
      </w:r>
    </w:p>
    <w:p w14:paraId="223A2FE1" w14:textId="77777777" w:rsidR="00E85E9E" w:rsidRPr="00407772" w:rsidRDefault="00E85E9E" w:rsidP="00E85E9E">
      <w:pPr>
        <w:spacing w:line="360" w:lineRule="auto"/>
        <w:ind w:left="1134"/>
        <w:rPr>
          <w:rFonts w:cs="Times New Roman"/>
          <w:szCs w:val="24"/>
          <w:shd w:val="clear" w:color="auto" w:fill="FFFFFF"/>
          <w:lang w:val="es-ES_tradnl"/>
        </w:rPr>
      </w:pPr>
    </w:p>
    <w:p w14:paraId="2D4B9D3C" w14:textId="1E2C620D" w:rsidR="00E85E9E" w:rsidRPr="00407772" w:rsidRDefault="00140F95" w:rsidP="00140F95">
      <w:pPr>
        <w:spacing w:line="360" w:lineRule="auto"/>
        <w:jc w:val="center"/>
        <w:rPr>
          <w:rFonts w:cs="Times New Roman"/>
          <w:szCs w:val="24"/>
          <w:shd w:val="clear" w:color="auto" w:fill="FFFFFF"/>
          <w:lang w:val="es-ES_tradnl"/>
        </w:rPr>
      </w:pPr>
      <w:r>
        <w:rPr>
          <w:rFonts w:cs="Times New Roman"/>
          <w:noProof/>
          <w:szCs w:val="24"/>
          <w:shd w:val="clear" w:color="auto" w:fill="FFFFFF"/>
          <w:lang w:val="es-ES" w:eastAsia="es-ES"/>
        </w:rPr>
        <w:drawing>
          <wp:inline distT="0" distB="0" distL="0" distR="0" wp14:anchorId="27BA49B7" wp14:editId="30AAC5C7">
            <wp:extent cx="3903491" cy="2600701"/>
            <wp:effectExtent l="0" t="0" r="1905" b="9525"/>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2009-inri.jpg"/>
                    <pic:cNvPicPr/>
                  </pic:nvPicPr>
                  <pic:blipFill>
                    <a:blip r:embed="rId18">
                      <a:extLst>
                        <a:ext uri="{28A0092B-C50C-407E-A947-70E740481C1C}">
                          <a14:useLocalDpi xmlns:a14="http://schemas.microsoft.com/office/drawing/2010/main" val="0"/>
                        </a:ext>
                      </a:extLst>
                    </a:blip>
                    <a:stretch>
                      <a:fillRect/>
                    </a:stretch>
                  </pic:blipFill>
                  <pic:spPr>
                    <a:xfrm>
                      <a:off x="0" y="0"/>
                      <a:ext cx="3912440" cy="2606663"/>
                    </a:xfrm>
                    <a:prstGeom prst="rect">
                      <a:avLst/>
                    </a:prstGeom>
                  </pic:spPr>
                </pic:pic>
              </a:graphicData>
            </a:graphic>
          </wp:inline>
        </w:drawing>
      </w:r>
    </w:p>
    <w:p w14:paraId="2B600710" w14:textId="0006BDC6" w:rsidR="006053B7" w:rsidRPr="00B11B01" w:rsidRDefault="004173D3" w:rsidP="00EE4AD0">
      <w:pPr>
        <w:spacing w:line="360" w:lineRule="auto"/>
        <w:jc w:val="center"/>
        <w:rPr>
          <w:rFonts w:cs="Times New Roman"/>
          <w:sz w:val="20"/>
          <w:szCs w:val="20"/>
          <w:shd w:val="clear" w:color="auto" w:fill="FFFFFF"/>
          <w:lang w:val="es-ES_tradnl"/>
        </w:rPr>
      </w:pPr>
      <w:r w:rsidRPr="00B11B01">
        <w:rPr>
          <w:rFonts w:cs="Times New Roman"/>
          <w:i/>
          <w:sz w:val="20"/>
          <w:szCs w:val="20"/>
          <w:shd w:val="clear" w:color="auto" w:fill="FFFFFF"/>
          <w:lang w:val="es-ES_tradnl"/>
        </w:rPr>
        <w:t>Untitled (INRI)</w:t>
      </w:r>
      <w:r w:rsidR="00BA0C5B" w:rsidRPr="00B11B01">
        <w:rPr>
          <w:rFonts w:cs="Times New Roman"/>
          <w:sz w:val="20"/>
          <w:szCs w:val="20"/>
          <w:shd w:val="clear" w:color="auto" w:fill="FFFFFF"/>
          <w:lang w:val="es-ES_tradnl"/>
        </w:rPr>
        <w:t xml:space="preserve">, </w:t>
      </w:r>
      <w:r w:rsidRPr="00B11B01">
        <w:rPr>
          <w:rFonts w:cs="Times New Roman"/>
          <w:sz w:val="20"/>
          <w:szCs w:val="20"/>
          <w:shd w:val="clear" w:color="auto" w:fill="FFFFFF"/>
          <w:lang w:val="es-ES_tradnl"/>
        </w:rPr>
        <w:t>2009</w:t>
      </w:r>
      <w:r w:rsidR="002030FE" w:rsidRPr="00B11B01">
        <w:rPr>
          <w:rStyle w:val="Refdenotaalpie"/>
          <w:rFonts w:cs="Times New Roman"/>
          <w:sz w:val="20"/>
          <w:szCs w:val="20"/>
          <w:shd w:val="clear" w:color="auto" w:fill="FFFFFF"/>
          <w:lang w:val="es-ES_tradnl"/>
        </w:rPr>
        <w:footnoteReference w:id="20"/>
      </w:r>
    </w:p>
    <w:p w14:paraId="64BDF1EA" w14:textId="77777777" w:rsidR="00495B30" w:rsidRDefault="00495B30" w:rsidP="00E85E9E">
      <w:pPr>
        <w:spacing w:line="360" w:lineRule="auto"/>
        <w:rPr>
          <w:rFonts w:cs="Times New Roman"/>
          <w:szCs w:val="24"/>
          <w:shd w:val="clear" w:color="auto" w:fill="FFFFFF"/>
          <w:lang w:val="es-ES_tradnl"/>
        </w:rPr>
      </w:pPr>
    </w:p>
    <w:p w14:paraId="623E9A49" w14:textId="59B90AF2" w:rsidR="00495B30" w:rsidRDefault="00495B30" w:rsidP="00140F95">
      <w:pPr>
        <w:spacing w:line="360" w:lineRule="auto"/>
        <w:jc w:val="center"/>
        <w:rPr>
          <w:rFonts w:cs="Times New Roman"/>
          <w:szCs w:val="24"/>
          <w:shd w:val="clear" w:color="auto" w:fill="FFFFFF"/>
          <w:lang w:val="es-ES_tradnl"/>
        </w:rPr>
      </w:pPr>
      <w:r>
        <w:rPr>
          <w:rFonts w:cs="Times New Roman"/>
          <w:noProof/>
          <w:szCs w:val="24"/>
          <w:shd w:val="clear" w:color="auto" w:fill="FFFFFF"/>
          <w:lang w:val="es-ES" w:eastAsia="es-ES"/>
        </w:rPr>
        <w:lastRenderedPageBreak/>
        <w:drawing>
          <wp:inline distT="0" distB="0" distL="0" distR="0" wp14:anchorId="25AD1AB3" wp14:editId="22F03FAF">
            <wp:extent cx="3901440" cy="2596896"/>
            <wp:effectExtent l="0" t="0" r="3810"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urizio-cattelan-la-nona-ora.jpg"/>
                    <pic:cNvPicPr/>
                  </pic:nvPicPr>
                  <pic:blipFill>
                    <a:blip r:embed="rId19">
                      <a:extLst>
                        <a:ext uri="{28A0092B-C50C-407E-A947-70E740481C1C}">
                          <a14:useLocalDpi xmlns:a14="http://schemas.microsoft.com/office/drawing/2010/main" val="0"/>
                        </a:ext>
                      </a:extLst>
                    </a:blip>
                    <a:stretch>
                      <a:fillRect/>
                    </a:stretch>
                  </pic:blipFill>
                  <pic:spPr>
                    <a:xfrm>
                      <a:off x="0" y="0"/>
                      <a:ext cx="3901440" cy="2596896"/>
                    </a:xfrm>
                    <a:prstGeom prst="rect">
                      <a:avLst/>
                    </a:prstGeom>
                  </pic:spPr>
                </pic:pic>
              </a:graphicData>
            </a:graphic>
          </wp:inline>
        </w:drawing>
      </w:r>
    </w:p>
    <w:p w14:paraId="59A1559B" w14:textId="12A479E7" w:rsidR="00F04438" w:rsidRPr="00B11B01" w:rsidRDefault="00EE4AD0" w:rsidP="00397E21">
      <w:pPr>
        <w:spacing w:line="360" w:lineRule="auto"/>
        <w:jc w:val="center"/>
        <w:rPr>
          <w:rFonts w:cs="Times New Roman"/>
          <w:sz w:val="20"/>
          <w:szCs w:val="20"/>
          <w:shd w:val="clear" w:color="auto" w:fill="FFFFFF"/>
          <w:lang w:val="es-ES_tradnl"/>
        </w:rPr>
      </w:pPr>
      <w:r w:rsidRPr="00B11B01">
        <w:rPr>
          <w:rFonts w:cs="Times New Roman"/>
          <w:i/>
          <w:sz w:val="20"/>
          <w:szCs w:val="20"/>
          <w:shd w:val="clear" w:color="auto" w:fill="FFFFFF"/>
          <w:lang w:val="es-ES_tradnl"/>
        </w:rPr>
        <w:t>La Nona Ora</w:t>
      </w:r>
      <w:r w:rsidRPr="00B11B01">
        <w:rPr>
          <w:rFonts w:cs="Times New Roman"/>
          <w:sz w:val="20"/>
          <w:szCs w:val="20"/>
          <w:shd w:val="clear" w:color="auto" w:fill="FFFFFF"/>
          <w:lang w:val="es-ES_tradnl"/>
        </w:rPr>
        <w:t>,</w:t>
      </w:r>
      <w:r w:rsidR="00BA0C5B" w:rsidRPr="00B11B01">
        <w:rPr>
          <w:rFonts w:cs="Times New Roman"/>
          <w:i/>
          <w:sz w:val="20"/>
          <w:szCs w:val="20"/>
          <w:shd w:val="clear" w:color="auto" w:fill="FFFFFF"/>
          <w:lang w:val="es-ES_tradnl"/>
        </w:rPr>
        <w:t xml:space="preserve"> </w:t>
      </w:r>
      <w:r w:rsidR="00F54795" w:rsidRPr="00B11B01">
        <w:rPr>
          <w:rFonts w:cs="Times New Roman"/>
          <w:sz w:val="20"/>
          <w:szCs w:val="20"/>
          <w:shd w:val="clear" w:color="auto" w:fill="FFFFFF"/>
          <w:lang w:val="es-ES_tradnl"/>
        </w:rPr>
        <w:t>1999</w:t>
      </w:r>
      <w:r w:rsidR="00140F95" w:rsidRPr="00B11B01">
        <w:rPr>
          <w:rStyle w:val="Refdenotaalpie"/>
          <w:rFonts w:cs="Times New Roman"/>
          <w:sz w:val="20"/>
          <w:szCs w:val="20"/>
          <w:shd w:val="clear" w:color="auto" w:fill="FFFFFF"/>
          <w:lang w:val="es-ES_tradnl"/>
        </w:rPr>
        <w:footnoteReference w:id="21"/>
      </w:r>
    </w:p>
    <w:p w14:paraId="39F41492" w14:textId="08C0CFE5" w:rsidR="00F04438" w:rsidRDefault="00F04438" w:rsidP="00455D8A">
      <w:pPr>
        <w:spacing w:line="360" w:lineRule="auto"/>
      </w:pPr>
      <w:r>
        <w:t>Me parece p</w:t>
      </w:r>
      <w:r w:rsidR="00C05F86">
        <w:t>ertinente la cita, ya que para el</w:t>
      </w:r>
      <w:r>
        <w:t xml:space="preserve"> presente </w:t>
      </w:r>
      <w:r w:rsidR="00F44957">
        <w:t>proyecto</w:t>
      </w:r>
      <w:r>
        <w:t>, el custionarme como artista</w:t>
      </w:r>
      <w:r w:rsidR="00F44957">
        <w:t>,</w:t>
      </w:r>
      <w:r w:rsidR="00D75952">
        <w:t xml:space="preserve"> forma parte fundamental de las experimentaciones que estoy realizando </w:t>
      </w:r>
      <w:r w:rsidR="00F44957">
        <w:t>para</w:t>
      </w:r>
      <w:r w:rsidR="00D75952">
        <w:t xml:space="preserve"> la futura</w:t>
      </w:r>
      <w:r w:rsidR="00342337">
        <w:t>s obras en la</w:t>
      </w:r>
      <w:r w:rsidR="00D75952">
        <w:t xml:space="preserve"> muestra</w:t>
      </w:r>
      <w:r>
        <w:t xml:space="preserve">, </w:t>
      </w:r>
      <w:r w:rsidR="00D75952">
        <w:t xml:space="preserve">y </w:t>
      </w:r>
      <w:r>
        <w:t xml:space="preserve">al igual que Cattelan, no encuentro un sector en el </w:t>
      </w:r>
      <w:r w:rsidR="003C4D85">
        <w:t xml:space="preserve">arte del </w:t>
      </w:r>
      <w:r>
        <w:t xml:space="preserve">cual </w:t>
      </w:r>
      <w:r w:rsidR="003C4D85">
        <w:t xml:space="preserve">clasificarme o </w:t>
      </w:r>
      <w:r>
        <w:t xml:space="preserve">encasillarme, pero más bien, en el proceso </w:t>
      </w:r>
      <w:r w:rsidR="00236EE4">
        <w:t>art</w:t>
      </w:r>
      <w:r w:rsidR="003C4D85">
        <w:t>ístico que estoy,</w:t>
      </w:r>
      <w:r w:rsidR="00236EE4">
        <w:t xml:space="preserve"> </w:t>
      </w:r>
      <w:r>
        <w:t>busco la respuesta para autodefinirme</w:t>
      </w:r>
      <w:r w:rsidR="003C4D85">
        <w:t xml:space="preserve"> como tal.</w:t>
      </w:r>
    </w:p>
    <w:p w14:paraId="428C708C" w14:textId="77777777" w:rsidR="00455D8A" w:rsidRDefault="00455D8A" w:rsidP="00455D8A">
      <w:pPr>
        <w:spacing w:line="360" w:lineRule="auto"/>
      </w:pPr>
    </w:p>
    <w:p w14:paraId="27C0A168" w14:textId="27C19D9E" w:rsidR="0058069C" w:rsidRDefault="0058069C" w:rsidP="0058069C">
      <w:pPr>
        <w:spacing w:line="360" w:lineRule="auto"/>
      </w:pPr>
      <w:r>
        <w:t>El español Santiago Sierra</w:t>
      </w:r>
      <w:r w:rsidR="00506492">
        <w:t xml:space="preserve"> (Madrid, 1966)</w:t>
      </w:r>
      <w:r>
        <w:t xml:space="preserve">, performer polémico y con un largo historial de controversia, </w:t>
      </w:r>
      <w:r w:rsidR="00F77B6E">
        <w:t xml:space="preserve">él </w:t>
      </w:r>
      <w:r w:rsidR="00C05F86">
        <w:t xml:space="preserve">se caracteriza por </w:t>
      </w:r>
      <w:r>
        <w:t>ejecuta</w:t>
      </w:r>
      <w:r w:rsidR="00C05F86">
        <w:t xml:space="preserve">r sus obras </w:t>
      </w:r>
      <w:r w:rsidR="004F5A25">
        <w:t xml:space="preserve">de </w:t>
      </w:r>
      <w:r w:rsidR="00F77B6E">
        <w:t xml:space="preserve">una </w:t>
      </w:r>
      <w:r w:rsidR="004F5A25">
        <w:t>manera</w:t>
      </w:r>
      <w:r w:rsidR="00F77B6E">
        <w:t xml:space="preserve"> más</w:t>
      </w:r>
      <w:r w:rsidR="004F5A25">
        <w:t xml:space="preserve"> radical,</w:t>
      </w:r>
      <w:r>
        <w:t xml:space="preserve"> pero con un mensaje firm</w:t>
      </w:r>
      <w:r w:rsidR="00F77B6E">
        <w:t>e sobre los circuitos del poder. E</w:t>
      </w:r>
      <w:r>
        <w:t>ste artista es un crítico social que no se lo podría considerar solo irreverente sino uno que traza una delgada línea entre lo ético y lo moral, en la mayor parte de sus obras</w:t>
      </w:r>
      <w:r w:rsidR="000C516A">
        <w:t>. E</w:t>
      </w:r>
      <w:r>
        <w:t xml:space="preserve">n resumen </w:t>
      </w:r>
      <w:r w:rsidR="000C516A">
        <w:t xml:space="preserve">tomo el contenido discursivo, que no más </w:t>
      </w:r>
      <w:r>
        <w:t>es una reflexión de</w:t>
      </w:r>
      <w:r w:rsidR="000C516A">
        <w:t xml:space="preserve"> lo </w:t>
      </w:r>
      <w:r>
        <w:t>degradante de la sociedad humana ,centrando su punto de atención en el hombre</w:t>
      </w:r>
      <w:r w:rsidR="00C86A96">
        <w:t>, y como se</w:t>
      </w:r>
      <w:r>
        <w:t xml:space="preserve"> </w:t>
      </w:r>
      <w:r w:rsidR="00C86A96">
        <w:t>enfrenta diariamente</w:t>
      </w:r>
      <w:r>
        <w:t xml:space="preserve"> a la migración, la explotaci</w:t>
      </w:r>
      <w:r w:rsidR="000C516A">
        <w:t xml:space="preserve">ón, el racismo y el capitalismo, </w:t>
      </w:r>
    </w:p>
    <w:p w14:paraId="7C634979" w14:textId="77777777" w:rsidR="007321B1" w:rsidRDefault="007321B1" w:rsidP="0058069C">
      <w:pPr>
        <w:spacing w:line="360" w:lineRule="auto"/>
      </w:pPr>
    </w:p>
    <w:p w14:paraId="0806A42A" w14:textId="77777777" w:rsidR="007321B1" w:rsidRDefault="007321B1" w:rsidP="0058069C">
      <w:pPr>
        <w:spacing w:line="360" w:lineRule="auto"/>
      </w:pPr>
    </w:p>
    <w:p w14:paraId="354FD239" w14:textId="6C731A15" w:rsidR="000C516A" w:rsidRPr="009036ED" w:rsidRDefault="0058069C" w:rsidP="00864E84">
      <w:pPr>
        <w:tabs>
          <w:tab w:val="left" w:pos="2745"/>
        </w:tabs>
        <w:spacing w:line="360" w:lineRule="auto"/>
        <w:rPr>
          <w:rFonts w:cs="Times New Roman"/>
          <w:i/>
          <w:sz w:val="22"/>
          <w:shd w:val="clear" w:color="auto" w:fill="FFFFFF"/>
        </w:rPr>
      </w:pPr>
      <w:r w:rsidRPr="009036ED">
        <w:rPr>
          <w:rFonts w:cs="Times New Roman"/>
          <w:i/>
          <w:sz w:val="22"/>
          <w:shd w:val="clear" w:color="auto" w:fill="FFFFFF"/>
        </w:rPr>
        <w:lastRenderedPageBreak/>
        <w:t>“Es un </w:t>
      </w:r>
      <w:r w:rsidRPr="009036ED">
        <w:rPr>
          <w:rStyle w:val="Textoennegrita"/>
          <w:rFonts w:cs="Times New Roman"/>
          <w:b w:val="0"/>
          <w:i/>
          <w:sz w:val="22"/>
          <w:shd w:val="clear" w:color="auto" w:fill="FFFFFF"/>
        </w:rPr>
        <w:t>arte</w:t>
      </w:r>
      <w:r w:rsidRPr="009036ED">
        <w:rPr>
          <w:rFonts w:cs="Times New Roman"/>
          <w:i/>
          <w:sz w:val="22"/>
          <w:shd w:val="clear" w:color="auto" w:fill="FFFFFF"/>
        </w:rPr>
        <w:t>, pues, que ha sido revolucionario, y en diversas ocasiones ha llegado a ser denunciado por su franqueza. Su representación tan meticulosa y transparente de la realidad y de la sociedad ha llevado a escándalos y al cuestionamiento del propio arte contemporáneo, debido a su naturaleza tan provocativa como agresiva”.</w:t>
      </w:r>
      <w:r w:rsidR="0063773A" w:rsidRPr="00397E21">
        <w:rPr>
          <w:rFonts w:cs="Times New Roman"/>
          <w:sz w:val="22"/>
          <w:shd w:val="clear" w:color="auto" w:fill="FFFFFF"/>
        </w:rPr>
        <w:t>(Obernyer)</w:t>
      </w:r>
      <w:r w:rsidR="0063773A" w:rsidRPr="00397E21">
        <w:rPr>
          <w:rStyle w:val="Refdenotaalpie"/>
          <w:rFonts w:cs="Times New Roman"/>
          <w:sz w:val="22"/>
          <w:shd w:val="clear" w:color="auto" w:fill="FFFFFF"/>
        </w:rPr>
        <w:footnoteReference w:id="22"/>
      </w:r>
    </w:p>
    <w:p w14:paraId="427A95AA" w14:textId="75895AC2" w:rsidR="0058069C" w:rsidRPr="000E116C" w:rsidRDefault="000C516A" w:rsidP="000E116C">
      <w:pPr>
        <w:tabs>
          <w:tab w:val="left" w:pos="2745"/>
        </w:tabs>
        <w:spacing w:line="360" w:lineRule="auto"/>
        <w:rPr>
          <w:rFonts w:cs="Times New Roman"/>
          <w:szCs w:val="24"/>
          <w:shd w:val="clear" w:color="auto" w:fill="FFFFFF"/>
        </w:rPr>
      </w:pPr>
      <w:r>
        <w:rPr>
          <w:rFonts w:cs="Times New Roman"/>
          <w:szCs w:val="24"/>
          <w:shd w:val="clear" w:color="auto" w:fill="FFFFFF"/>
        </w:rPr>
        <w:t>Hago un salto de la escultura para dirigirme, e</w:t>
      </w:r>
      <w:r w:rsidR="00864E84">
        <w:rPr>
          <w:rFonts w:cs="Times New Roman"/>
          <w:szCs w:val="24"/>
          <w:shd w:val="clear" w:color="auto" w:fill="FFFFFF"/>
        </w:rPr>
        <w:t>xclusivamente e</w:t>
      </w:r>
      <w:r>
        <w:rPr>
          <w:rFonts w:cs="Times New Roman"/>
          <w:szCs w:val="24"/>
          <w:shd w:val="clear" w:color="auto" w:fill="FFFFFF"/>
        </w:rPr>
        <w:t xml:space="preserve">n los gestos </w:t>
      </w:r>
      <w:r w:rsidR="000E116C">
        <w:rPr>
          <w:rFonts w:cs="Times New Roman"/>
          <w:szCs w:val="24"/>
          <w:shd w:val="clear" w:color="auto" w:fill="FFFFFF"/>
        </w:rPr>
        <w:t xml:space="preserve">agresivos y </w:t>
      </w:r>
      <w:r>
        <w:rPr>
          <w:rFonts w:cs="Times New Roman"/>
          <w:szCs w:val="24"/>
          <w:shd w:val="clear" w:color="auto" w:fill="FFFFFF"/>
        </w:rPr>
        <w:t>provocativos de Sierra, tal como dice en la cita me centro en la naturzaleza provocativa de sus performances</w:t>
      </w:r>
      <w:r w:rsidR="000E116C">
        <w:rPr>
          <w:rFonts w:cs="Times New Roman"/>
          <w:szCs w:val="24"/>
          <w:shd w:val="clear" w:color="auto" w:fill="FFFFFF"/>
        </w:rPr>
        <w:t xml:space="preserve">. </w:t>
      </w:r>
      <w:r w:rsidR="0058069C">
        <w:t>Una ob</w:t>
      </w:r>
      <w:r w:rsidR="00B6706E">
        <w:t>ra muy interesante de Sierra</w:t>
      </w:r>
      <w:r w:rsidR="004008FD">
        <w:t>,</w:t>
      </w:r>
      <w:r w:rsidR="00B6706E">
        <w:t xml:space="preserve"> </w:t>
      </w:r>
      <w:r w:rsidR="0058069C">
        <w:t xml:space="preserve">en </w:t>
      </w:r>
      <w:r w:rsidR="00B6706E">
        <w:t xml:space="preserve">la que centro mi atención, </w:t>
      </w:r>
      <w:r w:rsidR="0058069C">
        <w:t xml:space="preserve">consistió en dos heroinómanos de San Juan, Puerto Rico </w:t>
      </w:r>
      <w:r w:rsidR="000E116C" w:rsidRPr="00397E21">
        <w:rPr>
          <w:i/>
        </w:rPr>
        <w:t>S/T</w:t>
      </w:r>
      <w:r w:rsidR="000E116C">
        <w:t xml:space="preserve">, </w:t>
      </w:r>
      <w:r w:rsidR="0058069C">
        <w:t>en el año 2000</w:t>
      </w:r>
      <w:r w:rsidR="000E116C">
        <w:t>.</w:t>
      </w:r>
    </w:p>
    <w:p w14:paraId="73CC85AD" w14:textId="0269FD93" w:rsidR="0058069C" w:rsidRDefault="00645EAD" w:rsidP="0058069C">
      <w:r>
        <w:t xml:space="preserve">      </w:t>
      </w:r>
      <w:r w:rsidR="0058069C">
        <w:t xml:space="preserve">  </w:t>
      </w:r>
      <w:r w:rsidR="0058069C">
        <w:rPr>
          <w:noProof/>
          <w:lang w:val="es-ES" w:eastAsia="es-ES"/>
        </w:rPr>
        <w:drawing>
          <wp:inline distT="0" distB="0" distL="0" distR="0" wp14:anchorId="6895B285" wp14:editId="51EE79B9">
            <wp:extent cx="4286250" cy="2990850"/>
            <wp:effectExtent l="0" t="0" r="0"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9065.jpg"/>
                    <pic:cNvPicPr/>
                  </pic:nvPicPr>
                  <pic:blipFill>
                    <a:blip r:embed="rId20">
                      <a:extLst>
                        <a:ext uri="{28A0092B-C50C-407E-A947-70E740481C1C}">
                          <a14:useLocalDpi xmlns:a14="http://schemas.microsoft.com/office/drawing/2010/main" val="0"/>
                        </a:ext>
                      </a:extLst>
                    </a:blip>
                    <a:stretch>
                      <a:fillRect/>
                    </a:stretch>
                  </pic:blipFill>
                  <pic:spPr>
                    <a:xfrm>
                      <a:off x="0" y="0"/>
                      <a:ext cx="4286250" cy="2990850"/>
                    </a:xfrm>
                    <a:prstGeom prst="rect">
                      <a:avLst/>
                    </a:prstGeom>
                  </pic:spPr>
                </pic:pic>
              </a:graphicData>
            </a:graphic>
          </wp:inline>
        </w:drawing>
      </w:r>
    </w:p>
    <w:p w14:paraId="083145C5" w14:textId="0C8941F2" w:rsidR="0058069C" w:rsidRPr="00B11B01" w:rsidRDefault="001C60A3" w:rsidP="0058069C">
      <w:pPr>
        <w:shd w:val="clear" w:color="auto" w:fill="FFFFFF"/>
        <w:spacing w:after="150" w:line="240" w:lineRule="atLeast"/>
        <w:textAlignment w:val="baseline"/>
        <w:outlineLvl w:val="1"/>
        <w:rPr>
          <w:rFonts w:eastAsia="Times New Roman" w:cs="Times New Roman"/>
          <w:sz w:val="20"/>
          <w:szCs w:val="20"/>
          <w:lang w:eastAsia="es-ES"/>
        </w:rPr>
      </w:pPr>
      <w:r>
        <w:rPr>
          <w:rFonts w:eastAsia="Times New Roman" w:cs="Times New Roman"/>
          <w:bCs/>
          <w:szCs w:val="24"/>
          <w:lang w:eastAsia="es-ES"/>
        </w:rPr>
        <w:t xml:space="preserve">                                        </w:t>
      </w:r>
      <w:r w:rsidR="00BA0C5B">
        <w:rPr>
          <w:rFonts w:eastAsia="Times New Roman" w:cs="Times New Roman"/>
          <w:bCs/>
          <w:szCs w:val="24"/>
          <w:lang w:eastAsia="es-ES"/>
        </w:rPr>
        <w:t xml:space="preserve">               </w:t>
      </w:r>
      <w:r>
        <w:rPr>
          <w:rFonts w:eastAsia="Times New Roman" w:cs="Times New Roman"/>
          <w:bCs/>
          <w:szCs w:val="24"/>
          <w:lang w:eastAsia="es-ES"/>
        </w:rPr>
        <w:t xml:space="preserve"> </w:t>
      </w:r>
      <w:bookmarkStart w:id="16" w:name="_Toc6298840"/>
      <w:bookmarkStart w:id="17" w:name="_Toc6298868"/>
      <w:bookmarkStart w:id="18" w:name="_Toc6299102"/>
      <w:bookmarkStart w:id="19" w:name="_Toc6299269"/>
      <w:bookmarkStart w:id="20" w:name="_Toc6299297"/>
      <w:bookmarkStart w:id="21" w:name="_Toc6299349"/>
      <w:bookmarkStart w:id="22" w:name="_Toc6299468"/>
      <w:bookmarkStart w:id="23" w:name="_Toc6299599"/>
      <w:bookmarkStart w:id="24" w:name="_Toc6299730"/>
      <w:bookmarkStart w:id="25" w:name="_Toc6299946"/>
      <w:bookmarkStart w:id="26" w:name="_Toc6300195"/>
      <w:r w:rsidR="00BA0C5B" w:rsidRPr="00B11B01">
        <w:rPr>
          <w:rFonts w:eastAsia="Times New Roman" w:cs="Times New Roman"/>
          <w:bCs/>
          <w:i/>
          <w:sz w:val="20"/>
          <w:szCs w:val="20"/>
          <w:lang w:eastAsia="es-ES"/>
        </w:rPr>
        <w:t>S/T</w:t>
      </w:r>
      <w:r w:rsidR="00BA0C5B" w:rsidRPr="00B11B01">
        <w:rPr>
          <w:rFonts w:eastAsia="Times New Roman" w:cs="Times New Roman"/>
          <w:bCs/>
          <w:sz w:val="20"/>
          <w:szCs w:val="20"/>
          <w:lang w:eastAsia="es-ES"/>
        </w:rPr>
        <w:t>,</w:t>
      </w:r>
      <w:r w:rsidR="0058069C" w:rsidRPr="00B11B01">
        <w:rPr>
          <w:rFonts w:eastAsia="Times New Roman" w:cs="Times New Roman"/>
          <w:b/>
          <w:bCs/>
          <w:sz w:val="20"/>
          <w:szCs w:val="20"/>
          <w:lang w:eastAsia="es-ES"/>
        </w:rPr>
        <w:t xml:space="preserve"> </w:t>
      </w:r>
      <w:r w:rsidR="0058069C" w:rsidRPr="00B11B01">
        <w:rPr>
          <w:rFonts w:eastAsia="Times New Roman" w:cs="Times New Roman"/>
          <w:sz w:val="20"/>
          <w:szCs w:val="20"/>
          <w:lang w:eastAsia="es-ES"/>
        </w:rPr>
        <w:t>2000</w:t>
      </w:r>
      <w:r w:rsidRPr="00B11B01">
        <w:rPr>
          <w:rStyle w:val="Refdenotaalpie"/>
          <w:rFonts w:eastAsia="Times New Roman" w:cs="Times New Roman"/>
          <w:sz w:val="20"/>
          <w:szCs w:val="20"/>
          <w:lang w:eastAsia="es-ES"/>
        </w:rPr>
        <w:footnoteReference w:id="23"/>
      </w:r>
      <w:bookmarkEnd w:id="16"/>
      <w:bookmarkEnd w:id="17"/>
      <w:bookmarkEnd w:id="18"/>
      <w:bookmarkEnd w:id="19"/>
      <w:bookmarkEnd w:id="20"/>
      <w:bookmarkEnd w:id="21"/>
      <w:bookmarkEnd w:id="22"/>
      <w:bookmarkEnd w:id="23"/>
      <w:bookmarkEnd w:id="24"/>
      <w:bookmarkEnd w:id="25"/>
      <w:bookmarkEnd w:id="26"/>
    </w:p>
    <w:p w14:paraId="457933CE" w14:textId="77777777" w:rsidR="00635077" w:rsidRDefault="00635077" w:rsidP="00635077">
      <w:pPr>
        <w:tabs>
          <w:tab w:val="left" w:pos="2745"/>
        </w:tabs>
        <w:spacing w:line="360" w:lineRule="auto"/>
      </w:pPr>
    </w:p>
    <w:p w14:paraId="5610654F" w14:textId="77777777" w:rsidR="007321B1" w:rsidRDefault="007321B1" w:rsidP="00635077">
      <w:pPr>
        <w:tabs>
          <w:tab w:val="left" w:pos="2745"/>
        </w:tabs>
        <w:spacing w:line="360" w:lineRule="auto"/>
      </w:pPr>
    </w:p>
    <w:p w14:paraId="01D4A6D2" w14:textId="77777777" w:rsidR="007321B1" w:rsidRDefault="007321B1" w:rsidP="00635077">
      <w:pPr>
        <w:tabs>
          <w:tab w:val="left" w:pos="2745"/>
        </w:tabs>
        <w:spacing w:line="360" w:lineRule="auto"/>
      </w:pPr>
    </w:p>
    <w:p w14:paraId="288A0F96" w14:textId="6E8310E9" w:rsidR="0058069C" w:rsidRDefault="000E116C" w:rsidP="00635077">
      <w:pPr>
        <w:tabs>
          <w:tab w:val="left" w:pos="2745"/>
        </w:tabs>
        <w:spacing w:line="360" w:lineRule="auto"/>
        <w:rPr>
          <w:rFonts w:cs="Times New Roman"/>
          <w:szCs w:val="24"/>
          <w:shd w:val="clear" w:color="auto" w:fill="FFFFFF"/>
        </w:rPr>
      </w:pPr>
      <w:r>
        <w:lastRenderedPageBreak/>
        <w:t>El artista les ofreció dinero</w:t>
      </w:r>
      <w:r w:rsidR="00566313">
        <w:t xml:space="preserve"> y una dosis de heroína,</w:t>
      </w:r>
      <w:r>
        <w:t xml:space="preserve"> a cambio de dejarse afeitar una línea de unos 10 centímetros en sus cabezas</w:t>
      </w:r>
      <w:r w:rsidR="00566313">
        <w:t>. Aquí Sierra , pone en práctica un</w:t>
      </w:r>
      <w:r>
        <w:t xml:space="preserve"> ejercicio </w:t>
      </w:r>
      <w:r w:rsidR="0010443A">
        <w:t xml:space="preserve">de debate en </w:t>
      </w:r>
      <w:r>
        <w:t xml:space="preserve">donde el hombre es </w:t>
      </w:r>
      <w:r w:rsidR="00680278">
        <w:t xml:space="preserve">visto </w:t>
      </w:r>
      <w:r w:rsidR="00566313">
        <w:t xml:space="preserve">como </w:t>
      </w:r>
      <w:r w:rsidR="00E63426">
        <w:t xml:space="preserve">sujeto de estudio, </w:t>
      </w:r>
      <w:r w:rsidR="00566313">
        <w:t xml:space="preserve">sirviéndose </w:t>
      </w:r>
      <w:r w:rsidR="00287947">
        <w:t xml:space="preserve">de él </w:t>
      </w:r>
      <w:r>
        <w:t>no solo p</w:t>
      </w:r>
      <w:r w:rsidR="00566313">
        <w:t>ara alimentar el morbo, si no más bién para</w:t>
      </w:r>
      <w:r>
        <w:t xml:space="preserve"> evidenciar las debilida</w:t>
      </w:r>
      <w:r w:rsidR="00566313">
        <w:t>des humanas, pues su</w:t>
      </w:r>
      <w:r>
        <w:t xml:space="preserve"> crítica se centra en problematizar el capitalismo y el poder que ejerce </w:t>
      </w:r>
      <w:r w:rsidR="007661A9">
        <w:t xml:space="preserve">sobre </w:t>
      </w:r>
      <w:r w:rsidR="0010443A">
        <w:t xml:space="preserve">la sociedad </w:t>
      </w:r>
      <w:r w:rsidR="007661A9">
        <w:t>en</w:t>
      </w:r>
      <w:r>
        <w:t xml:space="preserve"> las distintas clases sociales, y de cómo esta es alienada y patética.</w:t>
      </w:r>
    </w:p>
    <w:p w14:paraId="23D74DF3" w14:textId="77777777" w:rsidR="00635077" w:rsidRPr="0058069C" w:rsidRDefault="00635077" w:rsidP="002A0E6D">
      <w:pPr>
        <w:tabs>
          <w:tab w:val="left" w:pos="2745"/>
        </w:tabs>
        <w:spacing w:line="360" w:lineRule="auto"/>
        <w:ind w:firstLine="0"/>
        <w:rPr>
          <w:rFonts w:cs="Times New Roman"/>
          <w:szCs w:val="24"/>
          <w:shd w:val="clear" w:color="auto" w:fill="FFFFFF"/>
        </w:rPr>
      </w:pPr>
    </w:p>
    <w:p w14:paraId="36317FCB" w14:textId="7608F843" w:rsidR="00E85E9E" w:rsidRPr="00495B30" w:rsidRDefault="00141C42" w:rsidP="00141C42">
      <w:pPr>
        <w:spacing w:line="360" w:lineRule="auto"/>
        <w:rPr>
          <w:rFonts w:cs="Times New Roman"/>
          <w:szCs w:val="24"/>
          <w:shd w:val="clear" w:color="auto" w:fill="FFFFFF"/>
          <w:lang w:val="es-ES_tradnl"/>
        </w:rPr>
      </w:pPr>
      <w:r w:rsidRPr="0058069C">
        <w:rPr>
          <w:rFonts w:cs="Times New Roman"/>
          <w:szCs w:val="24"/>
        </w:rPr>
        <w:t xml:space="preserve"> </w:t>
      </w:r>
      <w:r w:rsidR="00E85E9E" w:rsidRPr="00407772">
        <w:rPr>
          <w:rFonts w:cs="Times New Roman"/>
          <w:szCs w:val="24"/>
          <w:lang w:val="es-ES_tradnl"/>
        </w:rPr>
        <w:t>Mi idea de hacer una obra con un contenido potente y controversial, se alimentaba de todo lo que escuchaba de niño, era fanático de la música pesada y el género “industrial”, como Nine Inch Nails o el mismo Marilyn Manson, cuando veía sus producciones audiovisuales me quedaba fascinado por la cantidad de imagen e iconografía, que producían ambigüedades y dualismos mezclados entre liric</w:t>
      </w:r>
      <w:r w:rsidR="00A97F80">
        <w:rPr>
          <w:rFonts w:cs="Times New Roman"/>
          <w:szCs w:val="24"/>
          <w:lang w:val="es-ES_tradnl"/>
        </w:rPr>
        <w:t xml:space="preserve">as y bizarrías críticas. Manson (Ohaio, E.E.U.U., 1969) </w:t>
      </w:r>
      <w:r w:rsidR="00E85E9E" w:rsidRPr="00407772">
        <w:rPr>
          <w:rFonts w:cs="Times New Roman"/>
          <w:szCs w:val="24"/>
          <w:lang w:val="es-ES_tradnl"/>
        </w:rPr>
        <w:t xml:space="preserve">formaría parte esencial en el desarrollo de mi pensamiento sobre la sátira y de cómo es de despiadado el ojo de la sociedad frente a los sociópatas. </w:t>
      </w:r>
    </w:p>
    <w:p w14:paraId="24005E9F" w14:textId="4FDD97C6" w:rsidR="00E85E9E" w:rsidRPr="00407772" w:rsidRDefault="00E85E9E" w:rsidP="00E85E9E">
      <w:pPr>
        <w:spacing w:line="360" w:lineRule="auto"/>
        <w:rPr>
          <w:rFonts w:cs="Times New Roman"/>
          <w:szCs w:val="24"/>
          <w:lang w:val="es-ES_tradnl"/>
        </w:rPr>
      </w:pPr>
      <w:r w:rsidRPr="00407772">
        <w:rPr>
          <w:rFonts w:cs="Times New Roman"/>
          <w:szCs w:val="24"/>
          <w:lang w:val="es-ES_tradnl"/>
        </w:rPr>
        <w:t>Buscaba de alguna manera tomar el concepto visual y musical de la banda, y desarrollar uno propio pero a nivel más plástico, un infierno colorido, entretenido, un apocalipsis mediático, para esto tomo como alt</w:t>
      </w:r>
      <w:r w:rsidR="00346EAB">
        <w:rPr>
          <w:rFonts w:cs="Times New Roman"/>
          <w:szCs w:val="24"/>
          <w:lang w:val="es-ES_tradnl"/>
        </w:rPr>
        <w:t xml:space="preserve">a referencia personal el álbum </w:t>
      </w:r>
      <w:r w:rsidRPr="00346EAB">
        <w:rPr>
          <w:rFonts w:cs="Times New Roman"/>
          <w:i/>
          <w:szCs w:val="24"/>
          <w:lang w:val="es-ES_tradnl"/>
        </w:rPr>
        <w:t>Antichrist Superstar</w:t>
      </w:r>
      <w:r w:rsidR="00D56408">
        <w:rPr>
          <w:rFonts w:cs="Times New Roman"/>
          <w:szCs w:val="24"/>
          <w:lang w:val="es-ES_tradnl"/>
        </w:rPr>
        <w:t xml:space="preserve"> </w:t>
      </w:r>
      <w:r w:rsidRPr="00407772">
        <w:rPr>
          <w:rFonts w:cs="Times New Roman"/>
          <w:szCs w:val="24"/>
          <w:lang w:val="es-ES_tradnl"/>
        </w:rPr>
        <w:t>de 1996, un álbum autobiográfico, en el cual en conjunto hace una fuerte crítica al sistema y a la sociedad americ</w:t>
      </w:r>
      <w:r w:rsidR="00346EAB">
        <w:rPr>
          <w:rFonts w:cs="Times New Roman"/>
          <w:szCs w:val="24"/>
          <w:lang w:val="es-ES_tradnl"/>
        </w:rPr>
        <w:t xml:space="preserve">ana, reflejados en los singles </w:t>
      </w:r>
      <w:r w:rsidRPr="00346EAB">
        <w:rPr>
          <w:rFonts w:cs="Times New Roman"/>
          <w:i/>
          <w:szCs w:val="24"/>
          <w:lang w:val="es-ES_tradnl"/>
        </w:rPr>
        <w:t>The Beautifl People</w:t>
      </w:r>
      <w:r w:rsidR="00346EAB">
        <w:rPr>
          <w:rFonts w:cs="Times New Roman"/>
          <w:szCs w:val="24"/>
          <w:lang w:val="es-ES_tradnl"/>
        </w:rPr>
        <w:t xml:space="preserve">, </w:t>
      </w:r>
      <w:r w:rsidR="00433440">
        <w:rPr>
          <w:rFonts w:cs="Times New Roman"/>
          <w:szCs w:val="24"/>
          <w:lang w:val="es-ES_tradnl"/>
        </w:rPr>
        <w:t xml:space="preserve">y más </w:t>
      </w:r>
      <w:r w:rsidR="00907B34">
        <w:rPr>
          <w:rFonts w:cs="Times New Roman"/>
          <w:szCs w:val="24"/>
          <w:lang w:val="es-ES_tradnl"/>
        </w:rPr>
        <w:t>especí</w:t>
      </w:r>
      <w:r w:rsidR="00433440">
        <w:rPr>
          <w:rFonts w:cs="Times New Roman"/>
          <w:szCs w:val="24"/>
          <w:lang w:val="es-ES_tradnl"/>
        </w:rPr>
        <w:t>ficamente</w:t>
      </w:r>
      <w:r w:rsidRPr="00407772">
        <w:rPr>
          <w:rFonts w:cs="Times New Roman"/>
          <w:szCs w:val="24"/>
          <w:lang w:val="es-ES_tradnl"/>
        </w:rPr>
        <w:t xml:space="preserve"> </w:t>
      </w:r>
      <w:r w:rsidR="00D73646">
        <w:rPr>
          <w:rFonts w:cs="Times New Roman"/>
          <w:szCs w:val="24"/>
          <w:lang w:val="es-ES_tradnl"/>
        </w:rPr>
        <w:t xml:space="preserve">en la canción </w:t>
      </w:r>
      <w:r w:rsidRPr="00D73646">
        <w:rPr>
          <w:rFonts w:cs="Times New Roman"/>
          <w:i/>
          <w:szCs w:val="24"/>
          <w:lang w:val="es-ES_tradnl"/>
        </w:rPr>
        <w:t>The Reflecting God</w:t>
      </w:r>
      <w:r w:rsidRPr="00407772">
        <w:rPr>
          <w:rFonts w:cs="Times New Roman"/>
          <w:szCs w:val="24"/>
          <w:lang w:val="es-ES_tradnl"/>
        </w:rPr>
        <w:t xml:space="preserve">, donde parte de la letra dice: </w:t>
      </w:r>
      <w:r w:rsidRPr="00407772">
        <w:rPr>
          <w:rFonts w:cs="Times New Roman"/>
          <w:i/>
          <w:szCs w:val="24"/>
          <w:lang w:val="es-ES_tradnl"/>
        </w:rPr>
        <w:t>“</w:t>
      </w:r>
      <w:r w:rsidRPr="00D73646">
        <w:rPr>
          <w:rFonts w:cs="Times New Roman"/>
          <w:i/>
          <w:szCs w:val="24"/>
          <w:lang w:val="es-ES_tradnl"/>
        </w:rPr>
        <w:t>Your World is an ashtray, We burn and coil like a cigarettes</w:t>
      </w:r>
      <w:r w:rsidRPr="00407772">
        <w:rPr>
          <w:rFonts w:cs="Times New Roman"/>
          <w:i/>
          <w:szCs w:val="24"/>
          <w:lang w:val="es-ES_tradnl"/>
        </w:rPr>
        <w:t>”</w:t>
      </w:r>
      <w:r w:rsidRPr="00407772">
        <w:rPr>
          <w:rFonts w:cs="Times New Roman"/>
          <w:szCs w:val="24"/>
          <w:lang w:val="es-ES_tradnl"/>
        </w:rPr>
        <w:t xml:space="preserve">, que traducido significa: </w:t>
      </w:r>
      <w:r w:rsidRPr="00407772">
        <w:rPr>
          <w:rFonts w:cs="Times New Roman"/>
          <w:i/>
          <w:szCs w:val="24"/>
          <w:lang w:val="es-ES_tradnl"/>
        </w:rPr>
        <w:t>“Tu mundo es un cenicero, lo quemamos y enrollamos como cigarrillos”</w:t>
      </w:r>
      <w:r w:rsidRPr="00407772">
        <w:rPr>
          <w:rFonts w:cs="Times New Roman"/>
          <w:szCs w:val="24"/>
          <w:lang w:val="es-ES_tradnl"/>
        </w:rPr>
        <w:t xml:space="preserve">. </w:t>
      </w:r>
    </w:p>
    <w:p w14:paraId="3D3AC55D" w14:textId="77777777" w:rsidR="00736A14" w:rsidRDefault="00736A14" w:rsidP="00FF215B">
      <w:pPr>
        <w:spacing w:line="360" w:lineRule="auto"/>
        <w:ind w:firstLine="0"/>
        <w:rPr>
          <w:rFonts w:cs="Times New Roman"/>
          <w:szCs w:val="24"/>
          <w:lang w:val="es-ES_tradnl"/>
        </w:rPr>
      </w:pPr>
      <w:r w:rsidRPr="00407772">
        <w:rPr>
          <w:rFonts w:cs="Times New Roman"/>
          <w:noProof/>
          <w:szCs w:val="24"/>
          <w:shd w:val="clear" w:color="auto" w:fill="FFFFFF"/>
          <w:lang w:val="es-ES" w:eastAsia="es-ES"/>
        </w:rPr>
        <w:lastRenderedPageBreak/>
        <w:drawing>
          <wp:inline distT="0" distB="0" distL="0" distR="0" wp14:anchorId="3F045479" wp14:editId="24297635">
            <wp:extent cx="5943600" cy="2604135"/>
            <wp:effectExtent l="0" t="0" r="0" b="5715"/>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ichrist superstar cd-142iuw.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2604135"/>
                    </a:xfrm>
                    <a:prstGeom prst="rect">
                      <a:avLst/>
                    </a:prstGeom>
                  </pic:spPr>
                </pic:pic>
              </a:graphicData>
            </a:graphic>
          </wp:inline>
        </w:drawing>
      </w:r>
    </w:p>
    <w:p w14:paraId="46AD6094" w14:textId="01321E71" w:rsidR="00FB29AF" w:rsidRPr="00B11B01" w:rsidRDefault="00D56408" w:rsidP="00FF215B">
      <w:pPr>
        <w:spacing w:line="360" w:lineRule="auto"/>
        <w:ind w:firstLine="0"/>
        <w:rPr>
          <w:rFonts w:cs="Times New Roman"/>
          <w:sz w:val="20"/>
          <w:szCs w:val="20"/>
          <w:lang w:val="es-ES_tradnl"/>
        </w:rPr>
      </w:pPr>
      <w:r>
        <w:rPr>
          <w:rFonts w:cs="Times New Roman"/>
          <w:szCs w:val="24"/>
          <w:lang w:val="es-ES_tradnl"/>
        </w:rPr>
        <w:t xml:space="preserve">                              </w:t>
      </w:r>
      <w:r w:rsidR="00DF4782">
        <w:rPr>
          <w:rFonts w:cs="Times New Roman"/>
          <w:szCs w:val="24"/>
          <w:lang w:val="es-ES_tradnl"/>
        </w:rPr>
        <w:t xml:space="preserve">                         </w:t>
      </w:r>
      <w:r w:rsidR="00AA7BF2" w:rsidRPr="00B11B01">
        <w:rPr>
          <w:rFonts w:cs="Times New Roman"/>
          <w:i/>
          <w:sz w:val="20"/>
          <w:szCs w:val="20"/>
          <w:lang w:val="es-ES_tradnl"/>
        </w:rPr>
        <w:t>Antichrist Superstar</w:t>
      </w:r>
      <w:r w:rsidR="00D65B75" w:rsidRPr="00B11B01">
        <w:rPr>
          <w:rFonts w:cs="Times New Roman"/>
          <w:sz w:val="20"/>
          <w:szCs w:val="20"/>
          <w:lang w:val="es-ES_tradnl"/>
        </w:rPr>
        <w:t xml:space="preserve">, </w:t>
      </w:r>
      <w:r w:rsidRPr="00B11B01">
        <w:rPr>
          <w:rFonts w:cs="Times New Roman"/>
          <w:sz w:val="20"/>
          <w:szCs w:val="20"/>
          <w:lang w:val="es-ES_tradnl"/>
        </w:rPr>
        <w:t>1996</w:t>
      </w:r>
      <w:r w:rsidRPr="00B11B01">
        <w:rPr>
          <w:rStyle w:val="Refdenotaalpie"/>
          <w:rFonts w:cs="Times New Roman"/>
          <w:sz w:val="20"/>
          <w:szCs w:val="20"/>
          <w:lang w:val="es-ES_tradnl"/>
        </w:rPr>
        <w:footnoteReference w:id="24"/>
      </w:r>
    </w:p>
    <w:p w14:paraId="5DC7B969" w14:textId="161E7419" w:rsidR="00EE31A9" w:rsidRDefault="00EE31A9" w:rsidP="00FF215B">
      <w:pPr>
        <w:spacing w:line="360" w:lineRule="auto"/>
        <w:ind w:firstLine="0"/>
        <w:rPr>
          <w:rFonts w:cs="Times New Roman"/>
          <w:szCs w:val="24"/>
          <w:lang w:val="es-ES_tradnl"/>
        </w:rPr>
      </w:pPr>
    </w:p>
    <w:p w14:paraId="282CE7F6" w14:textId="3CFF47E9" w:rsidR="00DF4782" w:rsidRDefault="00BE1C96" w:rsidP="000B13A1">
      <w:pPr>
        <w:spacing w:line="360" w:lineRule="auto"/>
        <w:rPr>
          <w:rFonts w:cs="Times New Roman"/>
          <w:szCs w:val="24"/>
          <w:lang w:val="es-ES_tradnl"/>
        </w:rPr>
      </w:pPr>
      <w:r>
        <w:rPr>
          <w:rFonts w:cs="Times New Roman"/>
          <w:szCs w:val="24"/>
          <w:lang w:val="es-ES_tradnl"/>
        </w:rPr>
        <w:t xml:space="preserve">El </w:t>
      </w:r>
      <w:r w:rsidR="00E85E9E" w:rsidRPr="00407772">
        <w:rPr>
          <w:rFonts w:cs="Times New Roman"/>
          <w:szCs w:val="24"/>
          <w:lang w:val="es-ES_tradnl"/>
        </w:rPr>
        <w:t>propósito con el que se rea</w:t>
      </w:r>
      <w:r>
        <w:rPr>
          <w:rFonts w:cs="Times New Roman"/>
          <w:szCs w:val="24"/>
          <w:lang w:val="es-ES_tradnl"/>
        </w:rPr>
        <w:t xml:space="preserve">lizó un álbum de esta magnitud, fue más bien </w:t>
      </w:r>
      <w:r w:rsidR="00D56408">
        <w:rPr>
          <w:rFonts w:cs="Times New Roman"/>
          <w:szCs w:val="24"/>
          <w:lang w:val="es-ES_tradnl"/>
        </w:rPr>
        <w:t xml:space="preserve">el </w:t>
      </w:r>
      <w:r w:rsidR="00E85E9E" w:rsidRPr="00407772">
        <w:rPr>
          <w:rFonts w:cs="Times New Roman"/>
          <w:szCs w:val="24"/>
          <w:lang w:val="es-ES_tradnl"/>
        </w:rPr>
        <w:t xml:space="preserve">compendio de reacciones </w:t>
      </w:r>
      <w:r>
        <w:rPr>
          <w:rFonts w:cs="Times New Roman"/>
          <w:szCs w:val="24"/>
          <w:lang w:val="es-ES_tradnl"/>
        </w:rPr>
        <w:t xml:space="preserve">que generarían los espectadores, al igual que los objetivos de Manson, me interesa </w:t>
      </w:r>
      <w:r w:rsidR="0040753B">
        <w:rPr>
          <w:rFonts w:cs="Times New Roman"/>
          <w:szCs w:val="24"/>
          <w:lang w:val="es-ES_tradnl"/>
        </w:rPr>
        <w:t>obtener</w:t>
      </w:r>
      <w:r>
        <w:rPr>
          <w:rFonts w:cs="Times New Roman"/>
          <w:szCs w:val="24"/>
          <w:lang w:val="es-ES_tradnl"/>
        </w:rPr>
        <w:t xml:space="preserve"> el mismo resultado con mis obras. E</w:t>
      </w:r>
      <w:r w:rsidR="006F63C5">
        <w:rPr>
          <w:rFonts w:cs="Times New Roman"/>
          <w:szCs w:val="24"/>
          <w:lang w:val="es-ES_tradnl"/>
        </w:rPr>
        <w:t xml:space="preserve">l enfoque  del álbum </w:t>
      </w:r>
      <w:r w:rsidR="00E85E9E" w:rsidRPr="002232CF">
        <w:rPr>
          <w:rFonts w:cs="Times New Roman"/>
          <w:i/>
          <w:szCs w:val="24"/>
          <w:lang w:val="es-ES_tradnl"/>
        </w:rPr>
        <w:t>Antichrist</w:t>
      </w:r>
      <w:r w:rsidR="006F63C5">
        <w:rPr>
          <w:rFonts w:cs="Times New Roman"/>
          <w:szCs w:val="24"/>
          <w:lang w:val="es-ES_tradnl"/>
        </w:rPr>
        <w:t xml:space="preserve"> no era tanto el contenido explí</w:t>
      </w:r>
      <w:r w:rsidR="00E85E9E" w:rsidRPr="00407772">
        <w:rPr>
          <w:rFonts w:cs="Times New Roman"/>
          <w:szCs w:val="24"/>
          <w:lang w:val="es-ES_tradnl"/>
        </w:rPr>
        <w:t xml:space="preserve">cito expresado en cada pista, sino en la polémica que se generaría a partir del lanzamiento del mismo y la reacción con el público al escuchar sus letras, así lo expresaría Brian Warner, (nombre real de Marilyn Manson): </w:t>
      </w:r>
    </w:p>
    <w:p w14:paraId="05BBF4E2" w14:textId="77777777" w:rsidR="000B13A1" w:rsidRDefault="000B13A1" w:rsidP="000B13A1">
      <w:pPr>
        <w:spacing w:line="360" w:lineRule="auto"/>
        <w:rPr>
          <w:rFonts w:cs="Times New Roman"/>
          <w:szCs w:val="24"/>
          <w:lang w:val="es-ES_tradnl"/>
        </w:rPr>
      </w:pPr>
    </w:p>
    <w:p w14:paraId="60E0CB8F" w14:textId="5E84661F" w:rsidR="00E85E9E" w:rsidRPr="00A84E45" w:rsidRDefault="00E85E9E" w:rsidP="00E85E9E">
      <w:pPr>
        <w:spacing w:line="360" w:lineRule="auto"/>
        <w:ind w:left="1134"/>
        <w:rPr>
          <w:rFonts w:cs="Times New Roman"/>
          <w:sz w:val="22"/>
          <w:lang w:val="es-ES_tradnl"/>
        </w:rPr>
      </w:pPr>
      <w:r w:rsidRPr="00A84E45">
        <w:rPr>
          <w:rFonts w:cs="Times New Roman"/>
          <w:i/>
          <w:sz w:val="22"/>
          <w:lang w:val="es-ES_tradnl"/>
        </w:rPr>
        <w:t>“No me enfoqué exclusivamente al concepto del álbum, sino también en todo lo que las personas iban a comentar en torno a este trabajo musical, y en los ideales y pensamientos que pretendía mostrar. Procuré dar un mensaje diferente y lo logré”</w:t>
      </w:r>
      <w:r w:rsidR="00A84E45" w:rsidRPr="00A84E45">
        <w:rPr>
          <w:rFonts w:cs="Times New Roman"/>
          <w:i/>
          <w:sz w:val="22"/>
          <w:lang w:val="es-ES_tradnl"/>
        </w:rPr>
        <w:t>.</w:t>
      </w:r>
      <w:r w:rsidR="00A84E45" w:rsidRPr="00A84E45">
        <w:rPr>
          <w:rFonts w:cs="Times New Roman"/>
          <w:sz w:val="22"/>
          <w:lang w:val="es-ES_tradnl"/>
        </w:rPr>
        <w:t xml:space="preserve"> (</w:t>
      </w:r>
      <w:r w:rsidR="000B0BAD" w:rsidRPr="00A84E45">
        <w:rPr>
          <w:rFonts w:cs="Times New Roman"/>
          <w:sz w:val="22"/>
          <w:lang w:val="es-ES_tradnl"/>
        </w:rPr>
        <w:t>Manson)</w:t>
      </w:r>
      <w:r w:rsidRPr="00A84E45">
        <w:rPr>
          <w:rStyle w:val="Refdenotaalpie"/>
          <w:rFonts w:cs="Times New Roman"/>
          <w:sz w:val="22"/>
          <w:lang w:val="es-ES_tradnl"/>
        </w:rPr>
        <w:footnoteReference w:id="25"/>
      </w:r>
    </w:p>
    <w:p w14:paraId="2AEE2715" w14:textId="7D3096E3" w:rsidR="00E85E9E" w:rsidRPr="00407772" w:rsidRDefault="00E85E9E" w:rsidP="00E85E9E">
      <w:pPr>
        <w:pStyle w:val="NormalWeb"/>
        <w:spacing w:line="360" w:lineRule="auto"/>
        <w:rPr>
          <w:lang w:val="es-ES_tradnl"/>
        </w:rPr>
      </w:pPr>
      <w:r w:rsidRPr="00407772">
        <w:rPr>
          <w:lang w:val="es-ES_tradnl"/>
        </w:rPr>
        <w:t xml:space="preserve">Este mismo concepto de interpretación subjetiva e infernal sobre la sociedad, </w:t>
      </w:r>
      <w:r w:rsidR="00166AA0">
        <w:rPr>
          <w:lang w:val="es-ES_tradnl"/>
        </w:rPr>
        <w:t>la veo</w:t>
      </w:r>
      <w:r w:rsidRPr="00407772">
        <w:rPr>
          <w:lang w:val="es-ES_tradnl"/>
        </w:rPr>
        <w:t xml:space="preserve"> reflejada en la obra de</w:t>
      </w:r>
      <w:r w:rsidR="00AE6696">
        <w:rPr>
          <w:lang w:val="es-ES_tradnl"/>
        </w:rPr>
        <w:t xml:space="preserve"> los hermanos</w:t>
      </w:r>
      <w:r w:rsidRPr="00407772">
        <w:rPr>
          <w:lang w:val="es-ES_tradnl"/>
        </w:rPr>
        <w:t xml:space="preserve"> Jake y Dinos Chapman (Londres,</w:t>
      </w:r>
      <w:r w:rsidR="00601431">
        <w:rPr>
          <w:lang w:val="es-ES_tradnl"/>
        </w:rPr>
        <w:t xml:space="preserve"> 1966 y </w:t>
      </w:r>
      <w:r w:rsidR="00A84E45">
        <w:rPr>
          <w:lang w:val="es-ES_tradnl"/>
        </w:rPr>
        <w:t xml:space="preserve">1962), su obra </w:t>
      </w:r>
      <w:r w:rsidR="00A84E45">
        <w:rPr>
          <w:lang w:val="es-ES_tradnl"/>
        </w:rPr>
        <w:lastRenderedPageBreak/>
        <w:t xml:space="preserve">titulada </w:t>
      </w:r>
      <w:r w:rsidRPr="00A84E45">
        <w:rPr>
          <w:i/>
          <w:lang w:val="es-ES_tradnl"/>
        </w:rPr>
        <w:t>Hell</w:t>
      </w:r>
      <w:r w:rsidRPr="00407772">
        <w:rPr>
          <w:lang w:val="es-ES_tradnl"/>
        </w:rPr>
        <w:t xml:space="preserve">, </w:t>
      </w:r>
      <w:r w:rsidR="003708A3">
        <w:rPr>
          <w:lang w:val="es-ES_tradnl"/>
        </w:rPr>
        <w:t>son</w:t>
      </w:r>
      <w:r w:rsidRPr="00407772">
        <w:rPr>
          <w:lang w:val="es-ES_tradnl"/>
        </w:rPr>
        <w:t xml:space="preserve"> visiones mórbidas s</w:t>
      </w:r>
      <w:r w:rsidR="007F299D">
        <w:rPr>
          <w:lang w:val="es-ES_tradnl"/>
        </w:rPr>
        <w:t xml:space="preserve">obre el infierno en la tierra, </w:t>
      </w:r>
      <w:r w:rsidR="00A70115">
        <w:rPr>
          <w:lang w:val="es-ES_tradnl"/>
        </w:rPr>
        <w:t xml:space="preserve">la cual </w:t>
      </w:r>
      <w:r w:rsidRPr="00407772">
        <w:rPr>
          <w:lang w:val="es-ES_tradnl"/>
        </w:rPr>
        <w:t>está conformada de nueve maquetas, donde va narrando las peores atrocidades que ha cometido el ser huma</w:t>
      </w:r>
      <w:r w:rsidR="003C0591">
        <w:rPr>
          <w:lang w:val="es-ES_tradnl"/>
        </w:rPr>
        <w:t>no en su historia nefasta, con í</w:t>
      </w:r>
      <w:r w:rsidRPr="00407772">
        <w:rPr>
          <w:lang w:val="es-ES_tradnl"/>
        </w:rPr>
        <w:t>conos de la cultu</w:t>
      </w:r>
      <w:r w:rsidR="000B2578">
        <w:rPr>
          <w:lang w:val="es-ES_tradnl"/>
        </w:rPr>
        <w:t>ra pop como Ronald McDonald'</w:t>
      </w:r>
      <w:r w:rsidRPr="00407772">
        <w:rPr>
          <w:lang w:val="es-ES_tradnl"/>
        </w:rPr>
        <w:t xml:space="preserve">s, el extinto ejército Nazi, y algunos guiños a la obra de Goya, y como no varias satirizaciones sobre la religión y la miseria humana. </w:t>
      </w:r>
    </w:p>
    <w:p w14:paraId="0D5E2D52" w14:textId="7BB708B6" w:rsidR="00E85E9E" w:rsidRPr="00A84E45" w:rsidRDefault="00E85E9E" w:rsidP="00E85E9E">
      <w:pPr>
        <w:autoSpaceDE w:val="0"/>
        <w:autoSpaceDN w:val="0"/>
        <w:adjustRightInd w:val="0"/>
        <w:spacing w:after="0" w:line="360" w:lineRule="auto"/>
        <w:ind w:left="1134"/>
        <w:rPr>
          <w:rFonts w:cs="Times New Roman"/>
          <w:sz w:val="22"/>
          <w:lang w:val="es-ES_tradnl"/>
        </w:rPr>
      </w:pPr>
      <w:r w:rsidRPr="00A84E45">
        <w:rPr>
          <w:rFonts w:cs="Times New Roman"/>
          <w:i/>
          <w:sz w:val="22"/>
          <w:lang w:val="es-ES_tradnl"/>
        </w:rPr>
        <w:t>“el infierno”, aquí suceden sanguinarias escenas: canibalismo, asesinatos, muertes, incendios, penuria… una sucesión de acontecimientos donde se nos muestran las consecuencias de la barbarie”.</w:t>
      </w:r>
      <w:sdt>
        <w:sdtPr>
          <w:rPr>
            <w:rFonts w:cs="Times New Roman"/>
            <w:i/>
            <w:sz w:val="22"/>
            <w:lang w:val="es-ES_tradnl"/>
          </w:rPr>
          <w:id w:val="-2137014824"/>
          <w:citation/>
        </w:sdtPr>
        <w:sdtEndPr/>
        <w:sdtContent>
          <w:r w:rsidRPr="00A84E45">
            <w:rPr>
              <w:rFonts w:cs="Times New Roman"/>
              <w:i/>
              <w:sz w:val="22"/>
              <w:lang w:val="es-ES_tradnl"/>
            </w:rPr>
            <w:fldChar w:fldCharType="begin"/>
          </w:r>
          <w:r w:rsidRPr="00A84E45">
            <w:rPr>
              <w:rFonts w:cs="Times New Roman"/>
              <w:i/>
              <w:sz w:val="22"/>
              <w:lang w:val="es-ES_tradnl"/>
            </w:rPr>
            <w:instrText xml:space="preserve"> CITATION Fer \l 3082 </w:instrText>
          </w:r>
          <w:r w:rsidRPr="00A84E45">
            <w:rPr>
              <w:rFonts w:cs="Times New Roman"/>
              <w:i/>
              <w:sz w:val="22"/>
              <w:lang w:val="es-ES_tradnl"/>
            </w:rPr>
            <w:fldChar w:fldCharType="separate"/>
          </w:r>
          <w:r w:rsidR="00A7387D" w:rsidRPr="00A84E45">
            <w:rPr>
              <w:rFonts w:cs="Times New Roman"/>
              <w:i/>
              <w:noProof/>
              <w:sz w:val="22"/>
              <w:lang w:val="es-ES_tradnl"/>
            </w:rPr>
            <w:t xml:space="preserve"> </w:t>
          </w:r>
          <w:r w:rsidR="00A7387D" w:rsidRPr="00A84E45">
            <w:rPr>
              <w:rFonts w:cs="Times New Roman"/>
              <w:noProof/>
              <w:sz w:val="22"/>
              <w:lang w:val="es-ES_tradnl"/>
            </w:rPr>
            <w:t>(Pradas s.f.)</w:t>
          </w:r>
          <w:r w:rsidRPr="00A84E45">
            <w:rPr>
              <w:rFonts w:cs="Times New Roman"/>
              <w:i/>
              <w:sz w:val="22"/>
              <w:lang w:val="es-ES_tradnl"/>
            </w:rPr>
            <w:fldChar w:fldCharType="end"/>
          </w:r>
        </w:sdtContent>
      </w:sdt>
      <w:r w:rsidR="00831D45" w:rsidRPr="00A84E45">
        <w:rPr>
          <w:rStyle w:val="Refdenotaalpie"/>
          <w:rFonts w:cs="Times New Roman"/>
          <w:i/>
          <w:sz w:val="22"/>
          <w:lang w:val="es-ES_tradnl"/>
        </w:rPr>
        <w:footnoteReference w:id="26"/>
      </w:r>
    </w:p>
    <w:p w14:paraId="70FD4A59" w14:textId="03CB8746" w:rsidR="00E85E9E" w:rsidRPr="00407772" w:rsidRDefault="00E85E9E" w:rsidP="00E85E9E">
      <w:pPr>
        <w:pStyle w:val="NormalWeb"/>
        <w:spacing w:line="360" w:lineRule="auto"/>
        <w:rPr>
          <w:lang w:val="es-ES_tradnl"/>
        </w:rPr>
      </w:pPr>
      <w:r w:rsidRPr="00407772">
        <w:rPr>
          <w:lang w:val="es-ES_tradnl"/>
        </w:rPr>
        <w:t>Esta barbarie puede ser interpretada de manera moralista, o con un enfoque de reflexión histórica, como lo plant</w:t>
      </w:r>
      <w:r w:rsidR="00A84E45">
        <w:rPr>
          <w:lang w:val="es-ES_tradnl"/>
        </w:rPr>
        <w:t xml:space="preserve">eaba Francisco de Goya en </w:t>
      </w:r>
      <w:r w:rsidRPr="00A84E45">
        <w:rPr>
          <w:i/>
          <w:lang w:val="es-ES_tradnl"/>
        </w:rPr>
        <w:t>Los desastres de la guerra</w:t>
      </w:r>
      <w:r w:rsidRPr="00407772">
        <w:rPr>
          <w:lang w:val="es-ES_tradnl"/>
        </w:rPr>
        <w:t>, pero más bien, al igual q</w:t>
      </w:r>
      <w:r w:rsidR="00163065">
        <w:rPr>
          <w:lang w:val="es-ES_tradnl"/>
        </w:rPr>
        <w:t xml:space="preserve">ue Manson, los hermanos Chapman, encuentro </w:t>
      </w:r>
      <w:r w:rsidRPr="00407772">
        <w:rPr>
          <w:lang w:val="es-ES_tradnl"/>
        </w:rPr>
        <w:t xml:space="preserve">un universo </w:t>
      </w:r>
      <w:r w:rsidR="00162841">
        <w:rPr>
          <w:lang w:val="es-ES_tradnl"/>
        </w:rPr>
        <w:t xml:space="preserve">estático, </w:t>
      </w:r>
      <w:r w:rsidR="00EA12A7">
        <w:rPr>
          <w:lang w:val="es-ES_tradnl"/>
        </w:rPr>
        <w:t>polémico y tortuoso, sobre</w:t>
      </w:r>
      <w:r w:rsidRPr="00407772">
        <w:rPr>
          <w:lang w:val="es-ES_tradnl"/>
        </w:rPr>
        <w:t xml:space="preserve"> la miseria de la sociedad a través de los tiempos, el cual lo fueron llevando al </w:t>
      </w:r>
      <w:r w:rsidR="00163065">
        <w:rPr>
          <w:lang w:val="es-ES_tradnl"/>
        </w:rPr>
        <w:t>campo escultórico e instalativo. E</w:t>
      </w:r>
      <w:r w:rsidRPr="00407772">
        <w:rPr>
          <w:lang w:val="es-ES_tradnl"/>
        </w:rPr>
        <w:t xml:space="preserve">l valor que rescato como obra referencial, es una variante </w:t>
      </w:r>
      <w:r w:rsidR="00CE74B8">
        <w:rPr>
          <w:lang w:val="es-ES_tradnl"/>
        </w:rPr>
        <w:t xml:space="preserve">muy atractiva en  plástica, </w:t>
      </w:r>
      <w:r w:rsidRPr="00407772">
        <w:rPr>
          <w:lang w:val="es-ES_tradnl"/>
        </w:rPr>
        <w:t>sobre la crítica a la sociedad moderna que está condenada a un infierno que no termina, sino que evoluciona constantemente.</w:t>
      </w:r>
    </w:p>
    <w:p w14:paraId="401A34F0" w14:textId="77777777" w:rsidR="00FF215B" w:rsidRDefault="00FF215B" w:rsidP="00FF215B">
      <w:pPr>
        <w:pStyle w:val="NormalWeb"/>
        <w:spacing w:line="360" w:lineRule="auto"/>
        <w:ind w:firstLine="0"/>
        <w:rPr>
          <w:lang w:val="es-ES_tradnl"/>
        </w:rPr>
      </w:pPr>
      <w:r w:rsidRPr="00407772">
        <w:rPr>
          <w:lang w:val="es-ES_tradnl"/>
        </w:rPr>
        <w:t xml:space="preserve">    </w:t>
      </w:r>
      <w:r w:rsidR="00542E81" w:rsidRPr="00407772">
        <w:rPr>
          <w:lang w:val="es-ES_tradnl"/>
        </w:rPr>
        <w:t xml:space="preserve">      </w:t>
      </w:r>
      <w:r w:rsidRPr="00407772">
        <w:rPr>
          <w:lang w:val="es-ES_tradnl"/>
        </w:rPr>
        <w:t xml:space="preserve">     </w:t>
      </w:r>
      <w:r w:rsidRPr="00407772">
        <w:rPr>
          <w:noProof/>
          <w:lang w:val="es-ES" w:eastAsia="es-ES"/>
        </w:rPr>
        <w:drawing>
          <wp:inline distT="0" distB="0" distL="0" distR="0" wp14:anchorId="65A89755" wp14:editId="0FC28E0B">
            <wp:extent cx="4986662" cy="2890772"/>
            <wp:effectExtent l="0" t="0" r="4445" b="508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 Detalle.jpg"/>
                    <pic:cNvPicPr/>
                  </pic:nvPicPr>
                  <pic:blipFill>
                    <a:blip r:embed="rId22">
                      <a:extLst>
                        <a:ext uri="{28A0092B-C50C-407E-A947-70E740481C1C}">
                          <a14:useLocalDpi xmlns:a14="http://schemas.microsoft.com/office/drawing/2010/main" val="0"/>
                        </a:ext>
                      </a:extLst>
                    </a:blip>
                    <a:stretch>
                      <a:fillRect/>
                    </a:stretch>
                  </pic:blipFill>
                  <pic:spPr>
                    <a:xfrm>
                      <a:off x="0" y="0"/>
                      <a:ext cx="4990756" cy="2893146"/>
                    </a:xfrm>
                    <a:prstGeom prst="rect">
                      <a:avLst/>
                    </a:prstGeom>
                  </pic:spPr>
                </pic:pic>
              </a:graphicData>
            </a:graphic>
          </wp:inline>
        </w:drawing>
      </w:r>
    </w:p>
    <w:p w14:paraId="7C05D500" w14:textId="729A4CD0" w:rsidR="00B271A1" w:rsidRPr="00B11B01" w:rsidRDefault="00E01D7F" w:rsidP="00FF215B">
      <w:pPr>
        <w:pStyle w:val="NormalWeb"/>
        <w:spacing w:line="360" w:lineRule="auto"/>
        <w:ind w:firstLine="0"/>
        <w:rPr>
          <w:sz w:val="20"/>
          <w:szCs w:val="20"/>
          <w:lang w:val="es-ES"/>
        </w:rPr>
      </w:pPr>
      <w:r w:rsidRPr="00E047B7">
        <w:rPr>
          <w:lang w:val="es-ES"/>
        </w:rPr>
        <w:t xml:space="preserve">                                                                   </w:t>
      </w:r>
      <w:r w:rsidR="0059121C" w:rsidRPr="00B11B01">
        <w:rPr>
          <w:i/>
          <w:sz w:val="20"/>
          <w:szCs w:val="20"/>
          <w:lang w:val="es-ES"/>
        </w:rPr>
        <w:t>Hell</w:t>
      </w:r>
      <w:r w:rsidR="00B916E6" w:rsidRPr="00B11B01">
        <w:rPr>
          <w:sz w:val="20"/>
          <w:szCs w:val="20"/>
          <w:lang w:val="es-ES"/>
        </w:rPr>
        <w:t>,</w:t>
      </w:r>
      <w:r w:rsidR="0059121C" w:rsidRPr="00B11B01">
        <w:rPr>
          <w:sz w:val="20"/>
          <w:szCs w:val="20"/>
          <w:lang w:val="es-ES"/>
        </w:rPr>
        <w:t xml:space="preserve"> detalle</w:t>
      </w:r>
      <w:r w:rsidR="00B916E6" w:rsidRPr="00B11B01">
        <w:rPr>
          <w:sz w:val="20"/>
          <w:szCs w:val="20"/>
          <w:lang w:val="es-ES"/>
        </w:rPr>
        <w:t>,</w:t>
      </w:r>
      <w:r w:rsidR="0059121C" w:rsidRPr="00B11B01">
        <w:rPr>
          <w:sz w:val="20"/>
          <w:szCs w:val="20"/>
          <w:lang w:val="es-ES"/>
        </w:rPr>
        <w:t xml:space="preserve"> 2000</w:t>
      </w:r>
      <w:r w:rsidRPr="00B11B01">
        <w:rPr>
          <w:rStyle w:val="Refdenotaalpie"/>
          <w:sz w:val="20"/>
          <w:szCs w:val="20"/>
          <w:lang w:val="es-ES_tradnl"/>
        </w:rPr>
        <w:footnoteReference w:id="27"/>
      </w:r>
    </w:p>
    <w:p w14:paraId="486DB7B9" w14:textId="38FA8D9C" w:rsidR="00E85E9E" w:rsidRPr="00407772" w:rsidRDefault="00E85E9E" w:rsidP="00E85E9E">
      <w:pPr>
        <w:pStyle w:val="NormalWeb"/>
        <w:spacing w:line="360" w:lineRule="auto"/>
        <w:rPr>
          <w:lang w:val="es-ES_tradnl"/>
        </w:rPr>
      </w:pPr>
      <w:r w:rsidRPr="00407772">
        <w:rPr>
          <w:lang w:val="es-ES_tradnl"/>
        </w:rPr>
        <w:lastRenderedPageBreak/>
        <w:t xml:space="preserve">Varias similitudes encuentro entre ambos, pero en diferentes momentos y fechas, donde encuentro que estos pensamientos </w:t>
      </w:r>
      <w:r w:rsidR="003A75F3">
        <w:rPr>
          <w:lang w:val="es-ES_tradnl"/>
        </w:rPr>
        <w:t xml:space="preserve">libertinos </w:t>
      </w:r>
      <w:r w:rsidRPr="00407772">
        <w:rPr>
          <w:lang w:val="es-ES_tradnl"/>
        </w:rPr>
        <w:t>se ven cercanamente influenciados por los expuestos por el Mar</w:t>
      </w:r>
      <w:r w:rsidR="00986565">
        <w:rPr>
          <w:lang w:val="es-ES_tradnl"/>
        </w:rPr>
        <w:t xml:space="preserve">qués de Sade, en su metafórica </w:t>
      </w:r>
      <w:r w:rsidRPr="00986565">
        <w:rPr>
          <w:i/>
          <w:lang w:val="es-ES_tradnl"/>
        </w:rPr>
        <w:t>Filosofía del Tocador</w:t>
      </w:r>
      <w:r w:rsidRPr="00407772">
        <w:rPr>
          <w:lang w:val="es-ES_tradnl"/>
        </w:rPr>
        <w:t xml:space="preserve">, una crítica sobre la política y los circuitos que manejan el poder y como con ello, se hacen libres de todo acto repulsivo, ilícito e inmoral. </w:t>
      </w:r>
    </w:p>
    <w:p w14:paraId="342E1A8F" w14:textId="590694A0" w:rsidR="00E85E9E" w:rsidRPr="00986565" w:rsidRDefault="00E85E9E" w:rsidP="00E85E9E">
      <w:pPr>
        <w:autoSpaceDE w:val="0"/>
        <w:autoSpaceDN w:val="0"/>
        <w:adjustRightInd w:val="0"/>
        <w:spacing w:after="0" w:line="360" w:lineRule="auto"/>
        <w:ind w:left="1134"/>
        <w:rPr>
          <w:rFonts w:cs="Times New Roman"/>
          <w:sz w:val="22"/>
          <w:lang w:val="es-ES_tradnl"/>
        </w:rPr>
      </w:pPr>
      <w:r w:rsidRPr="00986565">
        <w:rPr>
          <w:rFonts w:cs="Times New Roman"/>
          <w:i/>
          <w:sz w:val="22"/>
          <w:lang w:val="es-ES_tradnl"/>
        </w:rPr>
        <w:t xml:space="preserve">“Dejemos de temer el efecto del ateísmo en nuestros campos; ¿no han sentido los campesinos necesidad del aniquilamiento del culto católico, tan contradictorio con los verdaderos principios de la libertad?” </w:t>
      </w:r>
      <w:sdt>
        <w:sdtPr>
          <w:rPr>
            <w:rFonts w:cs="Times New Roman"/>
            <w:i/>
            <w:sz w:val="22"/>
            <w:lang w:val="es-ES_tradnl"/>
          </w:rPr>
          <w:id w:val="-333689921"/>
          <w:citation/>
        </w:sdtPr>
        <w:sdtEndPr/>
        <w:sdtContent>
          <w:r w:rsidRPr="00986565">
            <w:rPr>
              <w:rFonts w:cs="Times New Roman"/>
              <w:i/>
              <w:sz w:val="22"/>
              <w:lang w:val="es-ES_tradnl"/>
            </w:rPr>
            <w:fldChar w:fldCharType="begin"/>
          </w:r>
          <w:r w:rsidRPr="00986565">
            <w:rPr>
              <w:rFonts w:cs="Times New Roman"/>
              <w:sz w:val="22"/>
              <w:lang w:val="es-ES_tradnl"/>
            </w:rPr>
            <w:instrText xml:space="preserve">CITATION Sad \p 110 \l 3082 </w:instrText>
          </w:r>
          <w:r w:rsidRPr="00986565">
            <w:rPr>
              <w:rFonts w:cs="Times New Roman"/>
              <w:i/>
              <w:sz w:val="22"/>
              <w:lang w:val="es-ES_tradnl"/>
            </w:rPr>
            <w:fldChar w:fldCharType="separate"/>
          </w:r>
          <w:r w:rsidR="00A7387D" w:rsidRPr="00986565">
            <w:rPr>
              <w:rFonts w:cs="Times New Roman"/>
              <w:noProof/>
              <w:sz w:val="22"/>
              <w:lang w:val="es-ES_tradnl"/>
            </w:rPr>
            <w:t>(Sade s.f., 110)</w:t>
          </w:r>
          <w:r w:rsidRPr="00986565">
            <w:rPr>
              <w:rFonts w:cs="Times New Roman"/>
              <w:i/>
              <w:sz w:val="22"/>
              <w:lang w:val="es-ES_tradnl"/>
            </w:rPr>
            <w:fldChar w:fldCharType="end"/>
          </w:r>
        </w:sdtContent>
      </w:sdt>
      <w:r w:rsidR="00AC3A00" w:rsidRPr="00986565">
        <w:rPr>
          <w:rStyle w:val="Refdenotaalpie"/>
          <w:rFonts w:cs="Times New Roman"/>
          <w:i/>
          <w:sz w:val="22"/>
          <w:lang w:val="es-ES_tradnl"/>
        </w:rPr>
        <w:footnoteReference w:id="28"/>
      </w:r>
    </w:p>
    <w:p w14:paraId="67BDBE6F" w14:textId="77777777" w:rsidR="00E85E9E" w:rsidRPr="00407772" w:rsidRDefault="00E85E9E" w:rsidP="00E85E9E">
      <w:pPr>
        <w:autoSpaceDE w:val="0"/>
        <w:autoSpaceDN w:val="0"/>
        <w:adjustRightInd w:val="0"/>
        <w:spacing w:after="0" w:line="360" w:lineRule="auto"/>
        <w:rPr>
          <w:rFonts w:cs="Times New Roman"/>
          <w:szCs w:val="24"/>
          <w:lang w:val="es-ES_tradnl"/>
        </w:rPr>
      </w:pPr>
    </w:p>
    <w:p w14:paraId="21990243" w14:textId="1BF006FC" w:rsidR="0070209C" w:rsidRDefault="00E85E9E" w:rsidP="0070209C">
      <w:pPr>
        <w:pStyle w:val="NormalWeb"/>
        <w:spacing w:line="360" w:lineRule="auto"/>
        <w:rPr>
          <w:lang w:val="es-ES_tradnl"/>
        </w:rPr>
      </w:pPr>
      <w:r w:rsidRPr="00407772">
        <w:rPr>
          <w:lang w:val="es-ES_tradnl"/>
        </w:rPr>
        <w:t>El Marqués, un crítico de la sociedad</w:t>
      </w:r>
      <w:r w:rsidR="00E65C67">
        <w:rPr>
          <w:lang w:val="es-ES_tradnl"/>
        </w:rPr>
        <w:t xml:space="preserve"> de</w:t>
      </w:r>
      <w:r w:rsidRPr="00407772">
        <w:rPr>
          <w:lang w:val="es-ES_tradnl"/>
        </w:rPr>
        <w:t xml:space="preserve"> su tiempo, exponía de manera psicológica y de la manera más visceral, grotesca y lujuriosa, lo degradante de la especie humana, los libera de los prejuicios y promueve el libertinaje tanto filosófico como carnal,  pone en debate la moral de quienes t</w:t>
      </w:r>
      <w:r w:rsidR="0070209C">
        <w:rPr>
          <w:lang w:val="es-ES_tradnl"/>
        </w:rPr>
        <w:t>oman el poder y se lucran de él. A</w:t>
      </w:r>
      <w:r w:rsidRPr="00407772">
        <w:rPr>
          <w:lang w:val="es-ES_tradnl"/>
        </w:rPr>
        <w:t xml:space="preserve">l </w:t>
      </w:r>
      <w:r w:rsidR="0070209C">
        <w:rPr>
          <w:lang w:val="es-ES_tradnl"/>
        </w:rPr>
        <w:t>igual</w:t>
      </w:r>
      <w:r w:rsidRPr="00407772">
        <w:rPr>
          <w:lang w:val="es-ES_tradnl"/>
        </w:rPr>
        <w:t xml:space="preserve"> </w:t>
      </w:r>
      <w:r w:rsidR="0070209C">
        <w:rPr>
          <w:lang w:val="es-ES_tradnl"/>
        </w:rPr>
        <w:t>que el referente anterior</w:t>
      </w:r>
      <w:r w:rsidRPr="00407772">
        <w:rPr>
          <w:lang w:val="es-ES_tradnl"/>
        </w:rPr>
        <w:t xml:space="preserve">, él también arremete contra la sociedad religiosa y la </w:t>
      </w:r>
      <w:r w:rsidR="00E475E5">
        <w:rPr>
          <w:lang w:val="es-ES_tradnl"/>
        </w:rPr>
        <w:t xml:space="preserve">educación opresiva de la misma, </w:t>
      </w:r>
      <w:r w:rsidR="00C55CC2">
        <w:rPr>
          <w:lang w:val="es-ES_tradnl"/>
        </w:rPr>
        <w:t>e</w:t>
      </w:r>
      <w:r w:rsidRPr="00407772">
        <w:rPr>
          <w:lang w:val="es-ES_tradnl"/>
        </w:rPr>
        <w:t xml:space="preserve">sta </w:t>
      </w:r>
      <w:r w:rsidR="00C55CC2">
        <w:rPr>
          <w:lang w:val="es-ES_tradnl"/>
        </w:rPr>
        <w:t xml:space="preserve">es la </w:t>
      </w:r>
      <w:r w:rsidRPr="00407772">
        <w:rPr>
          <w:lang w:val="es-ES_tradnl"/>
        </w:rPr>
        <w:t>clase de paralelismos</w:t>
      </w:r>
      <w:r w:rsidR="00C55CC2">
        <w:rPr>
          <w:lang w:val="es-ES_tradnl"/>
        </w:rPr>
        <w:t xml:space="preserve"> que</w:t>
      </w:r>
      <w:r w:rsidRPr="00407772">
        <w:rPr>
          <w:lang w:val="es-ES_tradnl"/>
        </w:rPr>
        <w:t xml:space="preserve"> encuentro como punto de interés para con mi obra. </w:t>
      </w:r>
    </w:p>
    <w:p w14:paraId="6B6B7933" w14:textId="0F77F044" w:rsidR="00B224A5" w:rsidRDefault="00B224A5" w:rsidP="001411A9">
      <w:pPr>
        <w:spacing w:line="360" w:lineRule="auto"/>
      </w:pPr>
      <w:r>
        <w:t>El artista italiano Piero Manzoni</w:t>
      </w:r>
      <w:r w:rsidR="00DC1A8F">
        <w:t xml:space="preserve"> (1933, 1963)</w:t>
      </w:r>
      <w:r>
        <w:t xml:space="preserve">, otro irreverente en la historia del arte, pero más específicamente </w:t>
      </w:r>
      <w:r w:rsidR="00605C0F">
        <w:t>en el campo del arte conceptual</w:t>
      </w:r>
      <w:r>
        <w:t xml:space="preserve"> Manzoni tiene una constante crítica con el mundo del arte, concretamente en el mercado del mismo</w:t>
      </w:r>
      <w:r w:rsidR="003D5A9C">
        <w:t xml:space="preserve"> y la legitimación,</w:t>
      </w:r>
      <w:r>
        <w:t xml:space="preserve"> </w:t>
      </w:r>
      <w:r w:rsidR="003B26ED">
        <w:t>usando como arma, la</w:t>
      </w:r>
      <w:r>
        <w:t xml:space="preserve"> irracional</w:t>
      </w:r>
      <w:r w:rsidR="003B26ED">
        <w:t>idad de los</w:t>
      </w:r>
      <w:r>
        <w:t xml:space="preserve"> precio</w:t>
      </w:r>
      <w:r w:rsidR="003B26ED">
        <w:t>s</w:t>
      </w:r>
      <w:r>
        <w:t xml:space="preserve"> de</w:t>
      </w:r>
      <w:r w:rsidR="00C57562">
        <w:t xml:space="preserve"> las</w:t>
      </w:r>
      <w:r>
        <w:t xml:space="preserve"> obras que provenían completamente de la banalidad.</w:t>
      </w:r>
    </w:p>
    <w:p w14:paraId="151597DC" w14:textId="01605FA2" w:rsidR="00B224A5" w:rsidRDefault="002A72E3" w:rsidP="001411A9">
      <w:pPr>
        <w:spacing w:line="360" w:lineRule="auto"/>
      </w:pPr>
      <w:r>
        <w:t>Sus intereses</w:t>
      </w:r>
      <w:r w:rsidR="00B224A5">
        <w:t xml:space="preserve"> </w:t>
      </w:r>
      <w:r w:rsidR="00460C4F">
        <w:t xml:space="preserve">radican </w:t>
      </w:r>
      <w:r w:rsidR="00B224A5">
        <w:t xml:space="preserve">en todo lo </w:t>
      </w:r>
      <w:r>
        <w:t xml:space="preserve">proveniente </w:t>
      </w:r>
      <w:r w:rsidR="00B224A5">
        <w:t>del cuerpo, dejando d</w:t>
      </w:r>
      <w:r w:rsidR="00605C0F">
        <w:t>e lado la artesanía proveniente</w:t>
      </w:r>
      <w:r w:rsidR="00B224A5">
        <w:t xml:space="preserve"> de las manos, más bien la acción de lo que produzca naturalmente el cuerpo, el cual sería irónicamente su discurso sobre el arte, y la mayor</w:t>
      </w:r>
      <w:r w:rsidR="00F73385">
        <w:t xml:space="preserve">mente </w:t>
      </w:r>
      <w:r w:rsidR="00B224A5">
        <w:t xml:space="preserve">parte de su producción, es </w:t>
      </w:r>
      <w:r w:rsidR="00026208">
        <w:t xml:space="preserve">en ese </w:t>
      </w:r>
      <w:r w:rsidR="00B224A5">
        <w:t>gesto insolente d</w:t>
      </w:r>
      <w:r w:rsidR="008048F6">
        <w:t xml:space="preserve">onde </w:t>
      </w:r>
      <w:r w:rsidR="009B7935">
        <w:t>trazo</w:t>
      </w:r>
      <w:r w:rsidR="00B224A5">
        <w:t xml:space="preserve"> una</w:t>
      </w:r>
      <w:r w:rsidR="00411AA9">
        <w:t xml:space="preserve"> línea conductora de mi interés. P</w:t>
      </w:r>
      <w:r w:rsidR="00B224A5">
        <w:t>articularmente</w:t>
      </w:r>
      <w:r w:rsidR="00605C0F">
        <w:t xml:space="preserve"> su célebre </w:t>
      </w:r>
      <w:r w:rsidR="005D490A" w:rsidRPr="00605C0F">
        <w:rPr>
          <w:i/>
        </w:rPr>
        <w:t>Mierda de artista</w:t>
      </w:r>
      <w:r w:rsidR="005D490A">
        <w:t xml:space="preserve">, </w:t>
      </w:r>
      <w:r w:rsidR="00B224A5">
        <w:t xml:space="preserve">el ejemplo </w:t>
      </w:r>
      <w:r w:rsidR="005D490A">
        <w:t xml:space="preserve">más </w:t>
      </w:r>
      <w:r w:rsidR="00B224A5">
        <w:t>claro de ironía gestual que busco añadir a mi</w:t>
      </w:r>
      <w:r w:rsidR="00B76CB9">
        <w:t xml:space="preserve"> plástica, no </w:t>
      </w:r>
      <w:r w:rsidR="00B76CB9">
        <w:lastRenderedPageBreak/>
        <w:t>básicamente en la fialidad propia para la</w:t>
      </w:r>
      <w:r w:rsidR="00B224A5">
        <w:t xml:space="preserve"> cual estuvo dirigida esta obra, sino más bien</w:t>
      </w:r>
      <w:r w:rsidR="004F4638">
        <w:t xml:space="preserve"> me enfoco</w:t>
      </w:r>
      <w:r w:rsidR="00B224A5">
        <w:t xml:space="preserve"> en el </w:t>
      </w:r>
      <w:r w:rsidR="00C0758D">
        <w:t xml:space="preserve">mero </w:t>
      </w:r>
      <w:r w:rsidR="00B224A5">
        <w:t>acto de la provocación.</w:t>
      </w:r>
    </w:p>
    <w:p w14:paraId="3221A335" w14:textId="77777777" w:rsidR="000470E4" w:rsidRDefault="000470E4" w:rsidP="00B224A5"/>
    <w:p w14:paraId="3CF912D6" w14:textId="4F7EEB50" w:rsidR="000470E4" w:rsidRDefault="000470E4" w:rsidP="00B224A5">
      <w:r>
        <w:t xml:space="preserve">             </w:t>
      </w:r>
      <w:r>
        <w:rPr>
          <w:noProof/>
          <w:lang w:val="es-ES" w:eastAsia="es-ES"/>
        </w:rPr>
        <w:drawing>
          <wp:inline distT="0" distB="0" distL="0" distR="0" wp14:anchorId="4353D1DE" wp14:editId="6F12750F">
            <wp:extent cx="3618689" cy="2029713"/>
            <wp:effectExtent l="0" t="0" r="1270" b="889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39802680755.jpg"/>
                    <pic:cNvPicPr/>
                  </pic:nvPicPr>
                  <pic:blipFill>
                    <a:blip r:embed="rId23">
                      <a:extLst>
                        <a:ext uri="{28A0092B-C50C-407E-A947-70E740481C1C}">
                          <a14:useLocalDpi xmlns:a14="http://schemas.microsoft.com/office/drawing/2010/main" val="0"/>
                        </a:ext>
                      </a:extLst>
                    </a:blip>
                    <a:stretch>
                      <a:fillRect/>
                    </a:stretch>
                  </pic:blipFill>
                  <pic:spPr>
                    <a:xfrm>
                      <a:off x="0" y="0"/>
                      <a:ext cx="3618689" cy="2029713"/>
                    </a:xfrm>
                    <a:prstGeom prst="rect">
                      <a:avLst/>
                    </a:prstGeom>
                  </pic:spPr>
                </pic:pic>
              </a:graphicData>
            </a:graphic>
          </wp:inline>
        </w:drawing>
      </w:r>
    </w:p>
    <w:p w14:paraId="6AF3B82C" w14:textId="7B0241F3" w:rsidR="00B224A5" w:rsidRPr="00B11B01" w:rsidRDefault="00331359" w:rsidP="001312A1">
      <w:pPr>
        <w:ind w:firstLine="0"/>
        <w:rPr>
          <w:rFonts w:cs="Times New Roman"/>
          <w:bCs/>
          <w:color w:val="000000"/>
          <w:sz w:val="20"/>
          <w:szCs w:val="20"/>
          <w:bdr w:val="none" w:sz="0" w:space="0" w:color="auto" w:frame="1"/>
        </w:rPr>
      </w:pPr>
      <w:r>
        <w:t xml:space="preserve">              </w:t>
      </w:r>
      <w:r w:rsidR="00EF17B8">
        <w:t xml:space="preserve">                                           </w:t>
      </w:r>
      <w:r w:rsidR="008122E6">
        <w:t xml:space="preserve">  </w:t>
      </w:r>
      <w:r w:rsidR="00B224A5" w:rsidRPr="00B11B01">
        <w:rPr>
          <w:rStyle w:val="nfasis"/>
          <w:rFonts w:cs="Times New Roman"/>
          <w:bCs/>
          <w:color w:val="000000"/>
          <w:sz w:val="20"/>
          <w:szCs w:val="20"/>
          <w:bdr w:val="none" w:sz="0" w:space="0" w:color="auto" w:frame="1"/>
        </w:rPr>
        <w:t>Merda d'artista</w:t>
      </w:r>
      <w:r w:rsidR="00EF17B8" w:rsidRPr="00B11B01">
        <w:rPr>
          <w:rStyle w:val="Textoennegrita"/>
          <w:rFonts w:cs="Times New Roman"/>
          <w:b w:val="0"/>
          <w:color w:val="000000"/>
          <w:sz w:val="20"/>
          <w:szCs w:val="20"/>
          <w:bdr w:val="none" w:sz="0" w:space="0" w:color="auto" w:frame="1"/>
        </w:rPr>
        <w:t>, 1961</w:t>
      </w:r>
      <w:r w:rsidR="001312A1" w:rsidRPr="00B11B01">
        <w:rPr>
          <w:rStyle w:val="Refdenotaalpie"/>
          <w:rFonts w:cs="Times New Roman"/>
          <w:bCs/>
          <w:color w:val="000000"/>
          <w:sz w:val="20"/>
          <w:szCs w:val="20"/>
          <w:bdr w:val="none" w:sz="0" w:space="0" w:color="auto" w:frame="1"/>
        </w:rPr>
        <w:footnoteReference w:id="29"/>
      </w:r>
    </w:p>
    <w:p w14:paraId="5BA1DB6B" w14:textId="77777777" w:rsidR="00B224A5" w:rsidRPr="00B224A5" w:rsidRDefault="00B224A5" w:rsidP="00E85E9E">
      <w:pPr>
        <w:pStyle w:val="NormalWeb"/>
        <w:spacing w:line="360" w:lineRule="auto"/>
        <w:rPr>
          <w:lang w:val="quz-EC"/>
        </w:rPr>
      </w:pPr>
    </w:p>
    <w:p w14:paraId="20B933B3" w14:textId="7ED1E798" w:rsidR="00C4596E" w:rsidRPr="00407772" w:rsidRDefault="00E85E9E" w:rsidP="00E85E9E">
      <w:pPr>
        <w:pStyle w:val="NormalWeb"/>
        <w:spacing w:line="360" w:lineRule="auto"/>
        <w:rPr>
          <w:lang w:val="es-ES_tradnl"/>
        </w:rPr>
      </w:pPr>
      <w:r w:rsidRPr="00407772">
        <w:rPr>
          <w:lang w:val="es-ES_tradnl"/>
        </w:rPr>
        <w:t>El artista británico Damien Hirst</w:t>
      </w:r>
      <w:r w:rsidR="003738DA">
        <w:rPr>
          <w:lang w:val="es-ES_tradnl"/>
        </w:rPr>
        <w:t xml:space="preserve"> (1965)</w:t>
      </w:r>
      <w:r w:rsidRPr="00407772">
        <w:rPr>
          <w:lang w:val="es-ES_tradnl"/>
        </w:rPr>
        <w:t xml:space="preserve">, </w:t>
      </w:r>
      <w:r w:rsidR="00F13FC3">
        <w:rPr>
          <w:lang w:val="es-ES_tradnl"/>
        </w:rPr>
        <w:t>a diferencia de Manzoni,</w:t>
      </w:r>
      <w:r w:rsidR="007A08B9">
        <w:rPr>
          <w:lang w:val="es-ES_tradnl"/>
        </w:rPr>
        <w:t xml:space="preserve"> </w:t>
      </w:r>
      <w:r w:rsidRPr="00407772">
        <w:rPr>
          <w:lang w:val="es-ES_tradnl"/>
        </w:rPr>
        <w:t xml:space="preserve">basa su obra en la reutilización de objetos y es conocido por sus trabajos con cadáveres de animales, aquí en particular me interesa la visceralidad </w:t>
      </w:r>
      <w:r w:rsidR="00811AE9">
        <w:rPr>
          <w:lang w:val="es-ES_tradnl"/>
        </w:rPr>
        <w:t xml:space="preserve">gestual </w:t>
      </w:r>
      <w:r w:rsidRPr="00407772">
        <w:rPr>
          <w:lang w:val="es-ES_tradnl"/>
        </w:rPr>
        <w:t>con la que traba</w:t>
      </w:r>
      <w:r w:rsidR="007A08B9">
        <w:rPr>
          <w:lang w:val="es-ES_tradnl"/>
        </w:rPr>
        <w:t>ja para hacer crítica, así como trabaja sobre</w:t>
      </w:r>
      <w:r w:rsidRPr="00407772">
        <w:rPr>
          <w:lang w:val="es-ES_tradnl"/>
        </w:rPr>
        <w:t xml:space="preserve"> la belleza en la sociedad, la muerte y obviamente sobre las creencias y valores religiosos, esto </w:t>
      </w:r>
      <w:r w:rsidR="007D5FD2">
        <w:rPr>
          <w:lang w:val="es-ES_tradnl"/>
        </w:rPr>
        <w:t xml:space="preserve">se puede evidenciar en la obra </w:t>
      </w:r>
      <w:r w:rsidRPr="007D5FD2">
        <w:rPr>
          <w:i/>
          <w:lang w:val="es-ES_tradnl"/>
        </w:rPr>
        <w:t>For the love of God</w:t>
      </w:r>
      <w:r w:rsidR="00F02B01">
        <w:rPr>
          <w:lang w:val="es-ES_tradnl"/>
        </w:rPr>
        <w:t>.</w:t>
      </w:r>
      <w:r w:rsidRPr="00407772">
        <w:rPr>
          <w:lang w:val="es-ES_tradnl"/>
        </w:rPr>
        <w:t xml:space="preserve"> </w:t>
      </w:r>
    </w:p>
    <w:p w14:paraId="5410B02C" w14:textId="77777777" w:rsidR="00A16112" w:rsidRDefault="00C4596E" w:rsidP="00A16112">
      <w:pPr>
        <w:pStyle w:val="NormalWeb"/>
        <w:spacing w:line="360" w:lineRule="auto"/>
        <w:rPr>
          <w:lang w:val="en-US"/>
        </w:rPr>
      </w:pPr>
      <w:r w:rsidRPr="002C4E3D">
        <w:rPr>
          <w:lang w:val="es-ES"/>
        </w:rPr>
        <w:lastRenderedPageBreak/>
        <w:t xml:space="preserve">                </w:t>
      </w:r>
      <w:r w:rsidR="00D509E6" w:rsidRPr="002C4E3D">
        <w:rPr>
          <w:lang w:val="es-ES"/>
        </w:rPr>
        <w:t xml:space="preserve">                    </w:t>
      </w:r>
      <w:r w:rsidRPr="002C4E3D">
        <w:rPr>
          <w:lang w:val="es-ES"/>
        </w:rPr>
        <w:t xml:space="preserve">  </w:t>
      </w:r>
      <w:r w:rsidR="00D509E6" w:rsidRPr="00407772">
        <w:rPr>
          <w:noProof/>
          <w:lang w:val="es-ES" w:eastAsia="es-ES"/>
        </w:rPr>
        <w:drawing>
          <wp:inline distT="0" distB="0" distL="0" distR="0" wp14:anchorId="5ED14F59" wp14:editId="1EDDEF03">
            <wp:extent cx="1867711" cy="2679759"/>
            <wp:effectExtent l="0" t="0" r="0" b="635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_hirst-for-the-love-of-god.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72691" cy="2686904"/>
                    </a:xfrm>
                    <a:prstGeom prst="rect">
                      <a:avLst/>
                    </a:prstGeom>
                  </pic:spPr>
                </pic:pic>
              </a:graphicData>
            </a:graphic>
          </wp:inline>
        </w:drawing>
      </w:r>
    </w:p>
    <w:p w14:paraId="5366A855" w14:textId="20A90C6D" w:rsidR="00D509E6" w:rsidRPr="00B11B01" w:rsidRDefault="007D5FD2" w:rsidP="007D5FD2">
      <w:pPr>
        <w:pStyle w:val="NormalWeb"/>
        <w:spacing w:line="360" w:lineRule="auto"/>
        <w:rPr>
          <w:i/>
          <w:sz w:val="20"/>
          <w:szCs w:val="20"/>
          <w:lang w:val="en-US" w:eastAsia="es-ES"/>
        </w:rPr>
      </w:pPr>
      <w:r>
        <w:rPr>
          <w:i/>
          <w:sz w:val="22"/>
          <w:szCs w:val="22"/>
          <w:lang w:val="en-US" w:eastAsia="es-ES"/>
        </w:rPr>
        <w:t xml:space="preserve">                                             </w:t>
      </w:r>
      <w:r w:rsidR="008122E6">
        <w:rPr>
          <w:i/>
          <w:sz w:val="22"/>
          <w:szCs w:val="22"/>
          <w:lang w:val="en-US" w:eastAsia="es-ES"/>
        </w:rPr>
        <w:t xml:space="preserve"> </w:t>
      </w:r>
      <w:r w:rsidR="00110A59" w:rsidRPr="00B11B01">
        <w:rPr>
          <w:i/>
          <w:sz w:val="20"/>
          <w:szCs w:val="20"/>
          <w:lang w:val="en-US" w:eastAsia="es-ES"/>
        </w:rPr>
        <w:t xml:space="preserve">For the Love of God, </w:t>
      </w:r>
      <w:r w:rsidR="00E33056" w:rsidRPr="00B11B01">
        <w:rPr>
          <w:i/>
          <w:sz w:val="20"/>
          <w:szCs w:val="20"/>
          <w:lang w:val="en-US" w:eastAsia="es-ES"/>
        </w:rPr>
        <w:t>2007</w:t>
      </w:r>
      <w:r w:rsidR="00110A59" w:rsidRPr="00B11B01">
        <w:rPr>
          <w:rStyle w:val="Refdenotaalpie"/>
          <w:i/>
          <w:sz w:val="20"/>
          <w:szCs w:val="20"/>
          <w:lang w:val="en-US" w:eastAsia="es-ES"/>
        </w:rPr>
        <w:footnoteReference w:id="30"/>
      </w:r>
    </w:p>
    <w:p w14:paraId="110AFDCF" w14:textId="751F149A" w:rsidR="00C4596E" w:rsidRPr="00407772" w:rsidRDefault="00F02B01" w:rsidP="00F02B01">
      <w:pPr>
        <w:pStyle w:val="NormalWeb"/>
        <w:spacing w:line="360" w:lineRule="auto"/>
        <w:rPr>
          <w:lang w:val="es-ES_tradnl"/>
        </w:rPr>
      </w:pPr>
      <w:r>
        <w:rPr>
          <w:lang w:val="es-ES_tradnl"/>
        </w:rPr>
        <w:t>Hirst</w:t>
      </w:r>
      <w:r w:rsidRPr="00407772">
        <w:rPr>
          <w:lang w:val="es-ES_tradnl"/>
        </w:rPr>
        <w:t xml:space="preserve"> recicla un cráneo humano al que se le acuñaron diamantes en toda su superficie. La</w:t>
      </w:r>
      <w:r>
        <w:rPr>
          <w:lang w:val="es-ES_tradnl"/>
        </w:rPr>
        <w:t xml:space="preserve"> irreverencia</w:t>
      </w:r>
      <w:r w:rsidRPr="00407772">
        <w:rPr>
          <w:lang w:val="es-ES_tradnl"/>
        </w:rPr>
        <w:t xml:space="preserve"> de este artista nace con la iniciativa </w:t>
      </w:r>
      <w:r>
        <w:rPr>
          <w:lang w:val="es-ES_tradnl"/>
        </w:rPr>
        <w:t xml:space="preserve">irónica </w:t>
      </w:r>
      <w:r w:rsidRPr="00407772">
        <w:rPr>
          <w:lang w:val="es-ES_tradnl"/>
        </w:rPr>
        <w:t>de converti</w:t>
      </w:r>
      <w:r>
        <w:rPr>
          <w:lang w:val="es-ES_tradnl"/>
        </w:rPr>
        <w:t>r los objetos banales en arte, al igual que Manzoni, Hirst da un</w:t>
      </w:r>
      <w:r w:rsidRPr="00407772">
        <w:rPr>
          <w:lang w:val="es-ES_tradnl"/>
        </w:rPr>
        <w:t xml:space="preserve"> golpe duro a la artesanía del arte y a los ci</w:t>
      </w:r>
      <w:r>
        <w:rPr>
          <w:lang w:val="es-ES_tradnl"/>
        </w:rPr>
        <w:t xml:space="preserve">rcuitos artísticos del mercado. </w:t>
      </w:r>
      <w:r w:rsidR="00E85E9E" w:rsidRPr="00407772">
        <w:rPr>
          <w:lang w:val="es-ES_tradnl"/>
        </w:rPr>
        <w:t>Su discurso se interpreta como ridiculizar cualquier objeto y volverlo artístico, y que al llevarlo a los museos, se presenta solo como</w:t>
      </w:r>
      <w:r w:rsidR="00CF2EE7">
        <w:rPr>
          <w:lang w:val="es-ES_tradnl"/>
        </w:rPr>
        <w:t xml:space="preserve"> basura valorizada en millones. </w:t>
      </w:r>
      <w:r w:rsidR="00E85E9E" w:rsidRPr="00407772">
        <w:rPr>
          <w:lang w:val="es-ES_tradnl"/>
        </w:rPr>
        <w:t>Hirst se caracteriza por ser un artista del que solo con el</w:t>
      </w:r>
      <w:r w:rsidR="00B11B01">
        <w:rPr>
          <w:lang w:val="es-ES_tradnl"/>
        </w:rPr>
        <w:t xml:space="preserve"> dinero hace sus creaciones, un </w:t>
      </w:r>
      <w:r w:rsidR="00E85E9E" w:rsidRPr="00407772">
        <w:rPr>
          <w:lang w:val="es-ES_tradnl"/>
        </w:rPr>
        <w:t>empresario</w:t>
      </w:r>
      <w:r w:rsidR="00170F2B">
        <w:rPr>
          <w:lang w:val="es-ES_tradnl"/>
        </w:rPr>
        <w:t xml:space="preserve"> con un equipo de asistentes</w:t>
      </w:r>
      <w:r w:rsidR="00E85E9E" w:rsidRPr="00407772">
        <w:rPr>
          <w:lang w:val="es-ES_tradnl"/>
        </w:rPr>
        <w:t xml:space="preserve"> que se mofa de los coleccionistas de arte, así también se burla constantemente de la ineptitud del arte y de cómo todo lo que hace lo convierte en objetos meramente mercantiles.</w:t>
      </w:r>
    </w:p>
    <w:p w14:paraId="36E12F96" w14:textId="77777777" w:rsidR="00CA5ECD" w:rsidRDefault="00CA5ECD" w:rsidP="000F2FB5">
      <w:pPr>
        <w:pStyle w:val="NormalWeb"/>
        <w:spacing w:line="360" w:lineRule="auto"/>
        <w:rPr>
          <w:lang w:val="es-ES_tradnl"/>
        </w:rPr>
      </w:pPr>
    </w:p>
    <w:p w14:paraId="4DBDE13E" w14:textId="360EFA32" w:rsidR="000B143C" w:rsidRDefault="00CC6DC1" w:rsidP="00EF6DCD">
      <w:pPr>
        <w:pStyle w:val="NormalWeb"/>
        <w:spacing w:line="360" w:lineRule="auto"/>
        <w:rPr>
          <w:lang w:val="es-ES_tradnl"/>
        </w:rPr>
      </w:pPr>
      <w:r w:rsidRPr="00407772">
        <w:rPr>
          <w:lang w:val="es-ES_tradnl"/>
        </w:rPr>
        <w:t>Banksy</w:t>
      </w:r>
      <w:r w:rsidR="00866A54">
        <w:rPr>
          <w:lang w:val="es-ES_tradnl"/>
        </w:rPr>
        <w:t xml:space="preserve"> (1973)</w:t>
      </w:r>
      <w:r w:rsidRPr="00407772">
        <w:rPr>
          <w:lang w:val="es-ES_tradnl"/>
        </w:rPr>
        <w:t xml:space="preserve">, el terrorista del  arte callejero, </w:t>
      </w:r>
      <w:r w:rsidR="00622729">
        <w:rPr>
          <w:lang w:val="es-ES_tradnl"/>
        </w:rPr>
        <w:t xml:space="preserve">quién se caracteriza </w:t>
      </w:r>
      <w:r w:rsidR="00591481">
        <w:rPr>
          <w:lang w:val="es-ES_tradnl"/>
        </w:rPr>
        <w:t xml:space="preserve">por </w:t>
      </w:r>
      <w:r w:rsidR="00622729">
        <w:rPr>
          <w:lang w:val="es-ES_tradnl"/>
        </w:rPr>
        <w:t xml:space="preserve">su </w:t>
      </w:r>
      <w:r w:rsidR="00591481">
        <w:rPr>
          <w:lang w:val="es-ES_tradnl"/>
        </w:rPr>
        <w:t>gran cantidad</w:t>
      </w:r>
      <w:r w:rsidRPr="00407772">
        <w:rPr>
          <w:lang w:val="es-ES_tradnl"/>
        </w:rPr>
        <w:t xml:space="preserve"> de esténciles </w:t>
      </w:r>
      <w:r w:rsidR="00591481">
        <w:rPr>
          <w:lang w:val="es-ES_tradnl"/>
        </w:rPr>
        <w:t xml:space="preserve">y grafitis </w:t>
      </w:r>
      <w:r w:rsidRPr="00407772">
        <w:rPr>
          <w:lang w:val="es-ES_tradnl"/>
        </w:rPr>
        <w:t>sobre l</w:t>
      </w:r>
      <w:r w:rsidR="00C26618">
        <w:rPr>
          <w:lang w:val="es-ES_tradnl"/>
        </w:rPr>
        <w:t xml:space="preserve">a política y la cultura popular. </w:t>
      </w:r>
      <w:r w:rsidR="00CA5ECD">
        <w:rPr>
          <w:lang w:val="es-ES_tradnl"/>
        </w:rPr>
        <w:t>L</w:t>
      </w:r>
      <w:r w:rsidRPr="00407772">
        <w:rPr>
          <w:lang w:val="es-ES_tradnl"/>
        </w:rPr>
        <w:t xml:space="preserve">o interesante de este artista es como aborda la sátira y </w:t>
      </w:r>
      <w:r w:rsidR="009220CD">
        <w:rPr>
          <w:lang w:val="es-ES_tradnl"/>
        </w:rPr>
        <w:t xml:space="preserve">la </w:t>
      </w:r>
      <w:r w:rsidRPr="00407772">
        <w:rPr>
          <w:lang w:val="es-ES_tradnl"/>
        </w:rPr>
        <w:t xml:space="preserve">crítica </w:t>
      </w:r>
      <w:r w:rsidR="009220CD">
        <w:rPr>
          <w:lang w:val="es-ES_tradnl"/>
        </w:rPr>
        <w:t xml:space="preserve">social </w:t>
      </w:r>
      <w:r w:rsidR="00F85308">
        <w:rPr>
          <w:lang w:val="es-ES_tradnl"/>
        </w:rPr>
        <w:t xml:space="preserve">de manera gráfica </w:t>
      </w:r>
      <w:r w:rsidR="00EF6DCD">
        <w:rPr>
          <w:lang w:val="es-ES_tradnl"/>
        </w:rPr>
        <w:t xml:space="preserve">a un nivel macro, </w:t>
      </w:r>
      <w:r w:rsidR="00A37DE7">
        <w:rPr>
          <w:lang w:val="es-ES_tradnl"/>
        </w:rPr>
        <w:t xml:space="preserve">Banksy se expande </w:t>
      </w:r>
      <w:r w:rsidR="00A8022F">
        <w:rPr>
          <w:lang w:val="es-ES_tradnl"/>
        </w:rPr>
        <w:t xml:space="preserve">internacionalmente </w:t>
      </w:r>
      <w:r w:rsidR="00A37DE7">
        <w:rPr>
          <w:lang w:val="es-ES_tradnl"/>
        </w:rPr>
        <w:t xml:space="preserve">a nivel urbano, coloca sus esténciles en varios </w:t>
      </w:r>
      <w:r w:rsidR="00A37DE7" w:rsidRPr="00407772">
        <w:rPr>
          <w:lang w:val="es-ES_tradnl"/>
        </w:rPr>
        <w:t xml:space="preserve">países como Francia, Inglaterra, Estados Unidos, etc., </w:t>
      </w:r>
      <w:r w:rsidR="005723B3">
        <w:rPr>
          <w:lang w:val="es-ES_tradnl"/>
        </w:rPr>
        <w:t>y</w:t>
      </w:r>
      <w:r w:rsidR="00A37DE7" w:rsidRPr="00407772">
        <w:rPr>
          <w:lang w:val="es-ES_tradnl"/>
        </w:rPr>
        <w:t xml:space="preserve"> </w:t>
      </w:r>
      <w:r w:rsidR="00A37DE7">
        <w:rPr>
          <w:lang w:val="es-ES_tradnl"/>
        </w:rPr>
        <w:t>lo que me p</w:t>
      </w:r>
      <w:r w:rsidR="00CD0124">
        <w:rPr>
          <w:lang w:val="es-ES_tradnl"/>
        </w:rPr>
        <w:t xml:space="preserve">arece </w:t>
      </w:r>
      <w:r w:rsidR="00A37DE7">
        <w:rPr>
          <w:lang w:val="es-ES_tradnl"/>
        </w:rPr>
        <w:t>más relevante</w:t>
      </w:r>
      <w:r w:rsidR="005723B3">
        <w:rPr>
          <w:lang w:val="es-ES_tradnl"/>
        </w:rPr>
        <w:t>, es</w:t>
      </w:r>
      <w:r w:rsidR="00A37DE7">
        <w:rPr>
          <w:lang w:val="es-ES_tradnl"/>
        </w:rPr>
        <w:t xml:space="preserve"> como </w:t>
      </w:r>
      <w:r w:rsidR="005723B3">
        <w:rPr>
          <w:lang w:val="es-ES_tradnl"/>
        </w:rPr>
        <w:t xml:space="preserve">resuelve su discurso,  </w:t>
      </w:r>
      <w:r w:rsidR="005723B3">
        <w:rPr>
          <w:lang w:val="es-ES_tradnl"/>
        </w:rPr>
        <w:lastRenderedPageBreak/>
        <w:t>para que de esta manera su</w:t>
      </w:r>
      <w:r w:rsidR="00A37DE7">
        <w:rPr>
          <w:lang w:val="es-ES_tradnl"/>
        </w:rPr>
        <w:t xml:space="preserve"> propuesta </w:t>
      </w:r>
      <w:r w:rsidR="00A37DE7" w:rsidRPr="00407772">
        <w:rPr>
          <w:lang w:val="es-ES_tradnl"/>
        </w:rPr>
        <w:t xml:space="preserve">llegue </w:t>
      </w:r>
      <w:r w:rsidR="005723B3">
        <w:rPr>
          <w:lang w:val="es-ES_tradnl"/>
        </w:rPr>
        <w:t xml:space="preserve">directamente </w:t>
      </w:r>
      <w:r w:rsidR="00A37DE7" w:rsidRPr="00407772">
        <w:rPr>
          <w:lang w:val="es-ES_tradnl"/>
        </w:rPr>
        <w:t>al transeúnte en su ruta diaria, si</w:t>
      </w:r>
      <w:r w:rsidR="000B143C">
        <w:rPr>
          <w:lang w:val="es-ES_tradnl"/>
        </w:rPr>
        <w:t>n la necesidad del museo</w:t>
      </w:r>
      <w:r w:rsidR="00A37DE7" w:rsidRPr="00407772">
        <w:rPr>
          <w:lang w:val="es-ES_tradnl"/>
        </w:rPr>
        <w:t>.</w:t>
      </w:r>
      <w:r w:rsidR="00A37DE7">
        <w:rPr>
          <w:lang w:val="es-ES_tradnl"/>
        </w:rPr>
        <w:t xml:space="preserve"> </w:t>
      </w:r>
    </w:p>
    <w:p w14:paraId="4CDCE993" w14:textId="053B8F41" w:rsidR="002A2890" w:rsidRDefault="00A8022F" w:rsidP="00EF6DCD">
      <w:pPr>
        <w:pStyle w:val="NormalWeb"/>
        <w:spacing w:line="360" w:lineRule="auto"/>
        <w:rPr>
          <w:lang w:val="es-ES_tradnl"/>
        </w:rPr>
      </w:pPr>
      <w:r>
        <w:rPr>
          <w:lang w:val="es-ES_tradnl"/>
        </w:rPr>
        <w:t xml:space="preserve">Su trabajo </w:t>
      </w:r>
      <w:r w:rsidR="00CC6DC1" w:rsidRPr="001D113F">
        <w:rPr>
          <w:lang w:val="es-ES_tradnl"/>
        </w:rPr>
        <w:t xml:space="preserve">se familiariza con el que </w:t>
      </w:r>
      <w:r w:rsidR="00142C23">
        <w:rPr>
          <w:lang w:val="es-ES_tradnl"/>
        </w:rPr>
        <w:t xml:space="preserve">yo </w:t>
      </w:r>
      <w:r w:rsidR="00CC6DC1" w:rsidRPr="001D113F">
        <w:rPr>
          <w:lang w:val="es-ES_tradnl"/>
        </w:rPr>
        <w:t>propongo</w:t>
      </w:r>
      <w:r w:rsidR="00885BFB">
        <w:rPr>
          <w:lang w:val="es-ES_tradnl"/>
        </w:rPr>
        <w:t xml:space="preserve"> </w:t>
      </w:r>
      <w:r w:rsidR="00DA524D">
        <w:rPr>
          <w:lang w:val="es-ES_tradnl"/>
        </w:rPr>
        <w:t>cuando este</w:t>
      </w:r>
      <w:r>
        <w:rPr>
          <w:lang w:val="es-ES_tradnl"/>
        </w:rPr>
        <w:t xml:space="preserve"> </w:t>
      </w:r>
      <w:r w:rsidR="00DA524D">
        <w:rPr>
          <w:lang w:val="es-ES_tradnl"/>
        </w:rPr>
        <w:t>problematiza</w:t>
      </w:r>
      <w:r w:rsidR="00885BFB">
        <w:rPr>
          <w:lang w:val="es-ES_tradnl"/>
        </w:rPr>
        <w:t xml:space="preserve"> </w:t>
      </w:r>
      <w:r w:rsidR="00A9418D">
        <w:rPr>
          <w:lang w:val="es-ES_tradnl"/>
        </w:rPr>
        <w:t xml:space="preserve">de manera </w:t>
      </w:r>
      <w:r w:rsidR="00377075">
        <w:rPr>
          <w:lang w:val="es-ES_tradnl"/>
        </w:rPr>
        <w:t xml:space="preserve">perversa y </w:t>
      </w:r>
      <w:r w:rsidR="00DA524D">
        <w:rPr>
          <w:lang w:val="es-ES_tradnl"/>
        </w:rPr>
        <w:t>sutil una situación</w:t>
      </w:r>
      <w:r w:rsidR="00142C23">
        <w:rPr>
          <w:lang w:val="es-ES_tradnl"/>
        </w:rPr>
        <w:t>,</w:t>
      </w:r>
      <w:r w:rsidR="006D3A18">
        <w:rPr>
          <w:lang w:val="es-ES_tradnl"/>
        </w:rPr>
        <w:t xml:space="preserve"> por ejemplo</w:t>
      </w:r>
      <w:r w:rsidR="00142C23">
        <w:rPr>
          <w:lang w:val="es-ES_tradnl"/>
        </w:rPr>
        <w:t xml:space="preserve"> </w:t>
      </w:r>
      <w:r w:rsidR="00CD0124">
        <w:rPr>
          <w:lang w:val="es-ES_tradnl"/>
        </w:rPr>
        <w:t xml:space="preserve">en el esténcil de </w:t>
      </w:r>
      <w:r w:rsidRPr="00CD0124">
        <w:rPr>
          <w:i/>
          <w:lang w:val="es-ES_tradnl"/>
        </w:rPr>
        <w:t>Stop and Search</w:t>
      </w:r>
      <w:r>
        <w:rPr>
          <w:lang w:val="es-ES_tradnl"/>
        </w:rPr>
        <w:t>, 200</w:t>
      </w:r>
      <w:r>
        <w:rPr>
          <w:lang w:val="es-ES"/>
        </w:rPr>
        <w:t xml:space="preserve">7, </w:t>
      </w:r>
      <w:r w:rsidR="00142C23">
        <w:rPr>
          <w:lang w:val="es-ES_tradnl"/>
        </w:rPr>
        <w:t xml:space="preserve">él propone </w:t>
      </w:r>
      <w:r w:rsidR="00CC6DC1" w:rsidRPr="001D113F">
        <w:rPr>
          <w:lang w:val="es-ES_tradnl"/>
        </w:rPr>
        <w:t>los intercambios de roles entr</w:t>
      </w:r>
      <w:r w:rsidR="00142C23">
        <w:rPr>
          <w:lang w:val="es-ES_tradnl"/>
        </w:rPr>
        <w:t xml:space="preserve">e el hombre común y la autoridad, </w:t>
      </w:r>
      <w:r w:rsidR="00CC6DC1" w:rsidRPr="001D113F">
        <w:rPr>
          <w:lang w:val="es-ES_tradnl"/>
        </w:rPr>
        <w:t>y así de esa manera crear una ambigüedad</w:t>
      </w:r>
      <w:r w:rsidR="00142C23">
        <w:rPr>
          <w:lang w:val="es-ES_tradnl"/>
        </w:rPr>
        <w:t xml:space="preserve"> en los circuitos de poder de la sociedad,</w:t>
      </w:r>
      <w:r w:rsidR="00CC6DC1" w:rsidRPr="001D113F">
        <w:rPr>
          <w:lang w:val="es-ES_tradnl"/>
        </w:rPr>
        <w:t xml:space="preserve"> su propuesta </w:t>
      </w:r>
      <w:r w:rsidR="00142C23">
        <w:rPr>
          <w:lang w:val="es-ES_tradnl"/>
        </w:rPr>
        <w:t>a más de ser</w:t>
      </w:r>
      <w:r w:rsidR="00272348">
        <w:rPr>
          <w:lang w:val="es-ES_tradnl"/>
        </w:rPr>
        <w:t xml:space="preserve"> considerada</w:t>
      </w:r>
      <w:r w:rsidR="00CC6DC1" w:rsidRPr="001D113F">
        <w:rPr>
          <w:lang w:val="es-ES_tradnl"/>
        </w:rPr>
        <w:t xml:space="preserve"> ilegal, </w:t>
      </w:r>
      <w:r w:rsidR="00A91FAA">
        <w:rPr>
          <w:lang w:val="es-ES_tradnl"/>
        </w:rPr>
        <w:t>le otorga un plus discursivo que encuentro pertinente para alguna obra en futuro.</w:t>
      </w:r>
    </w:p>
    <w:p w14:paraId="63A86058" w14:textId="4D850861" w:rsidR="00C26618" w:rsidRDefault="00C26618" w:rsidP="00C26618">
      <w:pPr>
        <w:pStyle w:val="NormalWeb"/>
        <w:spacing w:line="360" w:lineRule="auto"/>
        <w:ind w:firstLine="0"/>
        <w:jc w:val="center"/>
        <w:rPr>
          <w:lang w:val="es-ES_tradnl"/>
        </w:rPr>
      </w:pPr>
      <w:r w:rsidRPr="00407772">
        <w:rPr>
          <w:noProof/>
          <w:lang w:val="es-ES" w:eastAsia="es-ES"/>
        </w:rPr>
        <w:drawing>
          <wp:inline distT="0" distB="0" distL="0" distR="0" wp14:anchorId="039F471C" wp14:editId="1077B6CC">
            <wp:extent cx="2441642" cy="2550161"/>
            <wp:effectExtent l="0" t="0" r="0" b="2540"/>
            <wp:docPr id="16" name="Imagen 16" descr="Stop and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op and Search"/>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47232" cy="2555999"/>
                    </a:xfrm>
                    <a:prstGeom prst="rect">
                      <a:avLst/>
                    </a:prstGeom>
                    <a:noFill/>
                    <a:ln>
                      <a:noFill/>
                    </a:ln>
                  </pic:spPr>
                </pic:pic>
              </a:graphicData>
            </a:graphic>
          </wp:inline>
        </w:drawing>
      </w:r>
    </w:p>
    <w:p w14:paraId="59792BFC" w14:textId="3182A860" w:rsidR="00C26618" w:rsidRPr="00B11B01" w:rsidRDefault="00C26618" w:rsidP="00C26618">
      <w:pPr>
        <w:pStyle w:val="NormalWeb"/>
        <w:ind w:firstLine="0"/>
        <w:rPr>
          <w:sz w:val="20"/>
          <w:szCs w:val="20"/>
          <w:lang w:val="es-ES"/>
        </w:rPr>
      </w:pPr>
      <w:r>
        <w:rPr>
          <w:lang w:val="es-ES"/>
        </w:rPr>
        <w:t xml:space="preserve">                 </w:t>
      </w:r>
      <w:r w:rsidR="00451B24">
        <w:rPr>
          <w:lang w:val="es-ES"/>
        </w:rPr>
        <w:t xml:space="preserve">                                 </w:t>
      </w:r>
      <w:r w:rsidR="00B604DD">
        <w:rPr>
          <w:lang w:val="es-ES"/>
        </w:rPr>
        <w:t xml:space="preserve">           </w:t>
      </w:r>
      <w:r w:rsidR="00B604DD" w:rsidRPr="00B11B01">
        <w:rPr>
          <w:sz w:val="20"/>
          <w:szCs w:val="20"/>
          <w:lang w:val="es-ES"/>
        </w:rPr>
        <w:t xml:space="preserve"> </w:t>
      </w:r>
      <w:r w:rsidRPr="00B11B01">
        <w:rPr>
          <w:i/>
          <w:sz w:val="20"/>
          <w:szCs w:val="20"/>
          <w:lang w:val="es-ES"/>
        </w:rPr>
        <w:t>Stop and Search</w:t>
      </w:r>
      <w:r w:rsidRPr="00B11B01">
        <w:rPr>
          <w:sz w:val="20"/>
          <w:szCs w:val="20"/>
          <w:lang w:val="es-ES"/>
        </w:rPr>
        <w:t>, 2007</w:t>
      </w:r>
      <w:r w:rsidRPr="00B11B01">
        <w:rPr>
          <w:rStyle w:val="Refdenotaalpie"/>
          <w:sz w:val="20"/>
          <w:szCs w:val="20"/>
          <w:lang w:val="es-ES"/>
        </w:rPr>
        <w:footnoteReference w:id="31"/>
      </w:r>
    </w:p>
    <w:p w14:paraId="65C57839" w14:textId="77777777" w:rsidR="00C26618" w:rsidRPr="005C5A0F" w:rsidRDefault="00C26618" w:rsidP="005C5A0F">
      <w:pPr>
        <w:pStyle w:val="NormalWeb"/>
        <w:spacing w:line="360" w:lineRule="auto"/>
        <w:ind w:firstLine="0"/>
        <w:rPr>
          <w:lang w:val="es-ES"/>
        </w:rPr>
      </w:pPr>
    </w:p>
    <w:p w14:paraId="486F7CD7" w14:textId="4DEA2459" w:rsidR="00663B21" w:rsidRDefault="002A2890" w:rsidP="00F61150">
      <w:pPr>
        <w:pStyle w:val="NormalWeb"/>
        <w:spacing w:line="360" w:lineRule="auto"/>
        <w:rPr>
          <w:lang w:val="es-ES_tradnl"/>
        </w:rPr>
      </w:pPr>
      <w:r>
        <w:rPr>
          <w:lang w:val="es-ES_tradnl"/>
        </w:rPr>
        <w:t>A</w:t>
      </w:r>
      <w:r w:rsidR="00CC6DC1" w:rsidRPr="001D113F">
        <w:rPr>
          <w:lang w:val="es-ES_tradnl"/>
        </w:rPr>
        <w:t xml:space="preserve">demás </w:t>
      </w:r>
      <w:r w:rsidR="00272348">
        <w:rPr>
          <w:lang w:val="es-ES_tradnl"/>
        </w:rPr>
        <w:t xml:space="preserve">de </w:t>
      </w:r>
      <w:r w:rsidR="00CC6DC1" w:rsidRPr="001D113F">
        <w:rPr>
          <w:lang w:val="es-ES_tradnl"/>
        </w:rPr>
        <w:t>que sus esténciles por la naturaleza misma del graffitti le da la libertad de ser</w:t>
      </w:r>
      <w:r w:rsidR="000B143C">
        <w:rPr>
          <w:lang w:val="es-ES_tradnl"/>
        </w:rPr>
        <w:t xml:space="preserve"> lo más explícito en contenido, difunde su crítica sobre lo malo de nuestra sociedad, de la lata de aerosol a </w:t>
      </w:r>
      <w:r w:rsidR="000B143C" w:rsidRPr="00407772">
        <w:rPr>
          <w:lang w:val="es-ES_tradnl"/>
        </w:rPr>
        <w:t>la puerta de su casa de la manera más vandálica</w:t>
      </w:r>
      <w:r w:rsidR="000B143C">
        <w:rPr>
          <w:lang w:val="es-ES_tradnl"/>
        </w:rPr>
        <w:t xml:space="preserve">, y es ahí </w:t>
      </w:r>
      <w:r w:rsidR="00CC6DC1" w:rsidRPr="001D113F">
        <w:rPr>
          <w:lang w:val="es-ES_tradnl"/>
        </w:rPr>
        <w:t xml:space="preserve">donde encuentro más afinidad </w:t>
      </w:r>
      <w:r w:rsidR="00940019">
        <w:rPr>
          <w:lang w:val="es-ES_tradnl"/>
        </w:rPr>
        <w:t>con el artista.</w:t>
      </w:r>
    </w:p>
    <w:p w14:paraId="6AE33D7E" w14:textId="77387853" w:rsidR="00663B21" w:rsidRDefault="00663B21" w:rsidP="00A553CC">
      <w:pPr>
        <w:spacing w:line="360" w:lineRule="auto"/>
      </w:pPr>
      <w:r>
        <w:lastRenderedPageBreak/>
        <w:t>El fotógrafo norteamericano Andrés Serrano</w:t>
      </w:r>
      <w:r w:rsidR="00866A54">
        <w:t xml:space="preserve"> (1950)</w:t>
      </w:r>
      <w:r>
        <w:t xml:space="preserve">, es otro </w:t>
      </w:r>
      <w:r w:rsidR="007E54E0">
        <w:t>ejemplo ilustrado</w:t>
      </w:r>
      <w:r>
        <w:t xml:space="preserve"> de lo controvertido y abyecto, referente también en</w:t>
      </w:r>
      <w:r w:rsidR="00CF7075">
        <w:t xml:space="preserve"> el ámbito musical por su obra </w:t>
      </w:r>
      <w:r w:rsidRPr="00CF7075">
        <w:rPr>
          <w:i/>
        </w:rPr>
        <w:t>Blood ad semen III</w:t>
      </w:r>
      <w:r w:rsidR="00CF7075">
        <w:t xml:space="preserve">, </w:t>
      </w:r>
      <w:r>
        <w:t>1990, foto</w:t>
      </w:r>
      <w:r w:rsidR="00BE3BCD">
        <w:t>grafí</w:t>
      </w:r>
      <w:r w:rsidR="00A553CC">
        <w:t xml:space="preserve">a, que en su compsición se usó sange de oveja y semen, fue </w:t>
      </w:r>
      <w:r w:rsidR="00BE3BCD">
        <w:t xml:space="preserve">usada </w:t>
      </w:r>
      <w:r w:rsidR="00CF7075">
        <w:t xml:space="preserve">en el álbum </w:t>
      </w:r>
      <w:r w:rsidR="00BE3BCD" w:rsidRPr="00CF7075">
        <w:rPr>
          <w:i/>
        </w:rPr>
        <w:t>Load</w:t>
      </w:r>
      <w:r w:rsidR="00BE3BCD">
        <w:t xml:space="preserve"> </w:t>
      </w:r>
      <w:r w:rsidR="00A553CC">
        <w:t>de Metallica.</w:t>
      </w:r>
      <w:r>
        <w:t xml:space="preserve"> </w:t>
      </w:r>
    </w:p>
    <w:p w14:paraId="2ABB0941" w14:textId="77777777" w:rsidR="00663B21" w:rsidRDefault="00663B21" w:rsidP="00663B21">
      <w:r>
        <w:t xml:space="preserve">            </w:t>
      </w:r>
      <w:r>
        <w:rPr>
          <w:noProof/>
          <w:lang w:val="es-ES" w:eastAsia="es-ES"/>
        </w:rPr>
        <w:drawing>
          <wp:inline distT="0" distB="0" distL="0" distR="0" wp14:anchorId="20CEB98E" wp14:editId="35B15022">
            <wp:extent cx="4677149" cy="2333625"/>
            <wp:effectExtent l="0" t="0" r="9525" b="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allica_load_f.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89603" cy="2339839"/>
                    </a:xfrm>
                    <a:prstGeom prst="rect">
                      <a:avLst/>
                    </a:prstGeom>
                  </pic:spPr>
                </pic:pic>
              </a:graphicData>
            </a:graphic>
          </wp:inline>
        </w:drawing>
      </w:r>
    </w:p>
    <w:p w14:paraId="645ECD77" w14:textId="104E82E6" w:rsidR="00663B21" w:rsidRPr="00B11B01" w:rsidRDefault="00663B21" w:rsidP="00663B21">
      <w:pPr>
        <w:rPr>
          <w:sz w:val="20"/>
          <w:szCs w:val="20"/>
        </w:rPr>
      </w:pPr>
      <w:r>
        <w:t xml:space="preserve"> </w:t>
      </w:r>
      <w:r w:rsidR="00387E17">
        <w:t xml:space="preserve">                                  </w:t>
      </w:r>
      <w:r w:rsidR="008122E6">
        <w:t xml:space="preserve">    </w:t>
      </w:r>
      <w:r w:rsidR="0058271A" w:rsidRPr="00B11B01">
        <w:rPr>
          <w:i/>
          <w:sz w:val="20"/>
          <w:szCs w:val="20"/>
        </w:rPr>
        <w:t>Load de Metallica/</w:t>
      </w:r>
      <w:r w:rsidRPr="00B11B01">
        <w:rPr>
          <w:i/>
          <w:sz w:val="20"/>
          <w:szCs w:val="20"/>
        </w:rPr>
        <w:t>Blood and semen III</w:t>
      </w:r>
      <w:r w:rsidR="00387E17" w:rsidRPr="00B11B01">
        <w:rPr>
          <w:sz w:val="20"/>
          <w:szCs w:val="20"/>
        </w:rPr>
        <w:t>, 1990</w:t>
      </w:r>
      <w:r w:rsidR="00387E17" w:rsidRPr="00B11B01">
        <w:rPr>
          <w:rStyle w:val="Refdenotaalpie"/>
          <w:sz w:val="20"/>
          <w:szCs w:val="20"/>
        </w:rPr>
        <w:footnoteReference w:id="32"/>
      </w:r>
    </w:p>
    <w:p w14:paraId="3750B39A" w14:textId="77777777" w:rsidR="00663B21" w:rsidRDefault="00663B21" w:rsidP="00663B21"/>
    <w:p w14:paraId="52EC8D02" w14:textId="023B2F44" w:rsidR="00387E17" w:rsidRDefault="00A553CC" w:rsidP="007561ED">
      <w:pPr>
        <w:spacing w:line="360" w:lineRule="auto"/>
      </w:pPr>
      <w:r>
        <w:t>Encuentro mi interés en el contenido de su obra</w:t>
      </w:r>
      <w:r w:rsidR="002701E1">
        <w:t>,</w:t>
      </w:r>
      <w:r>
        <w:t xml:space="preserve"> que va desde lo grotesco</w:t>
      </w:r>
      <w:r w:rsidR="00CC04E6">
        <w:t xml:space="preserve"> </w:t>
      </w:r>
      <w:r w:rsidR="002701E1">
        <w:t>en el</w:t>
      </w:r>
      <w:r w:rsidR="00F444F3">
        <w:t xml:space="preserve"> </w:t>
      </w:r>
      <w:r w:rsidR="002701E1">
        <w:t>caso de los elementos que usa para sus composiciones</w:t>
      </w:r>
      <w:r w:rsidR="00CC00D1">
        <w:t>, que resultan en</w:t>
      </w:r>
      <w:r>
        <w:t xml:space="preserve"> gestos muchas veces blasfemo</w:t>
      </w:r>
      <w:r w:rsidR="000326D4">
        <w:t>s</w:t>
      </w:r>
      <w:r>
        <w:t>, ofensivo</w:t>
      </w:r>
      <w:r w:rsidR="000326D4">
        <w:t>s</w:t>
      </w:r>
      <w:r>
        <w:t xml:space="preserve"> y perturbador</w:t>
      </w:r>
      <w:r w:rsidR="000326D4">
        <w:t>es</w:t>
      </w:r>
      <w:r>
        <w:t xml:space="preserve">, pero como el </w:t>
      </w:r>
      <w:r w:rsidR="008F5721">
        <w:t xml:space="preserve">mismo </w:t>
      </w:r>
      <w:r>
        <w:t>afirma</w:t>
      </w:r>
      <w:r w:rsidR="008F5721">
        <w:t>,</w:t>
      </w:r>
      <w:r>
        <w:t xml:space="preserve"> son </w:t>
      </w:r>
      <w:r w:rsidR="008F5721">
        <w:t xml:space="preserve">sólo </w:t>
      </w:r>
      <w:r>
        <w:t>sus inte</w:t>
      </w:r>
      <w:r w:rsidR="002701E1">
        <w:t>reses</w:t>
      </w:r>
      <w:r>
        <w:t xml:space="preserve"> personales, que no necesariamente son búsquedas que pretende añadir en </w:t>
      </w:r>
      <w:r w:rsidR="002D2E9D">
        <w:t xml:space="preserve">todo </w:t>
      </w:r>
      <w:r>
        <w:t>su proceso artístico.</w:t>
      </w:r>
    </w:p>
    <w:p w14:paraId="2E06F72F" w14:textId="6D750A77" w:rsidR="00663B21" w:rsidRPr="00D677B2" w:rsidRDefault="00663B21" w:rsidP="00663B21">
      <w:pPr>
        <w:spacing w:line="360" w:lineRule="auto"/>
        <w:rPr>
          <w:rFonts w:cs="Times New Roman"/>
          <w:i/>
          <w:sz w:val="22"/>
          <w:shd w:val="clear" w:color="auto" w:fill="FFFFFF"/>
        </w:rPr>
      </w:pPr>
      <w:r w:rsidRPr="00D677B2">
        <w:rPr>
          <w:rFonts w:cs="Times New Roman"/>
          <w:i/>
          <w:sz w:val="22"/>
          <w:shd w:val="clear" w:color="auto" w:fill="FFFFFF"/>
        </w:rPr>
        <w:t>“La gente piensa que estoy tratando de ser provocador o controvertido. No se dan cuenta de que solo estoy tratando de ser yo mismo”</w:t>
      </w:r>
      <w:r w:rsidR="008B6E07" w:rsidRPr="00D677B2">
        <w:rPr>
          <w:rFonts w:cs="Times New Roman"/>
          <w:sz w:val="22"/>
          <w:shd w:val="clear" w:color="auto" w:fill="FFFFFF"/>
        </w:rPr>
        <w:t>(Serrano)</w:t>
      </w:r>
      <w:r w:rsidR="008B6E07" w:rsidRPr="00D677B2">
        <w:rPr>
          <w:rStyle w:val="Refdenotaalpie"/>
          <w:rFonts w:cs="Times New Roman"/>
          <w:sz w:val="22"/>
          <w:shd w:val="clear" w:color="auto" w:fill="FFFFFF"/>
        </w:rPr>
        <w:footnoteReference w:id="33"/>
      </w:r>
    </w:p>
    <w:p w14:paraId="2A39F19B" w14:textId="34FFDCFC" w:rsidR="00663B21" w:rsidRDefault="00663B21" w:rsidP="00663B21">
      <w:pPr>
        <w:spacing w:line="360" w:lineRule="auto"/>
        <w:rPr>
          <w:rFonts w:cs="Times New Roman"/>
          <w:szCs w:val="24"/>
          <w:shd w:val="clear" w:color="auto" w:fill="FFFFFF"/>
        </w:rPr>
      </w:pPr>
      <w:r>
        <w:rPr>
          <w:rFonts w:cs="Times New Roman"/>
          <w:szCs w:val="24"/>
          <w:shd w:val="clear" w:color="auto" w:fill="FFFFFF"/>
        </w:rPr>
        <w:t>Lo que él afirma</w:t>
      </w:r>
      <w:r w:rsidR="00335635">
        <w:rPr>
          <w:rFonts w:cs="Times New Roman"/>
          <w:szCs w:val="24"/>
          <w:shd w:val="clear" w:color="auto" w:fill="FFFFFF"/>
        </w:rPr>
        <w:t>,</w:t>
      </w:r>
      <w:r>
        <w:rPr>
          <w:rFonts w:cs="Times New Roman"/>
          <w:szCs w:val="24"/>
          <w:shd w:val="clear" w:color="auto" w:fill="FFFFFF"/>
        </w:rPr>
        <w:t xml:space="preserve"> concuerda con el pensamiento actual que busco con mi propuesta, y lo interesante que rescato de este artista es la similitud que tengo, o mejor dicho la preocupación sobre tratar temas referentes a la religión, la ambigüedad que existe entre lo sagrado y lo profano en la mente del hombre siendo éste aún creyente en una divinidad o ente superior, como lo </w:t>
      </w:r>
      <w:r>
        <w:rPr>
          <w:rFonts w:cs="Times New Roman"/>
          <w:szCs w:val="24"/>
          <w:shd w:val="clear" w:color="auto" w:fill="FFFFFF"/>
        </w:rPr>
        <w:lastRenderedPageBreak/>
        <w:t>propone e</w:t>
      </w:r>
      <w:r w:rsidR="009923F1">
        <w:rPr>
          <w:rFonts w:cs="Times New Roman"/>
          <w:szCs w:val="24"/>
          <w:shd w:val="clear" w:color="auto" w:fill="FFFFFF"/>
        </w:rPr>
        <w:t xml:space="preserve">n su nefasta obra </w:t>
      </w:r>
      <w:r w:rsidR="00387E17" w:rsidRPr="009923F1">
        <w:rPr>
          <w:rFonts w:cs="Times New Roman"/>
          <w:i/>
          <w:szCs w:val="24"/>
          <w:shd w:val="clear" w:color="auto" w:fill="FFFFFF"/>
        </w:rPr>
        <w:t>Piss Christ</w:t>
      </w:r>
      <w:r w:rsidR="00387E17">
        <w:rPr>
          <w:rFonts w:cs="Times New Roman"/>
          <w:szCs w:val="24"/>
          <w:shd w:val="clear" w:color="auto" w:fill="FFFFFF"/>
        </w:rPr>
        <w:t xml:space="preserve">, </w:t>
      </w:r>
      <w:r>
        <w:rPr>
          <w:rFonts w:cs="Times New Roman"/>
          <w:szCs w:val="24"/>
          <w:shd w:val="clear" w:color="auto" w:fill="FFFFFF"/>
        </w:rPr>
        <w:t>1987, una fotografía, la cual consistía en un pequeño crucifijo de plástico que permanecía sumergido en un vaso lleno de orina del mismo Andrés Serrano.</w:t>
      </w:r>
    </w:p>
    <w:p w14:paraId="0BF68C19" w14:textId="77777777" w:rsidR="00663B21" w:rsidRDefault="00663B21" w:rsidP="00663B21">
      <w:pPr>
        <w:rPr>
          <w:rFonts w:cs="Times New Roman"/>
          <w:szCs w:val="24"/>
          <w:shd w:val="clear" w:color="auto" w:fill="FFFFFF"/>
        </w:rPr>
      </w:pPr>
    </w:p>
    <w:p w14:paraId="0C6944D2" w14:textId="77777777" w:rsidR="00663B21" w:rsidRDefault="00663B21" w:rsidP="00663B21">
      <w:pPr>
        <w:rPr>
          <w:rFonts w:cs="Times New Roman"/>
          <w:szCs w:val="24"/>
          <w:shd w:val="clear" w:color="auto" w:fill="FFFFFF"/>
        </w:rPr>
      </w:pPr>
      <w:r>
        <w:rPr>
          <w:rFonts w:cs="Times New Roman"/>
          <w:szCs w:val="24"/>
          <w:shd w:val="clear" w:color="auto" w:fill="FFFFFF"/>
        </w:rPr>
        <w:t xml:space="preserve">                          </w:t>
      </w:r>
      <w:r>
        <w:rPr>
          <w:rFonts w:cs="Times New Roman"/>
          <w:noProof/>
          <w:szCs w:val="24"/>
          <w:shd w:val="clear" w:color="auto" w:fill="FFFFFF"/>
          <w:lang w:val="es-ES" w:eastAsia="es-ES"/>
        </w:rPr>
        <w:drawing>
          <wp:inline distT="0" distB="0" distL="0" distR="0" wp14:anchorId="6E5BF021" wp14:editId="581822A4">
            <wp:extent cx="3486150" cy="2614613"/>
            <wp:effectExtent l="0" t="0" r="0" b="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ss-Christ-de-Andrés-Serrano.jpg"/>
                    <pic:cNvPicPr/>
                  </pic:nvPicPr>
                  <pic:blipFill>
                    <a:blip r:embed="rId27">
                      <a:extLst>
                        <a:ext uri="{28A0092B-C50C-407E-A947-70E740481C1C}">
                          <a14:useLocalDpi xmlns:a14="http://schemas.microsoft.com/office/drawing/2010/main" val="0"/>
                        </a:ext>
                      </a:extLst>
                    </a:blip>
                    <a:stretch>
                      <a:fillRect/>
                    </a:stretch>
                  </pic:blipFill>
                  <pic:spPr>
                    <a:xfrm>
                      <a:off x="0" y="0"/>
                      <a:ext cx="3487790" cy="2615843"/>
                    </a:xfrm>
                    <a:prstGeom prst="rect">
                      <a:avLst/>
                    </a:prstGeom>
                  </pic:spPr>
                </pic:pic>
              </a:graphicData>
            </a:graphic>
          </wp:inline>
        </w:drawing>
      </w:r>
    </w:p>
    <w:p w14:paraId="3B72085E" w14:textId="34C7D6DF" w:rsidR="00663B21" w:rsidRPr="00B11B01" w:rsidRDefault="00E71993" w:rsidP="00E71993">
      <w:pPr>
        <w:ind w:firstLine="0"/>
        <w:jc w:val="center"/>
        <w:rPr>
          <w:rFonts w:cs="Times New Roman"/>
          <w:sz w:val="20"/>
          <w:szCs w:val="20"/>
          <w:shd w:val="clear" w:color="auto" w:fill="FFFFFF"/>
          <w:lang w:val="es-ES"/>
        </w:rPr>
      </w:pPr>
      <w:r>
        <w:rPr>
          <w:rFonts w:cs="Times New Roman"/>
          <w:i/>
          <w:sz w:val="22"/>
          <w:shd w:val="clear" w:color="auto" w:fill="FFFFFF"/>
          <w:lang w:val="es-ES"/>
        </w:rPr>
        <w:t xml:space="preserve">                 </w:t>
      </w:r>
      <w:r w:rsidR="00855793" w:rsidRPr="00B11B01">
        <w:rPr>
          <w:rFonts w:cs="Times New Roman"/>
          <w:i/>
          <w:sz w:val="20"/>
          <w:szCs w:val="20"/>
          <w:shd w:val="clear" w:color="auto" w:fill="FFFFFF"/>
          <w:lang w:val="es-ES"/>
        </w:rPr>
        <w:t>Piss Christ</w:t>
      </w:r>
      <w:r w:rsidR="00117B75" w:rsidRPr="00B11B01">
        <w:rPr>
          <w:rFonts w:cs="Times New Roman"/>
          <w:sz w:val="20"/>
          <w:szCs w:val="20"/>
          <w:shd w:val="clear" w:color="auto" w:fill="FFFFFF"/>
          <w:lang w:val="es-ES"/>
        </w:rPr>
        <w:t xml:space="preserve">, </w:t>
      </w:r>
      <w:r w:rsidR="00663B21" w:rsidRPr="00B11B01">
        <w:rPr>
          <w:rFonts w:cs="Times New Roman"/>
          <w:sz w:val="20"/>
          <w:szCs w:val="20"/>
          <w:shd w:val="clear" w:color="auto" w:fill="FFFFFF"/>
          <w:lang w:val="es-ES"/>
        </w:rPr>
        <w:t>1987</w:t>
      </w:r>
      <w:r w:rsidR="00117B75" w:rsidRPr="00B11B01">
        <w:rPr>
          <w:rStyle w:val="Refdenotaalpie"/>
          <w:rFonts w:cs="Times New Roman"/>
          <w:sz w:val="20"/>
          <w:szCs w:val="20"/>
          <w:shd w:val="clear" w:color="auto" w:fill="FFFFFF"/>
          <w:lang w:val="en-US"/>
        </w:rPr>
        <w:footnoteReference w:id="34"/>
      </w:r>
    </w:p>
    <w:p w14:paraId="2AE4297E" w14:textId="77777777" w:rsidR="004D137C" w:rsidRDefault="004D137C" w:rsidP="00F61150">
      <w:pPr>
        <w:spacing w:line="360" w:lineRule="auto"/>
        <w:ind w:firstLine="0"/>
        <w:jc w:val="both"/>
        <w:rPr>
          <w:rFonts w:cs="Times New Roman"/>
          <w:szCs w:val="24"/>
          <w:lang w:val="es-ES_tradnl"/>
        </w:rPr>
      </w:pPr>
    </w:p>
    <w:p w14:paraId="3433A999" w14:textId="3DB1EAF8" w:rsidR="00F07F34" w:rsidRDefault="000B647C" w:rsidP="000B647C">
      <w:pPr>
        <w:spacing w:line="360" w:lineRule="auto"/>
        <w:jc w:val="both"/>
        <w:rPr>
          <w:rFonts w:cs="Times New Roman"/>
          <w:szCs w:val="24"/>
          <w:lang w:val="es-ES_tradnl"/>
        </w:rPr>
      </w:pPr>
      <w:r w:rsidRPr="00407772">
        <w:rPr>
          <w:rFonts w:cs="Times New Roman"/>
          <w:szCs w:val="24"/>
          <w:lang w:val="es-ES_tradnl"/>
        </w:rPr>
        <w:t xml:space="preserve">Para </w:t>
      </w:r>
      <w:r w:rsidR="006A67B8" w:rsidRPr="00407772">
        <w:rPr>
          <w:rFonts w:cs="Times New Roman"/>
          <w:szCs w:val="24"/>
          <w:lang w:val="es-ES_tradnl"/>
        </w:rPr>
        <w:t>mí</w:t>
      </w:r>
      <w:r w:rsidRPr="00407772">
        <w:rPr>
          <w:rFonts w:cs="Times New Roman"/>
          <w:szCs w:val="24"/>
          <w:lang w:val="es-ES_tradnl"/>
        </w:rPr>
        <w:t xml:space="preserve"> </w:t>
      </w:r>
      <w:r w:rsidR="00C3082E" w:rsidRPr="00407772">
        <w:rPr>
          <w:rFonts w:cs="Times New Roman"/>
          <w:szCs w:val="24"/>
          <w:lang w:val="es-ES_tradnl"/>
        </w:rPr>
        <w:t xml:space="preserve">al </w:t>
      </w:r>
      <w:r w:rsidRPr="00407772">
        <w:rPr>
          <w:rFonts w:cs="Times New Roman"/>
          <w:szCs w:val="24"/>
          <w:lang w:val="es-ES_tradnl"/>
        </w:rPr>
        <w:t xml:space="preserve">realizar esta </w:t>
      </w:r>
      <w:r w:rsidR="001D113F" w:rsidRPr="00407772">
        <w:rPr>
          <w:rFonts w:cs="Times New Roman"/>
          <w:szCs w:val="24"/>
          <w:lang w:val="es-ES_tradnl"/>
        </w:rPr>
        <w:t>genealogía</w:t>
      </w:r>
      <w:r w:rsidR="00C3082E" w:rsidRPr="00407772">
        <w:rPr>
          <w:rFonts w:cs="Times New Roman"/>
          <w:szCs w:val="24"/>
          <w:lang w:val="es-ES_tradnl"/>
        </w:rPr>
        <w:t xml:space="preserve">, </w:t>
      </w:r>
      <w:r w:rsidRPr="00407772">
        <w:rPr>
          <w:rFonts w:cs="Times New Roman"/>
          <w:szCs w:val="24"/>
          <w:lang w:val="es-ES_tradnl"/>
        </w:rPr>
        <w:t>considero que resultó muy productivo para plantearme ciertas ideas, cuestionamientos e inconformidades no solo a nivel pictórico sino a un nivel m</w:t>
      </w:r>
      <w:r w:rsidR="00FD5F76" w:rsidRPr="00407772">
        <w:rPr>
          <w:rFonts w:cs="Times New Roman"/>
          <w:szCs w:val="24"/>
          <w:lang w:val="es-ES_tradnl"/>
        </w:rPr>
        <w:t>ás multidisciplinario</w:t>
      </w:r>
      <w:r w:rsidR="00194283">
        <w:rPr>
          <w:rFonts w:cs="Times New Roman"/>
          <w:szCs w:val="24"/>
          <w:lang w:val="es-ES_tradnl"/>
        </w:rPr>
        <w:t>. P</w:t>
      </w:r>
      <w:r w:rsidR="00A71772">
        <w:rPr>
          <w:rFonts w:cs="Times New Roman"/>
          <w:szCs w:val="24"/>
          <w:lang w:val="es-ES_tradnl"/>
        </w:rPr>
        <w:t>or lo mencionado en los referentes</w:t>
      </w:r>
      <w:r w:rsidR="00FD5F76" w:rsidRPr="00407772">
        <w:rPr>
          <w:rFonts w:cs="Times New Roman"/>
          <w:szCs w:val="24"/>
          <w:lang w:val="es-ES_tradnl"/>
        </w:rPr>
        <w:t>,</w:t>
      </w:r>
      <w:r w:rsidR="00194283">
        <w:rPr>
          <w:rFonts w:cs="Times New Roman"/>
          <w:szCs w:val="24"/>
          <w:lang w:val="es-ES_tradnl"/>
        </w:rPr>
        <w:t xml:space="preserve"> </w:t>
      </w:r>
      <w:r w:rsidR="00B96AC1">
        <w:rPr>
          <w:rFonts w:cs="Times New Roman"/>
          <w:szCs w:val="24"/>
          <w:lang w:val="es-ES_tradnl"/>
        </w:rPr>
        <w:t>en sí me interesan ciertas obras con las q</w:t>
      </w:r>
      <w:r w:rsidR="00194283">
        <w:rPr>
          <w:rFonts w:cs="Times New Roman"/>
          <w:szCs w:val="24"/>
          <w:lang w:val="es-ES_tradnl"/>
        </w:rPr>
        <w:t xml:space="preserve">ue entablo un interés en común </w:t>
      </w:r>
      <w:r w:rsidR="00B96AC1">
        <w:rPr>
          <w:rFonts w:cs="Times New Roman"/>
          <w:szCs w:val="24"/>
          <w:lang w:val="es-ES_tradnl"/>
        </w:rPr>
        <w:t>y de</w:t>
      </w:r>
      <w:r w:rsidR="00A71772">
        <w:rPr>
          <w:rFonts w:cs="Times New Roman"/>
          <w:szCs w:val="24"/>
          <w:lang w:val="es-ES_tradnl"/>
        </w:rPr>
        <w:t xml:space="preserve"> los cuales han llevado </w:t>
      </w:r>
      <w:r w:rsidR="00B96AC1">
        <w:rPr>
          <w:rFonts w:cs="Times New Roman"/>
          <w:szCs w:val="24"/>
          <w:lang w:val="es-ES_tradnl"/>
        </w:rPr>
        <w:t xml:space="preserve">dichos </w:t>
      </w:r>
      <w:r w:rsidR="00105229">
        <w:rPr>
          <w:rFonts w:cs="Times New Roman"/>
          <w:szCs w:val="24"/>
          <w:lang w:val="es-ES_tradnl"/>
        </w:rPr>
        <w:t>intereses en múltiples campos</w:t>
      </w:r>
      <w:r w:rsidR="002E021B">
        <w:rPr>
          <w:rFonts w:cs="Times New Roman"/>
          <w:szCs w:val="24"/>
          <w:lang w:val="es-ES_tradnl"/>
        </w:rPr>
        <w:t>. Además el explorar</w:t>
      </w:r>
      <w:r w:rsidRPr="00407772">
        <w:rPr>
          <w:rFonts w:cs="Times New Roman"/>
          <w:szCs w:val="24"/>
          <w:lang w:val="es-ES_tradnl"/>
        </w:rPr>
        <w:t xml:space="preserve"> temas sobre el arte contemporáneo, la política y la sociedad en general,</w:t>
      </w:r>
      <w:r w:rsidR="003B6269">
        <w:rPr>
          <w:rFonts w:cs="Times New Roman"/>
          <w:szCs w:val="24"/>
          <w:lang w:val="es-ES_tradnl"/>
        </w:rPr>
        <w:t xml:space="preserve"> en</w:t>
      </w:r>
      <w:r w:rsidR="00642FBE">
        <w:rPr>
          <w:rFonts w:cs="Times New Roman"/>
          <w:szCs w:val="24"/>
          <w:lang w:val="es-ES_tradnl"/>
        </w:rPr>
        <w:t xml:space="preserve"> prin</w:t>
      </w:r>
      <w:r w:rsidR="00A71772">
        <w:rPr>
          <w:rFonts w:cs="Times New Roman"/>
          <w:szCs w:val="24"/>
          <w:lang w:val="es-ES_tradnl"/>
        </w:rPr>
        <w:t>cipio</w:t>
      </w:r>
      <w:r w:rsidRPr="00407772">
        <w:rPr>
          <w:rFonts w:cs="Times New Roman"/>
          <w:szCs w:val="24"/>
          <w:lang w:val="es-ES_tradnl"/>
        </w:rPr>
        <w:t xml:space="preserve"> </w:t>
      </w:r>
      <w:r w:rsidR="00FD5F76" w:rsidRPr="00407772">
        <w:rPr>
          <w:rFonts w:cs="Times New Roman"/>
          <w:szCs w:val="24"/>
          <w:lang w:val="es-ES_tradnl"/>
        </w:rPr>
        <w:t xml:space="preserve">no me resultaban tan interesantes, pero siempre estuvieron presentes en </w:t>
      </w:r>
      <w:r w:rsidR="0034797A" w:rsidRPr="00407772">
        <w:rPr>
          <w:rFonts w:cs="Times New Roman"/>
          <w:szCs w:val="24"/>
          <w:lang w:val="es-ES_tradnl"/>
        </w:rPr>
        <w:t xml:space="preserve">algunos de mis </w:t>
      </w:r>
      <w:r w:rsidR="00642FBE">
        <w:rPr>
          <w:rFonts w:cs="Times New Roman"/>
          <w:szCs w:val="24"/>
          <w:lang w:val="es-ES_tradnl"/>
        </w:rPr>
        <w:t>gustos</w:t>
      </w:r>
      <w:r w:rsidR="0034797A" w:rsidRPr="00407772">
        <w:rPr>
          <w:rFonts w:cs="Times New Roman"/>
          <w:szCs w:val="24"/>
          <w:lang w:val="es-ES_tradnl"/>
        </w:rPr>
        <w:t xml:space="preserve"> musicales, en libros, </w:t>
      </w:r>
      <w:r w:rsidR="003A6E8D" w:rsidRPr="00407772">
        <w:rPr>
          <w:rFonts w:cs="Times New Roman"/>
          <w:szCs w:val="24"/>
          <w:lang w:val="es-ES_tradnl"/>
        </w:rPr>
        <w:t xml:space="preserve">y </w:t>
      </w:r>
      <w:r w:rsidR="00613EEE" w:rsidRPr="00407772">
        <w:rPr>
          <w:rFonts w:cs="Times New Roman"/>
          <w:szCs w:val="24"/>
          <w:lang w:val="es-ES_tradnl"/>
        </w:rPr>
        <w:t xml:space="preserve">hasta en las </w:t>
      </w:r>
      <w:r w:rsidR="00DF4648" w:rsidRPr="00407772">
        <w:rPr>
          <w:rFonts w:cs="Times New Roman"/>
          <w:szCs w:val="24"/>
          <w:lang w:val="es-ES_tradnl"/>
        </w:rPr>
        <w:t>películas</w:t>
      </w:r>
      <w:r w:rsidR="00105229">
        <w:rPr>
          <w:rFonts w:cs="Times New Roman"/>
          <w:szCs w:val="24"/>
          <w:lang w:val="es-ES_tradnl"/>
        </w:rPr>
        <w:t xml:space="preserve">. </w:t>
      </w:r>
    </w:p>
    <w:p w14:paraId="2CF15296" w14:textId="77777777" w:rsidR="005964C9" w:rsidRDefault="005964C9" w:rsidP="000B647C">
      <w:pPr>
        <w:spacing w:line="360" w:lineRule="auto"/>
        <w:jc w:val="both"/>
        <w:rPr>
          <w:rFonts w:cs="Times New Roman"/>
          <w:szCs w:val="24"/>
          <w:lang w:val="es-ES_tradnl"/>
        </w:rPr>
      </w:pPr>
    </w:p>
    <w:p w14:paraId="746B8162" w14:textId="77777777" w:rsidR="00E65C56" w:rsidRDefault="00E65C56" w:rsidP="000B647C">
      <w:pPr>
        <w:spacing w:line="360" w:lineRule="auto"/>
        <w:jc w:val="both"/>
        <w:rPr>
          <w:rFonts w:cs="Times New Roman"/>
          <w:szCs w:val="24"/>
          <w:lang w:val="es-ES_tradnl"/>
        </w:rPr>
      </w:pPr>
    </w:p>
    <w:p w14:paraId="548D5A32" w14:textId="67AB821B" w:rsidR="000B647C" w:rsidRPr="00407772" w:rsidRDefault="00105229" w:rsidP="000B647C">
      <w:pPr>
        <w:spacing w:line="360" w:lineRule="auto"/>
        <w:jc w:val="both"/>
        <w:rPr>
          <w:rFonts w:cs="Times New Roman"/>
          <w:b/>
          <w:szCs w:val="24"/>
          <w:lang w:val="es-ES_tradnl"/>
        </w:rPr>
      </w:pPr>
      <w:r>
        <w:rPr>
          <w:rFonts w:cs="Times New Roman"/>
          <w:szCs w:val="24"/>
          <w:lang w:val="es-ES_tradnl"/>
        </w:rPr>
        <w:lastRenderedPageBreak/>
        <w:t>M</w:t>
      </w:r>
      <w:r w:rsidR="00613EEE" w:rsidRPr="00407772">
        <w:rPr>
          <w:rFonts w:cs="Times New Roman"/>
          <w:szCs w:val="24"/>
          <w:lang w:val="es-ES_tradnl"/>
        </w:rPr>
        <w:t xml:space="preserve">e fue de vital importancia comprender que no hay limitaciones para plantearse estos temas, el resultado puede siempre variar y </w:t>
      </w:r>
      <w:r w:rsidR="007931B2" w:rsidRPr="00407772">
        <w:rPr>
          <w:rFonts w:cs="Times New Roman"/>
          <w:szCs w:val="24"/>
          <w:lang w:val="es-ES_tradnl"/>
        </w:rPr>
        <w:t>pueden haber aproximaciones</w:t>
      </w:r>
      <w:r w:rsidR="00613EEE" w:rsidRPr="00407772">
        <w:rPr>
          <w:rFonts w:cs="Times New Roman"/>
          <w:szCs w:val="24"/>
          <w:lang w:val="es-ES_tradnl"/>
        </w:rPr>
        <w:t xml:space="preserve"> uno</w:t>
      </w:r>
      <w:r w:rsidR="007931B2" w:rsidRPr="00407772">
        <w:rPr>
          <w:rFonts w:cs="Times New Roman"/>
          <w:szCs w:val="24"/>
          <w:lang w:val="es-ES_tradnl"/>
        </w:rPr>
        <w:t>s</w:t>
      </w:r>
      <w:r w:rsidR="00613EEE" w:rsidRPr="00407772">
        <w:rPr>
          <w:rFonts w:cs="Times New Roman"/>
          <w:szCs w:val="24"/>
          <w:lang w:val="es-ES_tradnl"/>
        </w:rPr>
        <w:t xml:space="preserve"> con otro pero, siempre recalcando eso, que hay salidas </w:t>
      </w:r>
      <w:r w:rsidR="007931B2" w:rsidRPr="00407772">
        <w:rPr>
          <w:rFonts w:cs="Times New Roman"/>
          <w:szCs w:val="24"/>
          <w:lang w:val="es-ES_tradnl"/>
        </w:rPr>
        <w:t>muy interesantes en esta genealog</w:t>
      </w:r>
      <w:r w:rsidR="00DD7EA9" w:rsidRPr="00407772">
        <w:rPr>
          <w:rFonts w:cs="Times New Roman"/>
          <w:szCs w:val="24"/>
          <w:lang w:val="es-ES_tradnl"/>
        </w:rPr>
        <w:t xml:space="preserve">ía y que me han motivado </w:t>
      </w:r>
      <w:r w:rsidR="00F07F34" w:rsidRPr="00407772">
        <w:rPr>
          <w:rFonts w:cs="Times New Roman"/>
          <w:szCs w:val="24"/>
          <w:lang w:val="es-ES_tradnl"/>
        </w:rPr>
        <w:t>aún</w:t>
      </w:r>
      <w:r w:rsidR="00DD7EA9" w:rsidRPr="00407772">
        <w:rPr>
          <w:rFonts w:cs="Times New Roman"/>
          <w:szCs w:val="24"/>
          <w:lang w:val="es-ES_tradnl"/>
        </w:rPr>
        <w:t xml:space="preserve"> má</w:t>
      </w:r>
      <w:r w:rsidR="007931B2" w:rsidRPr="00407772">
        <w:rPr>
          <w:rFonts w:cs="Times New Roman"/>
          <w:szCs w:val="24"/>
          <w:lang w:val="es-ES_tradnl"/>
        </w:rPr>
        <w:t xml:space="preserve">s a proponerme otras </w:t>
      </w:r>
      <w:r w:rsidR="00B93C87" w:rsidRPr="00407772">
        <w:rPr>
          <w:rFonts w:cs="Times New Roman"/>
          <w:szCs w:val="24"/>
          <w:lang w:val="es-ES_tradnl"/>
        </w:rPr>
        <w:t>obras con otros temas más adelante.</w:t>
      </w:r>
    </w:p>
    <w:p w14:paraId="37DC7C84" w14:textId="77777777" w:rsidR="00C23918" w:rsidRDefault="00C23918" w:rsidP="00C23918">
      <w:pPr>
        <w:spacing w:line="360" w:lineRule="auto"/>
        <w:rPr>
          <w:rFonts w:cs="Times New Roman"/>
          <w:b/>
          <w:szCs w:val="24"/>
        </w:rPr>
      </w:pPr>
    </w:p>
    <w:p w14:paraId="20A1B7C3" w14:textId="77777777" w:rsidR="00C23918" w:rsidRDefault="00C23918" w:rsidP="00C23918">
      <w:pPr>
        <w:spacing w:line="360" w:lineRule="auto"/>
        <w:rPr>
          <w:rFonts w:cs="Times New Roman"/>
          <w:b/>
          <w:szCs w:val="24"/>
        </w:rPr>
      </w:pPr>
    </w:p>
    <w:p w14:paraId="77136537" w14:textId="77777777" w:rsidR="00C23918" w:rsidRPr="00E65C56" w:rsidRDefault="00C23918" w:rsidP="00E65C56">
      <w:pPr>
        <w:pStyle w:val="Ttulo1"/>
        <w:rPr>
          <w:rFonts w:asciiTheme="minorHAnsi" w:hAnsiTheme="minorHAnsi" w:cstheme="minorHAnsi"/>
          <w:color w:val="auto"/>
          <w:sz w:val="24"/>
          <w:szCs w:val="24"/>
        </w:rPr>
      </w:pPr>
      <w:bookmarkStart w:id="27" w:name="_Toc6300196"/>
      <w:r w:rsidRPr="00E65C56">
        <w:rPr>
          <w:rFonts w:asciiTheme="minorHAnsi" w:hAnsiTheme="minorHAnsi" w:cstheme="minorHAnsi"/>
          <w:color w:val="auto"/>
          <w:sz w:val="24"/>
          <w:szCs w:val="24"/>
        </w:rPr>
        <w:t>3. Propuesta Artistica</w:t>
      </w:r>
      <w:bookmarkEnd w:id="27"/>
    </w:p>
    <w:p w14:paraId="1C66D3B5" w14:textId="77777777" w:rsidR="00E65C56" w:rsidRPr="00E65C56" w:rsidRDefault="00E65C56" w:rsidP="00E65C56"/>
    <w:p w14:paraId="221FA232" w14:textId="5328F846" w:rsidR="009D5037" w:rsidRDefault="009D5037" w:rsidP="00A3684F">
      <w:pPr>
        <w:spacing w:line="360" w:lineRule="auto"/>
        <w:rPr>
          <w:rFonts w:cs="Times New Roman"/>
          <w:szCs w:val="24"/>
          <w:lang w:val="es-ES_tradnl"/>
        </w:rPr>
      </w:pPr>
      <w:r>
        <w:rPr>
          <w:rFonts w:cs="Times New Roman"/>
          <w:szCs w:val="24"/>
          <w:lang w:val="es-ES_tradnl"/>
        </w:rPr>
        <w:t xml:space="preserve">La finalidad de esta investigación pretende plantear </w:t>
      </w:r>
      <w:r w:rsidR="00C0562D">
        <w:rPr>
          <w:rFonts w:cs="Times New Roman"/>
          <w:szCs w:val="24"/>
          <w:lang w:val="es-ES_tradnl"/>
        </w:rPr>
        <w:t>una muestra individual, la misma que est</w:t>
      </w:r>
      <w:r w:rsidR="00E65467">
        <w:rPr>
          <w:rFonts w:cs="Times New Roman"/>
          <w:szCs w:val="24"/>
          <w:lang w:val="es-ES_tradnl"/>
        </w:rPr>
        <w:t>ar</w:t>
      </w:r>
      <w:r w:rsidR="00C0562D">
        <w:rPr>
          <w:rFonts w:cs="Times New Roman"/>
          <w:szCs w:val="24"/>
          <w:lang w:val="es-ES_tradnl"/>
        </w:rPr>
        <w:t>á resuelta</w:t>
      </w:r>
      <w:r>
        <w:rPr>
          <w:rFonts w:cs="Times New Roman"/>
          <w:szCs w:val="24"/>
          <w:lang w:val="es-ES_tradnl"/>
        </w:rPr>
        <w:t xml:space="preserve"> </w:t>
      </w:r>
      <w:r w:rsidRPr="00407772">
        <w:rPr>
          <w:rFonts w:cs="Times New Roman"/>
          <w:szCs w:val="24"/>
          <w:lang w:val="es-ES_tradnl"/>
        </w:rPr>
        <w:t xml:space="preserve">en varias disciplinas artísticas, que van desde </w:t>
      </w:r>
      <w:r w:rsidR="00654160">
        <w:rPr>
          <w:rFonts w:cs="Times New Roman"/>
          <w:szCs w:val="24"/>
          <w:lang w:val="es-ES_tradnl"/>
        </w:rPr>
        <w:t xml:space="preserve">montajes de bocetos, </w:t>
      </w:r>
      <w:r w:rsidRPr="00407772">
        <w:rPr>
          <w:rFonts w:cs="Times New Roman"/>
          <w:szCs w:val="24"/>
          <w:lang w:val="es-ES_tradnl"/>
        </w:rPr>
        <w:t>apuntes, objetos</w:t>
      </w:r>
      <w:r w:rsidR="00C43657">
        <w:rPr>
          <w:rFonts w:cs="Times New Roman"/>
          <w:szCs w:val="24"/>
          <w:lang w:val="es-ES_tradnl"/>
        </w:rPr>
        <w:t xml:space="preserve"> colocados en pedestales</w:t>
      </w:r>
      <w:r w:rsidRPr="00407772">
        <w:rPr>
          <w:rFonts w:cs="Times New Roman"/>
          <w:szCs w:val="24"/>
          <w:lang w:val="es-ES_tradnl"/>
        </w:rPr>
        <w:t xml:space="preserve">, </w:t>
      </w:r>
      <w:r w:rsidR="00654160">
        <w:rPr>
          <w:rFonts w:cs="Times New Roman"/>
          <w:szCs w:val="24"/>
          <w:lang w:val="es-ES_tradnl"/>
        </w:rPr>
        <w:t xml:space="preserve">la </w:t>
      </w:r>
      <w:r w:rsidR="00C43657">
        <w:rPr>
          <w:rFonts w:cs="Times New Roman"/>
          <w:szCs w:val="24"/>
          <w:lang w:val="es-ES_tradnl"/>
        </w:rPr>
        <w:t xml:space="preserve">instalación de un mini estudio de edición de </w:t>
      </w:r>
      <w:r w:rsidRPr="00407772">
        <w:rPr>
          <w:rFonts w:cs="Times New Roman"/>
          <w:szCs w:val="24"/>
          <w:lang w:val="es-ES_tradnl"/>
        </w:rPr>
        <w:t xml:space="preserve">grabados, pinturas en técnicas mixtas </w:t>
      </w:r>
      <w:r w:rsidR="00C43657">
        <w:rPr>
          <w:rFonts w:cs="Times New Roman"/>
          <w:szCs w:val="24"/>
          <w:lang w:val="es-ES_tradnl"/>
        </w:rPr>
        <w:t xml:space="preserve">y soportes variados </w:t>
      </w:r>
      <w:r w:rsidRPr="00407772">
        <w:rPr>
          <w:rFonts w:cs="Times New Roman"/>
          <w:szCs w:val="24"/>
          <w:lang w:val="es-ES_tradnl"/>
        </w:rPr>
        <w:t>e instalaciones</w:t>
      </w:r>
      <w:r w:rsidR="00654160">
        <w:rPr>
          <w:rFonts w:cs="Times New Roman"/>
          <w:szCs w:val="24"/>
          <w:lang w:val="es-ES_tradnl"/>
        </w:rPr>
        <w:t>.</w:t>
      </w:r>
      <w:r>
        <w:rPr>
          <w:rFonts w:cs="Times New Roman"/>
          <w:szCs w:val="24"/>
          <w:lang w:val="es-ES_tradnl"/>
        </w:rPr>
        <w:t xml:space="preserve"> </w:t>
      </w:r>
      <w:r w:rsidR="00654160">
        <w:rPr>
          <w:rFonts w:cs="Times New Roman"/>
          <w:szCs w:val="24"/>
          <w:lang w:val="es-ES_tradnl"/>
        </w:rPr>
        <w:t xml:space="preserve">Obras </w:t>
      </w:r>
      <w:r w:rsidR="00C43657">
        <w:rPr>
          <w:rFonts w:cs="Times New Roman"/>
          <w:szCs w:val="24"/>
          <w:lang w:val="es-ES_tradnl"/>
        </w:rPr>
        <w:t xml:space="preserve">en las que en su mayoría  he ido </w:t>
      </w:r>
      <w:r>
        <w:rPr>
          <w:rFonts w:cs="Times New Roman"/>
          <w:szCs w:val="24"/>
          <w:lang w:val="es-ES_tradnl"/>
        </w:rPr>
        <w:t xml:space="preserve">manejando </w:t>
      </w:r>
      <w:r w:rsidRPr="00407772">
        <w:rPr>
          <w:rFonts w:cs="Times New Roman"/>
          <w:szCs w:val="24"/>
          <w:lang w:val="es-ES_tradnl"/>
        </w:rPr>
        <w:t>un tipo de plasticidad que está visualmente conectada con el género ilustrativo, la caricatura, la ironía, la exageración y la sátira</w:t>
      </w:r>
      <w:r w:rsidR="002A3089">
        <w:rPr>
          <w:rFonts w:cs="Times New Roman"/>
          <w:szCs w:val="24"/>
          <w:lang w:val="es-ES_tradnl"/>
        </w:rPr>
        <w:t>.</w:t>
      </w:r>
    </w:p>
    <w:p w14:paraId="15B723ED" w14:textId="77777777" w:rsidR="00B81DAB" w:rsidRPr="009D5037" w:rsidRDefault="00B81DAB" w:rsidP="00B911E7">
      <w:pPr>
        <w:spacing w:line="360" w:lineRule="auto"/>
        <w:rPr>
          <w:lang w:val="es-ES_tradnl"/>
        </w:rPr>
      </w:pPr>
    </w:p>
    <w:p w14:paraId="4212E3AF" w14:textId="77777777" w:rsidR="00C23918" w:rsidRDefault="00C23918" w:rsidP="00C23918">
      <w:pPr>
        <w:spacing w:line="360" w:lineRule="auto"/>
        <w:rPr>
          <w:rFonts w:cs="Times New Roman"/>
          <w:b/>
          <w:szCs w:val="24"/>
        </w:rPr>
      </w:pPr>
    </w:p>
    <w:p w14:paraId="42346F32" w14:textId="36261245" w:rsidR="006F0EC0" w:rsidRPr="00E02E7D" w:rsidRDefault="00E02E7D" w:rsidP="00E02E7D">
      <w:pPr>
        <w:pStyle w:val="Ttulo1"/>
        <w:rPr>
          <w:rFonts w:asciiTheme="minorHAnsi" w:hAnsiTheme="minorHAnsi" w:cstheme="minorHAnsi"/>
          <w:color w:val="auto"/>
          <w:sz w:val="24"/>
          <w:szCs w:val="24"/>
        </w:rPr>
      </w:pPr>
      <w:bookmarkStart w:id="28" w:name="_Toc6300197"/>
      <w:r w:rsidRPr="00E02E7D">
        <w:rPr>
          <w:rFonts w:asciiTheme="minorHAnsi" w:hAnsiTheme="minorHAnsi" w:cstheme="minorHAnsi"/>
          <w:color w:val="auto"/>
          <w:sz w:val="24"/>
          <w:szCs w:val="24"/>
        </w:rPr>
        <w:t>3.1 Obras</w:t>
      </w:r>
      <w:bookmarkEnd w:id="28"/>
    </w:p>
    <w:p w14:paraId="7102E074" w14:textId="77777777" w:rsidR="00E02E7D" w:rsidRPr="00E02E7D" w:rsidRDefault="00E02E7D" w:rsidP="00E02E7D"/>
    <w:p w14:paraId="73528446" w14:textId="1C566FD0" w:rsidR="00C23918" w:rsidRPr="00F27714" w:rsidRDefault="00EB27F9" w:rsidP="00C23918">
      <w:pPr>
        <w:spacing w:line="360" w:lineRule="auto"/>
        <w:rPr>
          <w:rFonts w:cs="Times New Roman"/>
          <w:szCs w:val="24"/>
        </w:rPr>
      </w:pPr>
      <w:r>
        <w:rPr>
          <w:rFonts w:cs="Times New Roman"/>
          <w:szCs w:val="24"/>
        </w:rPr>
        <w:t xml:space="preserve">La muestra </w:t>
      </w:r>
      <w:r w:rsidR="006F0EC0">
        <w:rPr>
          <w:rFonts w:cs="Times New Roman"/>
          <w:i/>
          <w:szCs w:val="24"/>
        </w:rPr>
        <w:t>Identikit</w:t>
      </w:r>
      <w:r w:rsidRPr="006F0EC0">
        <w:rPr>
          <w:rFonts w:cs="Times New Roman"/>
          <w:i/>
          <w:szCs w:val="24"/>
        </w:rPr>
        <w:t>,</w:t>
      </w:r>
      <w:r w:rsidR="001674C5">
        <w:rPr>
          <w:rFonts w:cs="Times New Roman"/>
          <w:szCs w:val="24"/>
        </w:rPr>
        <w:t xml:space="preserve"> está compuesta de 15</w:t>
      </w:r>
      <w:r>
        <w:rPr>
          <w:rFonts w:cs="Times New Roman"/>
          <w:szCs w:val="24"/>
        </w:rPr>
        <w:t xml:space="preserve"> obras</w:t>
      </w:r>
      <w:r w:rsidR="007B71C9">
        <w:rPr>
          <w:rFonts w:cs="Times New Roman"/>
          <w:szCs w:val="24"/>
        </w:rPr>
        <w:t>. E</w:t>
      </w:r>
      <w:r w:rsidR="002F409A">
        <w:rPr>
          <w:rFonts w:cs="Times New Roman"/>
          <w:szCs w:val="24"/>
        </w:rPr>
        <w:t xml:space="preserve">n la siguiente sección, detallaré el proceso </w:t>
      </w:r>
      <w:r w:rsidR="00B01D7A">
        <w:rPr>
          <w:rFonts w:cs="Times New Roman"/>
          <w:szCs w:val="24"/>
        </w:rPr>
        <w:t xml:space="preserve">creativo </w:t>
      </w:r>
      <w:r w:rsidR="002F409A">
        <w:rPr>
          <w:rFonts w:cs="Times New Roman"/>
          <w:szCs w:val="24"/>
        </w:rPr>
        <w:t xml:space="preserve">de cada una, empezando </w:t>
      </w:r>
      <w:r w:rsidR="00B01D7A">
        <w:rPr>
          <w:rFonts w:cs="Times New Roman"/>
          <w:szCs w:val="24"/>
        </w:rPr>
        <w:t>por</w:t>
      </w:r>
      <w:r w:rsidR="002F409A">
        <w:rPr>
          <w:rFonts w:cs="Times New Roman"/>
          <w:szCs w:val="24"/>
        </w:rPr>
        <w:t xml:space="preserve"> la metodología con la que desarrollo mis ideas, así como </w:t>
      </w:r>
      <w:r w:rsidR="00AF67F6">
        <w:rPr>
          <w:rFonts w:cs="Times New Roman"/>
          <w:szCs w:val="24"/>
        </w:rPr>
        <w:t>el títul</w:t>
      </w:r>
      <w:r w:rsidR="001674C5">
        <w:rPr>
          <w:rFonts w:cs="Times New Roman"/>
          <w:szCs w:val="24"/>
        </w:rPr>
        <w:t xml:space="preserve">o y </w:t>
      </w:r>
      <w:r w:rsidR="002F409A">
        <w:rPr>
          <w:rFonts w:cs="Times New Roman"/>
          <w:szCs w:val="24"/>
        </w:rPr>
        <w:t xml:space="preserve">la </w:t>
      </w:r>
      <w:r w:rsidR="00E971B2">
        <w:rPr>
          <w:rFonts w:cs="Times New Roman"/>
          <w:szCs w:val="24"/>
        </w:rPr>
        <w:t xml:space="preserve">descripción de </w:t>
      </w:r>
      <w:r w:rsidR="0073738C">
        <w:rPr>
          <w:rFonts w:cs="Times New Roman"/>
          <w:szCs w:val="24"/>
        </w:rPr>
        <w:t xml:space="preserve">su </w:t>
      </w:r>
      <w:r w:rsidR="00B33DF2">
        <w:rPr>
          <w:rFonts w:cs="Times New Roman"/>
          <w:szCs w:val="24"/>
        </w:rPr>
        <w:t>pro</w:t>
      </w:r>
      <w:r w:rsidR="001B59F0">
        <w:rPr>
          <w:rFonts w:cs="Times New Roman"/>
          <w:szCs w:val="24"/>
        </w:rPr>
        <w:t>ceso</w:t>
      </w:r>
      <w:r w:rsidR="00B33DF2">
        <w:rPr>
          <w:rFonts w:cs="Times New Roman"/>
          <w:szCs w:val="24"/>
        </w:rPr>
        <w:t xml:space="preserve"> en sus aspectos técnicos</w:t>
      </w:r>
      <w:r w:rsidR="00B01D7A">
        <w:rPr>
          <w:rFonts w:cs="Times New Roman"/>
          <w:szCs w:val="24"/>
        </w:rPr>
        <w:t xml:space="preserve"> y conceptuales</w:t>
      </w:r>
      <w:r w:rsidR="00C23918">
        <w:rPr>
          <w:rFonts w:cs="Times New Roman"/>
          <w:szCs w:val="24"/>
        </w:rPr>
        <w:t>:</w:t>
      </w:r>
    </w:p>
    <w:p w14:paraId="3FA96605" w14:textId="77777777" w:rsidR="00C23918" w:rsidRDefault="00C23918" w:rsidP="00C23918">
      <w:pPr>
        <w:spacing w:line="360" w:lineRule="auto"/>
        <w:rPr>
          <w:rFonts w:cs="Times New Roman"/>
          <w:szCs w:val="24"/>
        </w:rPr>
      </w:pPr>
    </w:p>
    <w:p w14:paraId="2F00681B" w14:textId="77777777" w:rsidR="008122E6" w:rsidRDefault="008122E6" w:rsidP="00C23918">
      <w:pPr>
        <w:spacing w:line="360" w:lineRule="auto"/>
        <w:rPr>
          <w:rFonts w:cs="Times New Roman"/>
          <w:szCs w:val="24"/>
        </w:rPr>
      </w:pPr>
    </w:p>
    <w:p w14:paraId="3DA69047" w14:textId="77777777" w:rsidR="008122E6" w:rsidRDefault="008122E6" w:rsidP="00C23918">
      <w:pPr>
        <w:spacing w:line="360" w:lineRule="auto"/>
        <w:rPr>
          <w:rFonts w:cs="Times New Roman"/>
          <w:szCs w:val="24"/>
        </w:rPr>
      </w:pPr>
    </w:p>
    <w:p w14:paraId="39F9BDAC" w14:textId="77777777" w:rsidR="008122E6" w:rsidRDefault="008122E6" w:rsidP="00C23918">
      <w:pPr>
        <w:spacing w:line="360" w:lineRule="auto"/>
        <w:rPr>
          <w:rFonts w:cs="Times New Roman"/>
          <w:szCs w:val="24"/>
        </w:rPr>
      </w:pPr>
    </w:p>
    <w:p w14:paraId="60BB9991" w14:textId="1756A9B0" w:rsidR="00C23918" w:rsidRDefault="000364EC" w:rsidP="00C23918">
      <w:pPr>
        <w:spacing w:line="360" w:lineRule="auto"/>
        <w:rPr>
          <w:rFonts w:cs="Times New Roman"/>
          <w:b/>
          <w:szCs w:val="24"/>
        </w:rPr>
      </w:pPr>
      <w:r>
        <w:rPr>
          <w:rFonts w:cs="Times New Roman"/>
          <w:b/>
          <w:szCs w:val="24"/>
        </w:rPr>
        <w:lastRenderedPageBreak/>
        <w:t>1.-</w:t>
      </w:r>
      <w:r w:rsidRPr="009A3AB9">
        <w:rPr>
          <w:rFonts w:cs="Times New Roman"/>
          <w:i/>
          <w:szCs w:val="24"/>
        </w:rPr>
        <w:t>Artist'</w:t>
      </w:r>
      <w:r w:rsidR="009A3AB9">
        <w:rPr>
          <w:rFonts w:cs="Times New Roman"/>
          <w:i/>
          <w:szCs w:val="24"/>
        </w:rPr>
        <w:t>s Grinder</w:t>
      </w:r>
    </w:p>
    <w:p w14:paraId="109349CA" w14:textId="1E56425D" w:rsidR="00AF67F6" w:rsidRPr="00CD2D89" w:rsidRDefault="003B0C2F" w:rsidP="00CD2D89">
      <w:pPr>
        <w:spacing w:line="360" w:lineRule="auto"/>
        <w:rPr>
          <w:rFonts w:cs="Times New Roman"/>
          <w:szCs w:val="24"/>
        </w:rPr>
      </w:pPr>
      <w:r>
        <w:rPr>
          <w:rFonts w:cs="Times New Roman"/>
          <w:szCs w:val="24"/>
        </w:rPr>
        <w:t xml:space="preserve">El proceso de esta obra </w:t>
      </w:r>
      <w:r w:rsidR="00607314">
        <w:rPr>
          <w:rFonts w:cs="Times New Roman"/>
          <w:szCs w:val="24"/>
        </w:rPr>
        <w:t xml:space="preserve">comenzó como una tarea de la universidad, en el que teníamos que elaborar una obra, en sí no había que termianarla, pero si había que concretar la idea conceptualmente. Para esto, inicié </w:t>
      </w:r>
      <w:r>
        <w:rPr>
          <w:rFonts w:cs="Times New Roman"/>
          <w:szCs w:val="24"/>
        </w:rPr>
        <w:t xml:space="preserve">con el reciclaje de unas maderas, que provenían de una repisa que ya estaban por desechar, en la casa de mis abuelos, </w:t>
      </w:r>
      <w:r w:rsidR="005E58A3">
        <w:rPr>
          <w:rFonts w:cs="Times New Roman"/>
          <w:szCs w:val="24"/>
        </w:rPr>
        <w:t xml:space="preserve">Y </w:t>
      </w:r>
      <w:r>
        <w:rPr>
          <w:rFonts w:cs="Times New Roman"/>
          <w:szCs w:val="24"/>
        </w:rPr>
        <w:t>en todo ese divagaje de crear una obra</w:t>
      </w:r>
      <w:r w:rsidR="005E58A3">
        <w:rPr>
          <w:rFonts w:cs="Times New Roman"/>
          <w:szCs w:val="24"/>
        </w:rPr>
        <w:t xml:space="preserve">, </w:t>
      </w:r>
      <w:r w:rsidR="00947CEA">
        <w:rPr>
          <w:rFonts w:cs="Times New Roman"/>
          <w:szCs w:val="24"/>
        </w:rPr>
        <w:t xml:space="preserve">me incliné mas por una del tipo complicada, </w:t>
      </w:r>
      <w:r w:rsidR="005E58A3">
        <w:rPr>
          <w:rFonts w:cs="Times New Roman"/>
          <w:szCs w:val="24"/>
        </w:rPr>
        <w:t xml:space="preserve">que </w:t>
      </w:r>
      <w:r w:rsidR="00947CEA">
        <w:rPr>
          <w:rFonts w:cs="Times New Roman"/>
          <w:szCs w:val="24"/>
        </w:rPr>
        <w:t xml:space="preserve">sólo </w:t>
      </w:r>
      <w:r w:rsidR="005E58A3">
        <w:rPr>
          <w:rFonts w:cs="Times New Roman"/>
          <w:szCs w:val="24"/>
        </w:rPr>
        <w:t>se entienda</w:t>
      </w:r>
      <w:r>
        <w:rPr>
          <w:rFonts w:cs="Times New Roman"/>
          <w:szCs w:val="24"/>
        </w:rPr>
        <w:t xml:space="preserve"> exclusivamente por el suplemento </w:t>
      </w:r>
      <w:r w:rsidR="00851FEB">
        <w:rPr>
          <w:rFonts w:cs="Times New Roman"/>
          <w:szCs w:val="24"/>
        </w:rPr>
        <w:t>conceptua</w:t>
      </w:r>
      <w:r w:rsidR="005E58A3">
        <w:rPr>
          <w:rFonts w:cs="Times New Roman"/>
          <w:szCs w:val="24"/>
        </w:rPr>
        <w:t>l</w:t>
      </w:r>
      <w:r w:rsidR="00651672">
        <w:rPr>
          <w:rFonts w:cs="Times New Roman"/>
          <w:szCs w:val="24"/>
        </w:rPr>
        <w:t xml:space="preserve">. Entonces </w:t>
      </w:r>
      <w:r w:rsidR="005E58A3">
        <w:rPr>
          <w:rFonts w:cs="Times New Roman"/>
          <w:szCs w:val="24"/>
        </w:rPr>
        <w:t>se me ocurrió la idea de reciclar estas maderas, que ya estaban pudriéndose</w:t>
      </w:r>
      <w:r w:rsidR="002255B5">
        <w:rPr>
          <w:rFonts w:cs="Times New Roman"/>
          <w:szCs w:val="24"/>
        </w:rPr>
        <w:t xml:space="preserve"> y</w:t>
      </w:r>
      <w:r w:rsidR="00851FEB">
        <w:rPr>
          <w:rFonts w:cs="Times New Roman"/>
          <w:szCs w:val="24"/>
        </w:rPr>
        <w:t xml:space="preserve"> procedí a curar las maderas,</w:t>
      </w:r>
      <w:r w:rsidR="002255B5">
        <w:rPr>
          <w:rFonts w:cs="Times New Roman"/>
          <w:szCs w:val="24"/>
        </w:rPr>
        <w:t xml:space="preserve"> </w:t>
      </w:r>
      <w:r w:rsidR="00AE5F11">
        <w:rPr>
          <w:rFonts w:cs="Times New Roman"/>
          <w:szCs w:val="24"/>
        </w:rPr>
        <w:t>para tenerlas listas y pintar sobre ellas</w:t>
      </w:r>
      <w:r w:rsidR="002255B5">
        <w:rPr>
          <w:rFonts w:cs="Times New Roman"/>
          <w:szCs w:val="24"/>
        </w:rPr>
        <w:t>. Luego de eso</w:t>
      </w:r>
      <w:r w:rsidR="00AE5F11">
        <w:rPr>
          <w:rFonts w:cs="Times New Roman"/>
          <w:szCs w:val="24"/>
        </w:rPr>
        <w:t xml:space="preserve"> </w:t>
      </w:r>
      <w:r w:rsidR="00851FEB">
        <w:rPr>
          <w:rFonts w:cs="Times New Roman"/>
          <w:szCs w:val="24"/>
        </w:rPr>
        <w:t xml:space="preserve"> </w:t>
      </w:r>
      <w:r w:rsidR="00F01B8E">
        <w:rPr>
          <w:rFonts w:cs="Times New Roman"/>
          <w:szCs w:val="24"/>
        </w:rPr>
        <w:t>i</w:t>
      </w:r>
      <w:r w:rsidR="00851FEB">
        <w:rPr>
          <w:rFonts w:cs="Times New Roman"/>
          <w:szCs w:val="24"/>
        </w:rPr>
        <w:t>nicié el chiste de crear una obra de 3 piezas que no encuentre coherencia visual, más bien forzar</w:t>
      </w:r>
      <w:r w:rsidR="00AE5F11">
        <w:rPr>
          <w:rFonts w:cs="Times New Roman"/>
          <w:szCs w:val="24"/>
        </w:rPr>
        <w:t xml:space="preserve">la a esto </w:t>
      </w:r>
      <w:r w:rsidR="00851FEB">
        <w:rPr>
          <w:rFonts w:cs="Times New Roman"/>
          <w:szCs w:val="24"/>
        </w:rPr>
        <w:t xml:space="preserve">en </w:t>
      </w:r>
      <w:r w:rsidR="00635E55">
        <w:rPr>
          <w:rFonts w:cs="Times New Roman"/>
          <w:szCs w:val="24"/>
        </w:rPr>
        <w:t>bas</w:t>
      </w:r>
      <w:r w:rsidR="00851FEB">
        <w:rPr>
          <w:rFonts w:cs="Times New Roman"/>
          <w:szCs w:val="24"/>
        </w:rPr>
        <w:t>e</w:t>
      </w:r>
      <w:r w:rsidR="00635E55">
        <w:rPr>
          <w:rFonts w:cs="Times New Roman"/>
          <w:szCs w:val="24"/>
        </w:rPr>
        <w:t xml:space="preserve"> a</w:t>
      </w:r>
      <w:r w:rsidR="0068343D">
        <w:rPr>
          <w:rFonts w:cs="Times New Roman"/>
          <w:szCs w:val="24"/>
        </w:rPr>
        <w:t>l concepto.</w:t>
      </w:r>
      <w:r w:rsidR="00CD2D89">
        <w:rPr>
          <w:rFonts w:cs="Times New Roman"/>
          <w:sz w:val="22"/>
        </w:rPr>
        <w:t xml:space="preserve">                       </w:t>
      </w:r>
    </w:p>
    <w:p w14:paraId="17FF4205" w14:textId="06619F01" w:rsidR="00C23918" w:rsidRPr="00F27714" w:rsidRDefault="00AE5F11" w:rsidP="00C23918">
      <w:pPr>
        <w:spacing w:line="360" w:lineRule="auto"/>
        <w:rPr>
          <w:rFonts w:cs="Times New Roman"/>
          <w:szCs w:val="24"/>
        </w:rPr>
      </w:pPr>
      <w:r>
        <w:rPr>
          <w:rFonts w:cs="Times New Roman"/>
          <w:szCs w:val="24"/>
        </w:rPr>
        <w:t>Esta obra</w:t>
      </w:r>
      <w:r w:rsidR="00CD2D89">
        <w:rPr>
          <w:rFonts w:cs="Times New Roman"/>
          <w:szCs w:val="24"/>
        </w:rPr>
        <w:t xml:space="preserve">, </w:t>
      </w:r>
      <w:r>
        <w:rPr>
          <w:rFonts w:cs="Times New Roman"/>
          <w:szCs w:val="24"/>
        </w:rPr>
        <w:t xml:space="preserve">se compuso finalmente </w:t>
      </w:r>
      <w:r w:rsidR="00C23918" w:rsidRPr="00F27714">
        <w:rPr>
          <w:rFonts w:cs="Times New Roman"/>
          <w:szCs w:val="24"/>
        </w:rPr>
        <w:t>de</w:t>
      </w:r>
      <w:r w:rsidR="00C63E5E">
        <w:rPr>
          <w:rFonts w:cs="Times New Roman"/>
          <w:szCs w:val="24"/>
        </w:rPr>
        <w:t xml:space="preserve"> tres piezas en técnicas mixtas. </w:t>
      </w:r>
      <w:r w:rsidR="00160667">
        <w:rPr>
          <w:rFonts w:cs="Times New Roman"/>
          <w:szCs w:val="24"/>
        </w:rPr>
        <w:t>La primera de 62</w:t>
      </w:r>
      <w:r w:rsidR="00044153">
        <w:rPr>
          <w:rFonts w:cs="Times New Roman"/>
          <w:szCs w:val="24"/>
        </w:rPr>
        <w:t xml:space="preserve"> </w:t>
      </w:r>
      <w:r w:rsidR="00160667">
        <w:rPr>
          <w:rFonts w:cs="Times New Roman"/>
          <w:szCs w:val="24"/>
        </w:rPr>
        <w:t>x</w:t>
      </w:r>
      <w:r w:rsidR="00044153">
        <w:rPr>
          <w:rFonts w:cs="Times New Roman"/>
          <w:szCs w:val="24"/>
        </w:rPr>
        <w:t xml:space="preserve"> 44 </w:t>
      </w:r>
      <w:r w:rsidR="00160667">
        <w:rPr>
          <w:rFonts w:cs="Times New Roman"/>
          <w:szCs w:val="24"/>
        </w:rPr>
        <w:t>cm, la segunda de 39</w:t>
      </w:r>
      <w:r w:rsidR="00044153">
        <w:rPr>
          <w:rFonts w:cs="Times New Roman"/>
          <w:szCs w:val="24"/>
        </w:rPr>
        <w:t xml:space="preserve"> </w:t>
      </w:r>
      <w:r w:rsidR="00160667">
        <w:rPr>
          <w:rFonts w:cs="Times New Roman"/>
          <w:szCs w:val="24"/>
        </w:rPr>
        <w:t>x</w:t>
      </w:r>
      <w:r w:rsidR="00044153">
        <w:rPr>
          <w:rFonts w:cs="Times New Roman"/>
          <w:szCs w:val="24"/>
        </w:rPr>
        <w:t xml:space="preserve"> </w:t>
      </w:r>
      <w:r w:rsidR="00160667">
        <w:rPr>
          <w:rFonts w:cs="Times New Roman"/>
          <w:szCs w:val="24"/>
        </w:rPr>
        <w:t>62 cm., y la tercera de 10.5</w:t>
      </w:r>
      <w:r w:rsidR="00044153">
        <w:rPr>
          <w:rFonts w:cs="Times New Roman"/>
          <w:szCs w:val="24"/>
        </w:rPr>
        <w:t xml:space="preserve"> </w:t>
      </w:r>
      <w:r w:rsidR="00160667">
        <w:rPr>
          <w:rFonts w:cs="Times New Roman"/>
          <w:szCs w:val="24"/>
        </w:rPr>
        <w:t>x</w:t>
      </w:r>
      <w:r w:rsidR="00044153">
        <w:rPr>
          <w:rFonts w:cs="Times New Roman"/>
          <w:szCs w:val="24"/>
        </w:rPr>
        <w:t xml:space="preserve"> </w:t>
      </w:r>
      <w:r w:rsidR="00160667">
        <w:rPr>
          <w:rFonts w:cs="Times New Roman"/>
          <w:szCs w:val="24"/>
        </w:rPr>
        <w:t>8 cm</w:t>
      </w:r>
      <w:r w:rsidR="00C23918" w:rsidRPr="00F27714">
        <w:rPr>
          <w:rFonts w:cs="Times New Roman"/>
          <w:szCs w:val="24"/>
        </w:rPr>
        <w:t>.</w:t>
      </w:r>
      <w:r w:rsidR="00FB16E6">
        <w:rPr>
          <w:rFonts w:cs="Times New Roman"/>
          <w:szCs w:val="24"/>
        </w:rPr>
        <w:t>, a difrencia de las demás piezas es la única que llevará su concepto adjunto en el montaje.</w:t>
      </w:r>
    </w:p>
    <w:p w14:paraId="36947456" w14:textId="7F4182C9" w:rsidR="00C23918" w:rsidRDefault="00044153" w:rsidP="00C23918">
      <w:pPr>
        <w:spacing w:line="360" w:lineRule="auto"/>
        <w:rPr>
          <w:rFonts w:cs="Times New Roman"/>
          <w:szCs w:val="24"/>
        </w:rPr>
      </w:pPr>
      <w:r>
        <w:rPr>
          <w:rFonts w:cs="Times New Roman"/>
          <w:szCs w:val="24"/>
        </w:rPr>
        <w:t>El primer retazo contiene un cí</w:t>
      </w:r>
      <w:r w:rsidR="00C23918" w:rsidRPr="00F27714">
        <w:rPr>
          <w:rFonts w:cs="Times New Roman"/>
          <w:szCs w:val="24"/>
        </w:rPr>
        <w:t>r</w:t>
      </w:r>
      <w:r w:rsidR="00967A6C">
        <w:rPr>
          <w:rFonts w:cs="Times New Roman"/>
          <w:szCs w:val="24"/>
        </w:rPr>
        <w:t>culo hecho de clavos, es decir fijé poco a poco l</w:t>
      </w:r>
      <w:r w:rsidR="00C23918" w:rsidRPr="00F27714">
        <w:rPr>
          <w:rFonts w:cs="Times New Roman"/>
          <w:szCs w:val="24"/>
        </w:rPr>
        <w:t xml:space="preserve">os clavos </w:t>
      </w:r>
      <w:r w:rsidR="00967A6C">
        <w:rPr>
          <w:rFonts w:cs="Times New Roman"/>
          <w:szCs w:val="24"/>
        </w:rPr>
        <w:t xml:space="preserve">en </w:t>
      </w:r>
      <w:r w:rsidR="00C23918" w:rsidRPr="00F27714">
        <w:rPr>
          <w:rFonts w:cs="Times New Roman"/>
          <w:szCs w:val="24"/>
        </w:rPr>
        <w:t xml:space="preserve">la madera, </w:t>
      </w:r>
      <w:r w:rsidR="00967A6C">
        <w:rPr>
          <w:rFonts w:cs="Times New Roman"/>
          <w:szCs w:val="24"/>
        </w:rPr>
        <w:t>hasta conseguir</w:t>
      </w:r>
      <w:r w:rsidR="00C23918" w:rsidRPr="00F27714">
        <w:rPr>
          <w:rFonts w:cs="Times New Roman"/>
          <w:szCs w:val="24"/>
        </w:rPr>
        <w:t xml:space="preserve"> un círculo violento y amurallado, que ocupa por completo el soporte. En cada cabeza de cada clavo </w:t>
      </w:r>
      <w:r w:rsidR="00BC551E">
        <w:rPr>
          <w:rFonts w:cs="Times New Roman"/>
          <w:szCs w:val="24"/>
        </w:rPr>
        <w:t>relicé</w:t>
      </w:r>
      <w:r w:rsidR="00C23918" w:rsidRPr="00F27714">
        <w:rPr>
          <w:rFonts w:cs="Times New Roman"/>
          <w:szCs w:val="24"/>
        </w:rPr>
        <w:t xml:space="preserve"> pequeñas intervenciones pictóricas, con mensajes ocultos, simulando una sopa de letras circular; </w:t>
      </w:r>
      <w:r w:rsidR="00BC551E">
        <w:rPr>
          <w:rFonts w:cs="Times New Roman"/>
          <w:szCs w:val="24"/>
        </w:rPr>
        <w:t xml:space="preserve">un arcano indescifrable, </w:t>
      </w:r>
      <w:r w:rsidR="00C23918" w:rsidRPr="00F27714">
        <w:rPr>
          <w:rFonts w:cs="Times New Roman"/>
          <w:szCs w:val="24"/>
        </w:rPr>
        <w:t>mientras que en el centro de la obra, esta pintada la figura de una persona, el cual se encuentra en</w:t>
      </w:r>
      <w:r w:rsidR="00BC551E">
        <w:rPr>
          <w:rFonts w:cs="Times New Roman"/>
          <w:szCs w:val="24"/>
        </w:rPr>
        <w:t>cerrado en esta circunferencia. E</w:t>
      </w:r>
      <w:r w:rsidR="00C23918" w:rsidRPr="00F27714">
        <w:rPr>
          <w:rFonts w:cs="Times New Roman"/>
          <w:szCs w:val="24"/>
        </w:rPr>
        <w:t xml:space="preserve">l retrato consiste en </w:t>
      </w:r>
      <w:r w:rsidR="00BC551E">
        <w:rPr>
          <w:rFonts w:cs="Times New Roman"/>
          <w:szCs w:val="24"/>
        </w:rPr>
        <w:t xml:space="preserve">una pintura acrílica de </w:t>
      </w:r>
      <w:r w:rsidR="00C23918" w:rsidRPr="00F27714">
        <w:rPr>
          <w:rFonts w:cs="Times New Roman"/>
          <w:szCs w:val="24"/>
        </w:rPr>
        <w:t>un cuerpo humano, vestido de terno y elegante, sin manos y en lugar de cabeza esta un dado cúbico.</w:t>
      </w:r>
    </w:p>
    <w:p w14:paraId="4A7F5CE1" w14:textId="7BACD764" w:rsidR="00CD2D89" w:rsidRDefault="00CD2D89" w:rsidP="00C23918">
      <w:pPr>
        <w:spacing w:line="360" w:lineRule="auto"/>
        <w:rPr>
          <w:rFonts w:cs="Times New Roman"/>
          <w:szCs w:val="24"/>
        </w:rPr>
      </w:pPr>
      <w:r>
        <w:rPr>
          <w:rFonts w:cs="Times New Roman"/>
          <w:noProof/>
          <w:szCs w:val="24"/>
          <w:lang w:val="es-ES" w:eastAsia="es-ES"/>
        </w:rPr>
        <w:lastRenderedPageBreak/>
        <w:drawing>
          <wp:inline distT="0" distB="0" distL="0" distR="0" wp14:anchorId="0D7928B3" wp14:editId="5FB6B454">
            <wp:extent cx="2159540" cy="2879387"/>
            <wp:effectExtent l="0" t="0" r="0" b="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05.JPG"/>
                    <pic:cNvPicPr/>
                  </pic:nvPicPr>
                  <pic:blipFill>
                    <a:blip r:embed="rId28">
                      <a:extLst>
                        <a:ext uri="{28A0092B-C50C-407E-A947-70E740481C1C}">
                          <a14:useLocalDpi xmlns:a14="http://schemas.microsoft.com/office/drawing/2010/main" val="0"/>
                        </a:ext>
                      </a:extLst>
                    </a:blip>
                    <a:stretch>
                      <a:fillRect/>
                    </a:stretch>
                  </pic:blipFill>
                  <pic:spPr>
                    <a:xfrm>
                      <a:off x="0" y="0"/>
                      <a:ext cx="2158349" cy="2877800"/>
                    </a:xfrm>
                    <a:prstGeom prst="rect">
                      <a:avLst/>
                    </a:prstGeom>
                  </pic:spPr>
                </pic:pic>
              </a:graphicData>
            </a:graphic>
          </wp:inline>
        </w:drawing>
      </w:r>
      <w:r>
        <w:rPr>
          <w:rFonts w:cs="Times New Roman"/>
          <w:noProof/>
          <w:szCs w:val="24"/>
          <w:lang w:val="es-ES" w:eastAsia="es-ES"/>
        </w:rPr>
        <w:drawing>
          <wp:inline distT="0" distB="0" distL="0" distR="0" wp14:anchorId="30D02398" wp14:editId="0544CCB7">
            <wp:extent cx="2159541" cy="2879387"/>
            <wp:effectExtent l="0" t="0" r="0" b="0"/>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201_113919.jpg"/>
                    <pic:cNvPicPr/>
                  </pic:nvPicPr>
                  <pic:blipFill>
                    <a:blip r:embed="rId29">
                      <a:extLst>
                        <a:ext uri="{28A0092B-C50C-407E-A947-70E740481C1C}">
                          <a14:useLocalDpi xmlns:a14="http://schemas.microsoft.com/office/drawing/2010/main" val="0"/>
                        </a:ext>
                      </a:extLst>
                    </a:blip>
                    <a:stretch>
                      <a:fillRect/>
                    </a:stretch>
                  </pic:blipFill>
                  <pic:spPr>
                    <a:xfrm>
                      <a:off x="0" y="0"/>
                      <a:ext cx="2175489" cy="2900651"/>
                    </a:xfrm>
                    <a:prstGeom prst="rect">
                      <a:avLst/>
                    </a:prstGeom>
                  </pic:spPr>
                </pic:pic>
              </a:graphicData>
            </a:graphic>
          </wp:inline>
        </w:drawing>
      </w:r>
    </w:p>
    <w:p w14:paraId="7914650F" w14:textId="63CA3615" w:rsidR="00281EC1" w:rsidRPr="008A7C03" w:rsidRDefault="006D70C5" w:rsidP="008A7C03">
      <w:pPr>
        <w:spacing w:line="360" w:lineRule="auto"/>
        <w:rPr>
          <w:rFonts w:cs="Times New Roman"/>
          <w:sz w:val="20"/>
          <w:szCs w:val="20"/>
        </w:rPr>
      </w:pPr>
      <w:r>
        <w:rPr>
          <w:rFonts w:cs="Times New Roman"/>
          <w:szCs w:val="24"/>
        </w:rPr>
        <w:t xml:space="preserve">                               </w:t>
      </w:r>
      <w:r w:rsidR="00281EC1">
        <w:rPr>
          <w:rFonts w:cs="Times New Roman"/>
          <w:szCs w:val="24"/>
        </w:rPr>
        <w:t xml:space="preserve">              </w:t>
      </w:r>
      <w:r w:rsidR="008A7C03">
        <w:rPr>
          <w:rFonts w:cs="Times New Roman"/>
          <w:sz w:val="20"/>
          <w:szCs w:val="20"/>
        </w:rPr>
        <w:t>1</w:t>
      </w:r>
      <w:r w:rsidR="00FA31C5" w:rsidRPr="008A7C03">
        <w:rPr>
          <w:rFonts w:cs="Times New Roman"/>
          <w:sz w:val="20"/>
          <w:szCs w:val="20"/>
        </w:rPr>
        <w:t>er retazo</w:t>
      </w:r>
      <w:r w:rsidR="008060F8" w:rsidRPr="008A7C03">
        <w:rPr>
          <w:rFonts w:cs="Times New Roman"/>
          <w:sz w:val="20"/>
          <w:szCs w:val="20"/>
        </w:rPr>
        <w:t>,</w:t>
      </w:r>
      <w:r w:rsidR="00FA31C5" w:rsidRPr="008A7C03">
        <w:rPr>
          <w:rFonts w:cs="Times New Roman"/>
          <w:sz w:val="20"/>
          <w:szCs w:val="20"/>
        </w:rPr>
        <w:t xml:space="preserve"> detalle</w:t>
      </w:r>
    </w:p>
    <w:p w14:paraId="783FDBC2" w14:textId="1D9F57D7" w:rsidR="00C23918" w:rsidRPr="00F27714" w:rsidRDefault="00C23918" w:rsidP="00C23918">
      <w:pPr>
        <w:spacing w:line="360" w:lineRule="auto"/>
        <w:rPr>
          <w:rFonts w:cs="Times New Roman"/>
          <w:szCs w:val="24"/>
        </w:rPr>
      </w:pPr>
      <w:r w:rsidRPr="00F27714">
        <w:rPr>
          <w:rFonts w:cs="Times New Roman"/>
          <w:szCs w:val="24"/>
        </w:rPr>
        <w:t>E</w:t>
      </w:r>
      <w:r w:rsidR="00281EC1">
        <w:rPr>
          <w:rFonts w:cs="Times New Roman"/>
          <w:szCs w:val="24"/>
        </w:rPr>
        <w:t>n e</w:t>
      </w:r>
      <w:r w:rsidRPr="00F27714">
        <w:rPr>
          <w:rFonts w:cs="Times New Roman"/>
          <w:szCs w:val="24"/>
        </w:rPr>
        <w:t xml:space="preserve">sta </w:t>
      </w:r>
      <w:r>
        <w:rPr>
          <w:rFonts w:cs="Times New Roman"/>
          <w:szCs w:val="24"/>
        </w:rPr>
        <w:t xml:space="preserve">primera </w:t>
      </w:r>
      <w:r w:rsidRPr="00F27714">
        <w:rPr>
          <w:rFonts w:cs="Times New Roman"/>
          <w:szCs w:val="24"/>
        </w:rPr>
        <w:t>parte de la obra</w:t>
      </w:r>
      <w:r w:rsidR="00281EC1">
        <w:rPr>
          <w:rFonts w:cs="Times New Roman"/>
          <w:szCs w:val="24"/>
        </w:rPr>
        <w:t xml:space="preserve"> quise hacer</w:t>
      </w:r>
      <w:r w:rsidRPr="00F27714">
        <w:rPr>
          <w:rFonts w:cs="Times New Roman"/>
          <w:szCs w:val="24"/>
        </w:rPr>
        <w:t xml:space="preserve"> </w:t>
      </w:r>
      <w:r>
        <w:rPr>
          <w:rFonts w:cs="Times New Roman"/>
          <w:szCs w:val="24"/>
        </w:rPr>
        <w:t>la simula</w:t>
      </w:r>
      <w:r w:rsidR="001D623B">
        <w:rPr>
          <w:rFonts w:cs="Times New Roman"/>
          <w:szCs w:val="24"/>
        </w:rPr>
        <w:t xml:space="preserve">cion de  varios juegos de azar, sin </w:t>
      </w:r>
      <w:r>
        <w:rPr>
          <w:rFonts w:cs="Times New Roman"/>
          <w:szCs w:val="24"/>
        </w:rPr>
        <w:t xml:space="preserve">pistas </w:t>
      </w:r>
      <w:r w:rsidR="001D623B">
        <w:rPr>
          <w:rFonts w:cs="Times New Roman"/>
          <w:szCs w:val="24"/>
        </w:rPr>
        <w:t xml:space="preserve">y </w:t>
      </w:r>
      <w:r>
        <w:rPr>
          <w:rFonts w:cs="Times New Roman"/>
          <w:szCs w:val="24"/>
        </w:rPr>
        <w:t>sin sentido alguno, o dificil de decifrar. Aqui planteo un a</w:t>
      </w:r>
      <w:r w:rsidRPr="00F27714">
        <w:rPr>
          <w:rFonts w:cs="Times New Roman"/>
          <w:szCs w:val="24"/>
        </w:rPr>
        <w:t>n</w:t>
      </w:r>
      <w:r>
        <w:rPr>
          <w:rFonts w:cs="Times New Roman"/>
          <w:szCs w:val="24"/>
        </w:rPr>
        <w:t>álisis de e</w:t>
      </w:r>
      <w:r w:rsidRPr="00F27714">
        <w:rPr>
          <w:rFonts w:cs="Times New Roman"/>
          <w:szCs w:val="24"/>
        </w:rPr>
        <w:t xml:space="preserve">l artista como </w:t>
      </w:r>
      <w:r>
        <w:rPr>
          <w:rFonts w:cs="Times New Roman"/>
          <w:szCs w:val="24"/>
        </w:rPr>
        <w:t xml:space="preserve">producto y </w:t>
      </w:r>
      <w:r w:rsidRPr="00F27714">
        <w:rPr>
          <w:rFonts w:cs="Times New Roman"/>
          <w:szCs w:val="24"/>
        </w:rPr>
        <w:t>objeto de</w:t>
      </w:r>
      <w:r>
        <w:rPr>
          <w:rFonts w:cs="Times New Roman"/>
          <w:szCs w:val="24"/>
        </w:rPr>
        <w:t>l</w:t>
      </w:r>
      <w:r w:rsidRPr="00F27714">
        <w:rPr>
          <w:rFonts w:cs="Times New Roman"/>
          <w:szCs w:val="24"/>
        </w:rPr>
        <w:t xml:space="preserve"> marketing. Esto entendido, como una construcción visual, similar a las personajes que son </w:t>
      </w:r>
      <w:r>
        <w:rPr>
          <w:rFonts w:cs="Times New Roman"/>
          <w:szCs w:val="24"/>
        </w:rPr>
        <w:t xml:space="preserve">usados para comerciales </w:t>
      </w:r>
      <w:r w:rsidRPr="00F27714">
        <w:rPr>
          <w:rFonts w:cs="Times New Roman"/>
          <w:szCs w:val="24"/>
        </w:rPr>
        <w:t xml:space="preserve">en la televisión, </w:t>
      </w:r>
      <w:r>
        <w:rPr>
          <w:rFonts w:cs="Times New Roman"/>
          <w:szCs w:val="24"/>
        </w:rPr>
        <w:t xml:space="preserve">como </w:t>
      </w:r>
      <w:r w:rsidRPr="00F27714">
        <w:rPr>
          <w:rFonts w:cs="Times New Roman"/>
          <w:szCs w:val="24"/>
        </w:rPr>
        <w:t>una mascota, un cliché, un personaje ficticio y carente de identidad propia</w:t>
      </w:r>
      <w:r w:rsidRPr="00F27714">
        <w:rPr>
          <w:rFonts w:cs="Times New Roman"/>
          <w:i/>
          <w:szCs w:val="24"/>
        </w:rPr>
        <w:t xml:space="preserve">. </w:t>
      </w:r>
      <w:r w:rsidRPr="00F27714">
        <w:rPr>
          <w:rFonts w:cs="Times New Roman"/>
          <w:szCs w:val="24"/>
        </w:rPr>
        <w:t xml:space="preserve">En este contexto, planteo metaforicamente un momento en que el artista, está en su forrmación tanto académica como profesional, al que se le van adjuntando, un compendio de experiencias, discursos, e ideologías, </w:t>
      </w:r>
      <w:r>
        <w:rPr>
          <w:rFonts w:cs="Times New Roman"/>
          <w:szCs w:val="24"/>
        </w:rPr>
        <w:t xml:space="preserve">de las que se vale para crearse una </w:t>
      </w:r>
      <w:r w:rsidRPr="00F27714">
        <w:rPr>
          <w:rFonts w:cs="Times New Roman"/>
          <w:szCs w:val="24"/>
        </w:rPr>
        <w:t>apariencia; y trato de crear una sátira sobre estos rasgos de identidad que no son propios, además de esta transformación sociocultural de la figura del artista frente al arte contemporáneo.</w:t>
      </w:r>
    </w:p>
    <w:p w14:paraId="44DE9D7C" w14:textId="377499EC" w:rsidR="00C23918" w:rsidRDefault="00C71C84" w:rsidP="00C23918">
      <w:pPr>
        <w:spacing w:line="360" w:lineRule="auto"/>
        <w:rPr>
          <w:rFonts w:cs="Times New Roman"/>
          <w:szCs w:val="24"/>
        </w:rPr>
      </w:pPr>
      <w:r>
        <w:rPr>
          <w:rFonts w:cs="Times New Roman"/>
          <w:szCs w:val="24"/>
        </w:rPr>
        <w:t xml:space="preserve">En el segundo retazo, hice un fondeado en aguadas, donde </w:t>
      </w:r>
      <w:r w:rsidR="00C23918" w:rsidRPr="00F27714">
        <w:rPr>
          <w:rFonts w:cs="Times New Roman"/>
          <w:szCs w:val="24"/>
        </w:rPr>
        <w:t>está pintada una escena de la urbe y de la cotidianidad de su gente transitando por la calle, es decir una representación de un conglo</w:t>
      </w:r>
      <w:r w:rsidR="00113625">
        <w:rPr>
          <w:rFonts w:cs="Times New Roman"/>
          <w:szCs w:val="24"/>
        </w:rPr>
        <w:t>merado de gente en su rutina y en</w:t>
      </w:r>
      <w:r w:rsidR="00C23918" w:rsidRPr="00F27714">
        <w:rPr>
          <w:rFonts w:cs="Times New Roman"/>
          <w:szCs w:val="24"/>
        </w:rPr>
        <w:t xml:space="preserve"> el centro de este transitar de personas, se encuentra</w:t>
      </w:r>
      <w:r>
        <w:rPr>
          <w:rFonts w:cs="Times New Roman"/>
          <w:szCs w:val="24"/>
        </w:rPr>
        <w:t xml:space="preserve"> </w:t>
      </w:r>
      <w:r w:rsidR="00C23918" w:rsidRPr="00F27714">
        <w:rPr>
          <w:rFonts w:cs="Times New Roman"/>
          <w:szCs w:val="24"/>
        </w:rPr>
        <w:t>un individuo</w:t>
      </w:r>
      <w:r>
        <w:rPr>
          <w:rFonts w:cs="Times New Roman"/>
          <w:szCs w:val="24"/>
        </w:rPr>
        <w:t xml:space="preserve"> paseando a una mascota</w:t>
      </w:r>
      <w:r w:rsidR="00113625">
        <w:rPr>
          <w:rFonts w:cs="Times New Roman"/>
          <w:szCs w:val="24"/>
        </w:rPr>
        <w:t xml:space="preserve">, </w:t>
      </w:r>
      <w:r w:rsidR="00960B98">
        <w:rPr>
          <w:rFonts w:cs="Times New Roman"/>
          <w:szCs w:val="24"/>
        </w:rPr>
        <w:t>la cual</w:t>
      </w:r>
      <w:r w:rsidR="00113625">
        <w:rPr>
          <w:rFonts w:cs="Times New Roman"/>
          <w:szCs w:val="24"/>
        </w:rPr>
        <w:t xml:space="preserve"> es una burla </w:t>
      </w:r>
      <w:r w:rsidR="006B76FE">
        <w:rPr>
          <w:rFonts w:cs="Times New Roman"/>
          <w:szCs w:val="24"/>
        </w:rPr>
        <w:t>zoomorfica al urinal de Marcel Duchamp, una</w:t>
      </w:r>
      <w:r w:rsidR="00113625">
        <w:rPr>
          <w:rFonts w:cs="Times New Roman"/>
          <w:szCs w:val="24"/>
        </w:rPr>
        <w:t xml:space="preserve"> obra</w:t>
      </w:r>
      <w:r>
        <w:rPr>
          <w:rFonts w:cs="Times New Roman"/>
          <w:szCs w:val="24"/>
        </w:rPr>
        <w:t xml:space="preserve"> muy característica del arte contemporáneo. Es</w:t>
      </w:r>
      <w:r w:rsidR="006B76FE">
        <w:rPr>
          <w:rFonts w:cs="Times New Roman"/>
          <w:szCs w:val="24"/>
        </w:rPr>
        <w:t>te sujeto que he pintado en el centro, es</w:t>
      </w:r>
      <w:r>
        <w:rPr>
          <w:rFonts w:cs="Times New Roman"/>
          <w:szCs w:val="24"/>
        </w:rPr>
        <w:t xml:space="preserve"> un ser</w:t>
      </w:r>
      <w:r w:rsidR="00C23918" w:rsidRPr="00F27714">
        <w:rPr>
          <w:rFonts w:cs="Times New Roman"/>
          <w:szCs w:val="24"/>
        </w:rPr>
        <w:t xml:space="preserve"> ensimismado, sin noción de lo que pasa a su a</w:t>
      </w:r>
      <w:r w:rsidR="00C23918">
        <w:rPr>
          <w:rFonts w:cs="Times New Roman"/>
          <w:szCs w:val="24"/>
        </w:rPr>
        <w:t xml:space="preserve">lrededor, </w:t>
      </w:r>
      <w:r w:rsidR="00C23918" w:rsidRPr="00F27714">
        <w:rPr>
          <w:rFonts w:cs="Times New Roman"/>
          <w:szCs w:val="24"/>
        </w:rPr>
        <w:t xml:space="preserve">un personaje que hace contraste </w:t>
      </w:r>
      <w:r w:rsidR="00C23918">
        <w:rPr>
          <w:rFonts w:cs="Times New Roman"/>
          <w:szCs w:val="24"/>
        </w:rPr>
        <w:t xml:space="preserve">con el resto, y que </w:t>
      </w:r>
      <w:r w:rsidR="00C23918" w:rsidRPr="00F27714">
        <w:rPr>
          <w:rFonts w:cs="Times New Roman"/>
          <w:szCs w:val="24"/>
        </w:rPr>
        <w:t xml:space="preserve">en lugar de rostro, tiene escrita la frase </w:t>
      </w:r>
      <w:r w:rsidR="00C23918" w:rsidRPr="008C0A02">
        <w:rPr>
          <w:rFonts w:cs="Times New Roman"/>
          <w:i/>
          <w:szCs w:val="24"/>
        </w:rPr>
        <w:t>no eres artista</w:t>
      </w:r>
      <w:r w:rsidR="00C23918" w:rsidRPr="00F27714">
        <w:rPr>
          <w:rFonts w:cs="Times New Roman"/>
          <w:szCs w:val="24"/>
        </w:rPr>
        <w:t xml:space="preserve">. </w:t>
      </w:r>
    </w:p>
    <w:p w14:paraId="376F6067" w14:textId="46D21D7E" w:rsidR="00CF3844" w:rsidRDefault="00CF3844" w:rsidP="00CF3844">
      <w:pPr>
        <w:spacing w:line="360" w:lineRule="auto"/>
        <w:jc w:val="center"/>
        <w:rPr>
          <w:rFonts w:cs="Times New Roman"/>
          <w:szCs w:val="24"/>
        </w:rPr>
      </w:pPr>
      <w:r>
        <w:rPr>
          <w:rFonts w:cs="Times New Roman"/>
          <w:noProof/>
          <w:szCs w:val="24"/>
          <w:lang w:val="es-ES" w:eastAsia="es-ES"/>
        </w:rPr>
        <w:lastRenderedPageBreak/>
        <w:drawing>
          <wp:inline distT="0" distB="0" distL="0" distR="0" wp14:anchorId="05C24EF5" wp14:editId="2810614F">
            <wp:extent cx="2256817" cy="3009090"/>
            <wp:effectExtent l="0" t="0" r="0" b="127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201_113846.jpg"/>
                    <pic:cNvPicPr/>
                  </pic:nvPicPr>
                  <pic:blipFill>
                    <a:blip r:embed="rId30">
                      <a:extLst>
                        <a:ext uri="{28A0092B-C50C-407E-A947-70E740481C1C}">
                          <a14:useLocalDpi xmlns:a14="http://schemas.microsoft.com/office/drawing/2010/main" val="0"/>
                        </a:ext>
                      </a:extLst>
                    </a:blip>
                    <a:stretch>
                      <a:fillRect/>
                    </a:stretch>
                  </pic:blipFill>
                  <pic:spPr>
                    <a:xfrm>
                      <a:off x="0" y="0"/>
                      <a:ext cx="2264426" cy="3019236"/>
                    </a:xfrm>
                    <a:prstGeom prst="rect">
                      <a:avLst/>
                    </a:prstGeom>
                  </pic:spPr>
                </pic:pic>
              </a:graphicData>
            </a:graphic>
          </wp:inline>
        </w:drawing>
      </w:r>
    </w:p>
    <w:p w14:paraId="1C8BA840" w14:textId="68740984" w:rsidR="00FA31C5" w:rsidRPr="00A45AE2" w:rsidRDefault="00FA31C5" w:rsidP="00FA31C5">
      <w:pPr>
        <w:spacing w:line="360" w:lineRule="auto"/>
        <w:ind w:firstLine="0"/>
        <w:rPr>
          <w:rFonts w:cs="Times New Roman"/>
          <w:sz w:val="20"/>
          <w:szCs w:val="20"/>
        </w:rPr>
      </w:pPr>
      <w:r>
        <w:rPr>
          <w:rFonts w:cs="Times New Roman"/>
          <w:szCs w:val="24"/>
        </w:rPr>
        <w:t xml:space="preserve">                                                                       </w:t>
      </w:r>
      <w:r w:rsidRPr="00A45AE2">
        <w:rPr>
          <w:rFonts w:cs="Times New Roman"/>
          <w:sz w:val="20"/>
          <w:szCs w:val="20"/>
        </w:rPr>
        <w:t>2do retazo, detalle</w:t>
      </w:r>
    </w:p>
    <w:p w14:paraId="2ACB67BB" w14:textId="6D6E8C19" w:rsidR="009E3482" w:rsidRPr="00F27714" w:rsidRDefault="00C23918" w:rsidP="00776FC0">
      <w:pPr>
        <w:spacing w:line="360" w:lineRule="auto"/>
        <w:rPr>
          <w:rFonts w:cs="Times New Roman"/>
          <w:szCs w:val="24"/>
        </w:rPr>
      </w:pPr>
      <w:r>
        <w:rPr>
          <w:rFonts w:cs="Times New Roman"/>
          <w:szCs w:val="24"/>
        </w:rPr>
        <w:t>En e</w:t>
      </w:r>
      <w:r w:rsidRPr="00F27714">
        <w:rPr>
          <w:rFonts w:cs="Times New Roman"/>
          <w:szCs w:val="24"/>
        </w:rPr>
        <w:t xml:space="preserve">sta segunda parte de la obra trato de hacer una reflexión acerca del artista actual, </w:t>
      </w:r>
      <w:r>
        <w:rPr>
          <w:rFonts w:cs="Times New Roman"/>
          <w:szCs w:val="24"/>
        </w:rPr>
        <w:t xml:space="preserve">que como producto final se proyecta como </w:t>
      </w:r>
      <w:r w:rsidRPr="00F27714">
        <w:rPr>
          <w:rFonts w:cs="Times New Roman"/>
          <w:szCs w:val="24"/>
        </w:rPr>
        <w:t xml:space="preserve">un ente que tiene al ego y la adulación como su motor de producción artística, del que solo se avala de conceptos y teorias, que no se plantean en el contexto ecuatoriano, un personaje desclasado,  que se ve evidentemente </w:t>
      </w:r>
      <w:r>
        <w:rPr>
          <w:rFonts w:cs="Times New Roman"/>
          <w:szCs w:val="24"/>
        </w:rPr>
        <w:t xml:space="preserve">prefabricado a base </w:t>
      </w:r>
      <w:r w:rsidRPr="00F27714">
        <w:rPr>
          <w:rFonts w:cs="Times New Roman"/>
          <w:szCs w:val="24"/>
        </w:rPr>
        <w:t xml:space="preserve">de modelos extranjeros. </w:t>
      </w:r>
    </w:p>
    <w:p w14:paraId="0406F201" w14:textId="38725533" w:rsidR="00CF3844" w:rsidRDefault="00C23918" w:rsidP="00CF3844">
      <w:pPr>
        <w:spacing w:line="360" w:lineRule="auto"/>
        <w:rPr>
          <w:rFonts w:cs="Times New Roman"/>
          <w:szCs w:val="24"/>
        </w:rPr>
      </w:pPr>
      <w:r w:rsidRPr="00F27714">
        <w:rPr>
          <w:rFonts w:cs="Times New Roman"/>
          <w:szCs w:val="24"/>
        </w:rPr>
        <w:t>El tercer retazo es</w:t>
      </w:r>
      <w:r w:rsidR="00776FC0">
        <w:rPr>
          <w:rFonts w:cs="Times New Roman"/>
          <w:szCs w:val="24"/>
        </w:rPr>
        <w:t xml:space="preserve"> el más pequeño de los retazos de madera </w:t>
      </w:r>
      <w:r w:rsidR="00562EB1">
        <w:rPr>
          <w:rFonts w:cs="Times New Roman"/>
          <w:szCs w:val="24"/>
        </w:rPr>
        <w:t xml:space="preserve">y consiste en </w:t>
      </w:r>
      <w:r w:rsidRPr="00F27714">
        <w:rPr>
          <w:rFonts w:cs="Times New Roman"/>
          <w:szCs w:val="24"/>
        </w:rPr>
        <w:t xml:space="preserve">solo una pregunta escrita en inglés, </w:t>
      </w:r>
      <w:r w:rsidR="00795252">
        <w:rPr>
          <w:rFonts w:cs="Times New Roman"/>
          <w:i/>
          <w:szCs w:val="24"/>
        </w:rPr>
        <w:t>¿What will happen now?</w:t>
      </w:r>
      <w:r w:rsidRPr="00795252">
        <w:rPr>
          <w:rFonts w:cs="Times New Roman"/>
          <w:szCs w:val="24"/>
        </w:rPr>
        <w:t>,</w:t>
      </w:r>
      <w:r w:rsidRPr="00795252">
        <w:rPr>
          <w:rFonts w:cs="Times New Roman"/>
          <w:i/>
          <w:szCs w:val="24"/>
        </w:rPr>
        <w:t xml:space="preserve"> </w:t>
      </w:r>
      <w:r w:rsidR="009247F7">
        <w:rPr>
          <w:rFonts w:cs="Times New Roman"/>
          <w:szCs w:val="24"/>
        </w:rPr>
        <w:t>dentro de una burbuja de di</w:t>
      </w:r>
      <w:r w:rsidR="00400268">
        <w:rPr>
          <w:rFonts w:cs="Times New Roman"/>
          <w:szCs w:val="24"/>
        </w:rPr>
        <w:t>álogo al estilo de los cómics. L</w:t>
      </w:r>
      <w:r w:rsidRPr="00CA6A6A">
        <w:rPr>
          <w:rFonts w:cs="Times New Roman"/>
          <w:szCs w:val="24"/>
        </w:rPr>
        <w:t>o hice</w:t>
      </w:r>
      <w:r>
        <w:rPr>
          <w:rFonts w:cs="Times New Roman"/>
          <w:b/>
          <w:szCs w:val="24"/>
        </w:rPr>
        <w:t xml:space="preserve"> </w:t>
      </w:r>
      <w:r w:rsidR="009247F7">
        <w:rPr>
          <w:rFonts w:cs="Times New Roman"/>
          <w:szCs w:val="24"/>
        </w:rPr>
        <w:t xml:space="preserve">de esta manera, </w:t>
      </w:r>
      <w:r w:rsidR="004D7C44">
        <w:rPr>
          <w:rFonts w:cs="Times New Roman"/>
          <w:szCs w:val="24"/>
        </w:rPr>
        <w:t>teniendo presente que el Inglés es</w:t>
      </w:r>
      <w:r>
        <w:rPr>
          <w:rFonts w:cs="Times New Roman"/>
          <w:szCs w:val="24"/>
        </w:rPr>
        <w:t xml:space="preserve"> un idioma dominante y</w:t>
      </w:r>
      <w:r w:rsidR="00644555">
        <w:rPr>
          <w:rFonts w:cs="Times New Roman"/>
          <w:szCs w:val="24"/>
        </w:rPr>
        <w:t xml:space="preserve"> que me serviría </w:t>
      </w:r>
      <w:r w:rsidRPr="00F27714">
        <w:rPr>
          <w:rFonts w:cs="Times New Roman"/>
          <w:szCs w:val="24"/>
        </w:rPr>
        <w:t xml:space="preserve">para hacer incapié </w:t>
      </w:r>
      <w:r w:rsidR="00644555">
        <w:rPr>
          <w:rFonts w:cs="Times New Roman"/>
          <w:szCs w:val="24"/>
        </w:rPr>
        <w:t xml:space="preserve">en </w:t>
      </w:r>
      <w:r w:rsidRPr="00F27714">
        <w:rPr>
          <w:rFonts w:cs="Times New Roman"/>
          <w:szCs w:val="24"/>
        </w:rPr>
        <w:t>la idiosincracia latinoamericana</w:t>
      </w:r>
      <w:r w:rsidR="00644555">
        <w:rPr>
          <w:rFonts w:cs="Times New Roman"/>
          <w:szCs w:val="24"/>
        </w:rPr>
        <w:t>,</w:t>
      </w:r>
      <w:r w:rsidRPr="00F27714">
        <w:rPr>
          <w:rFonts w:cs="Times New Roman"/>
          <w:szCs w:val="24"/>
        </w:rPr>
        <w:t xml:space="preserve"> de embellecer todo con refe</w:t>
      </w:r>
      <w:r>
        <w:rPr>
          <w:rFonts w:cs="Times New Roman"/>
          <w:szCs w:val="24"/>
        </w:rPr>
        <w:t>rencias a paises del extranjero</w:t>
      </w:r>
      <w:r w:rsidRPr="00F27714">
        <w:rPr>
          <w:rFonts w:cs="Times New Roman"/>
          <w:szCs w:val="24"/>
        </w:rPr>
        <w:t>, hasta el punto de volverse un gesto “</w:t>
      </w:r>
      <w:r w:rsidRPr="00400268">
        <w:rPr>
          <w:rFonts w:cs="Times New Roman"/>
          <w:i/>
          <w:szCs w:val="24"/>
        </w:rPr>
        <w:t>kitsch</w:t>
      </w:r>
      <w:r w:rsidRPr="00F27714">
        <w:rPr>
          <w:rFonts w:cs="Times New Roman"/>
          <w:szCs w:val="24"/>
        </w:rPr>
        <w:t xml:space="preserve">”. Esta </w:t>
      </w:r>
      <w:r w:rsidR="00BC48F2">
        <w:rPr>
          <w:rFonts w:cs="Times New Roman"/>
          <w:szCs w:val="24"/>
        </w:rPr>
        <w:t xml:space="preserve">reflexión que elaboré en torno a esta obra, </w:t>
      </w:r>
      <w:r w:rsidRPr="00F27714">
        <w:rPr>
          <w:rFonts w:cs="Times New Roman"/>
          <w:szCs w:val="24"/>
        </w:rPr>
        <w:t>corresponde a</w:t>
      </w:r>
      <w:r w:rsidR="00BC48F2">
        <w:rPr>
          <w:rFonts w:cs="Times New Roman"/>
          <w:szCs w:val="24"/>
        </w:rPr>
        <w:t xml:space="preserve"> una</w:t>
      </w:r>
      <w:r w:rsidRPr="00F27714">
        <w:rPr>
          <w:rFonts w:cs="Times New Roman"/>
          <w:szCs w:val="24"/>
        </w:rPr>
        <w:t xml:space="preserve"> pregunta que nos hacemos referente al fu</w:t>
      </w:r>
      <w:r w:rsidR="00400268">
        <w:rPr>
          <w:rFonts w:cs="Times New Roman"/>
          <w:szCs w:val="24"/>
        </w:rPr>
        <w:t xml:space="preserve">turo del arte, </w:t>
      </w:r>
      <w:r w:rsidRPr="00400268">
        <w:rPr>
          <w:rFonts w:cs="Times New Roman"/>
          <w:i/>
          <w:szCs w:val="24"/>
        </w:rPr>
        <w:t>¿que pasará ahora?</w:t>
      </w:r>
      <w:r w:rsidRPr="00F27714">
        <w:rPr>
          <w:rFonts w:cs="Times New Roman"/>
          <w:szCs w:val="24"/>
        </w:rPr>
        <w:t xml:space="preserve">, </w:t>
      </w:r>
      <w:r>
        <w:rPr>
          <w:rFonts w:cs="Times New Roman"/>
          <w:szCs w:val="24"/>
        </w:rPr>
        <w:t xml:space="preserve">esto </w:t>
      </w:r>
      <w:r w:rsidRPr="00F27714">
        <w:rPr>
          <w:rFonts w:cs="Times New Roman"/>
          <w:szCs w:val="24"/>
        </w:rPr>
        <w:t>ante la incertidumbre de qué será lo próximo que revolucione al arte, lo que no está dicho aún, que lo logre cambiar, o seguir en la continuidad del arte contemporáneo.</w:t>
      </w:r>
    </w:p>
    <w:p w14:paraId="65554EED" w14:textId="14C1CF23" w:rsidR="00CF3844" w:rsidRDefault="00CF3844" w:rsidP="00CF3844">
      <w:pPr>
        <w:spacing w:line="360" w:lineRule="auto"/>
        <w:jc w:val="center"/>
        <w:rPr>
          <w:rFonts w:cs="Times New Roman"/>
          <w:szCs w:val="24"/>
        </w:rPr>
      </w:pPr>
      <w:r>
        <w:rPr>
          <w:rFonts w:cs="Times New Roman"/>
          <w:noProof/>
          <w:szCs w:val="24"/>
          <w:lang w:val="es-ES" w:eastAsia="es-ES"/>
        </w:rPr>
        <w:lastRenderedPageBreak/>
        <w:drawing>
          <wp:inline distT="0" distB="0" distL="0" distR="0" wp14:anchorId="6A3440E9" wp14:editId="71AB2A9F">
            <wp:extent cx="3044757" cy="2283567"/>
            <wp:effectExtent l="0" t="0" r="3810" b="254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201_113930.jpg"/>
                    <pic:cNvPicPr/>
                  </pic:nvPicPr>
                  <pic:blipFill>
                    <a:blip r:embed="rId31">
                      <a:extLst>
                        <a:ext uri="{28A0092B-C50C-407E-A947-70E740481C1C}">
                          <a14:useLocalDpi xmlns:a14="http://schemas.microsoft.com/office/drawing/2010/main" val="0"/>
                        </a:ext>
                      </a:extLst>
                    </a:blip>
                    <a:stretch>
                      <a:fillRect/>
                    </a:stretch>
                  </pic:blipFill>
                  <pic:spPr>
                    <a:xfrm>
                      <a:off x="0" y="0"/>
                      <a:ext cx="3053636" cy="2290226"/>
                    </a:xfrm>
                    <a:prstGeom prst="rect">
                      <a:avLst/>
                    </a:prstGeom>
                  </pic:spPr>
                </pic:pic>
              </a:graphicData>
            </a:graphic>
          </wp:inline>
        </w:drawing>
      </w:r>
    </w:p>
    <w:p w14:paraId="1D6977D3" w14:textId="72269A8A" w:rsidR="00A45AE2" w:rsidRDefault="00A45AE2" w:rsidP="00CF3844">
      <w:pPr>
        <w:spacing w:line="360" w:lineRule="auto"/>
        <w:jc w:val="center"/>
        <w:rPr>
          <w:rFonts w:cs="Times New Roman"/>
          <w:szCs w:val="24"/>
        </w:rPr>
      </w:pPr>
      <w:r w:rsidRPr="00A45AE2">
        <w:rPr>
          <w:rFonts w:cs="Times New Roman"/>
          <w:sz w:val="20"/>
          <w:szCs w:val="20"/>
        </w:rPr>
        <w:t>3er retazo, detalle</w:t>
      </w:r>
    </w:p>
    <w:p w14:paraId="3081F164" w14:textId="7AFBA78F" w:rsidR="00CF3844" w:rsidRDefault="00A45AE2" w:rsidP="00A45AE2">
      <w:pPr>
        <w:spacing w:line="360" w:lineRule="auto"/>
        <w:ind w:firstLine="0"/>
        <w:jc w:val="center"/>
        <w:rPr>
          <w:rFonts w:cs="Times New Roman"/>
          <w:sz w:val="20"/>
          <w:szCs w:val="20"/>
        </w:rPr>
      </w:pPr>
      <w:r>
        <w:rPr>
          <w:rFonts w:cs="Times New Roman"/>
          <w:noProof/>
          <w:sz w:val="20"/>
          <w:szCs w:val="20"/>
          <w:lang w:val="es-ES" w:eastAsia="es-ES"/>
        </w:rPr>
        <w:drawing>
          <wp:inline distT="0" distB="0" distL="0" distR="0" wp14:anchorId="1CCB5CEE" wp14:editId="79DEFF78">
            <wp:extent cx="5395608" cy="4046706"/>
            <wp:effectExtent l="0" t="0" r="0" b="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08.JPG"/>
                    <pic:cNvPicPr/>
                  </pic:nvPicPr>
                  <pic:blipFill>
                    <a:blip r:embed="rId32">
                      <a:extLst>
                        <a:ext uri="{28A0092B-C50C-407E-A947-70E740481C1C}">
                          <a14:useLocalDpi xmlns:a14="http://schemas.microsoft.com/office/drawing/2010/main" val="0"/>
                        </a:ext>
                      </a:extLst>
                    </a:blip>
                    <a:stretch>
                      <a:fillRect/>
                    </a:stretch>
                  </pic:blipFill>
                  <pic:spPr>
                    <a:xfrm>
                      <a:off x="0" y="0"/>
                      <a:ext cx="5398553" cy="4048915"/>
                    </a:xfrm>
                    <a:prstGeom prst="rect">
                      <a:avLst/>
                    </a:prstGeom>
                  </pic:spPr>
                </pic:pic>
              </a:graphicData>
            </a:graphic>
          </wp:inline>
        </w:drawing>
      </w:r>
    </w:p>
    <w:p w14:paraId="23581AA7" w14:textId="06033C55" w:rsidR="00A45AE2" w:rsidRDefault="00A45AE2" w:rsidP="00A45AE2">
      <w:pPr>
        <w:spacing w:line="360" w:lineRule="auto"/>
        <w:ind w:firstLine="0"/>
        <w:jc w:val="center"/>
        <w:rPr>
          <w:rFonts w:cs="Times New Roman"/>
          <w:sz w:val="20"/>
          <w:szCs w:val="20"/>
        </w:rPr>
      </w:pPr>
      <w:r>
        <w:rPr>
          <w:rFonts w:cs="Times New Roman"/>
          <w:sz w:val="20"/>
          <w:szCs w:val="20"/>
        </w:rPr>
        <w:t>Montaje final</w:t>
      </w:r>
    </w:p>
    <w:p w14:paraId="24CF9CF4" w14:textId="77777777" w:rsidR="00140944" w:rsidRDefault="00140944" w:rsidP="00A24FD1">
      <w:pPr>
        <w:spacing w:line="360" w:lineRule="auto"/>
        <w:ind w:firstLine="0"/>
        <w:rPr>
          <w:rFonts w:cs="Times New Roman"/>
          <w:b/>
          <w:szCs w:val="24"/>
        </w:rPr>
      </w:pPr>
    </w:p>
    <w:p w14:paraId="02C0485F" w14:textId="77777777" w:rsidR="0066451A" w:rsidRDefault="0066451A" w:rsidP="002012DD">
      <w:pPr>
        <w:spacing w:line="360" w:lineRule="auto"/>
        <w:ind w:firstLine="0"/>
        <w:rPr>
          <w:rFonts w:cs="Times New Roman"/>
          <w:b/>
          <w:szCs w:val="24"/>
        </w:rPr>
      </w:pPr>
    </w:p>
    <w:p w14:paraId="615C1955" w14:textId="6AA92D5D" w:rsidR="00C23918" w:rsidRDefault="007A6823" w:rsidP="00C23918">
      <w:pPr>
        <w:spacing w:line="360" w:lineRule="auto"/>
        <w:rPr>
          <w:rFonts w:cs="Times New Roman"/>
          <w:b/>
          <w:szCs w:val="24"/>
        </w:rPr>
      </w:pPr>
      <w:r>
        <w:rPr>
          <w:rFonts w:cs="Times New Roman"/>
          <w:b/>
          <w:szCs w:val="24"/>
        </w:rPr>
        <w:lastRenderedPageBreak/>
        <w:t>2</w:t>
      </w:r>
      <w:r w:rsidR="0029475D">
        <w:rPr>
          <w:rFonts w:cs="Times New Roman"/>
          <w:b/>
          <w:szCs w:val="24"/>
        </w:rPr>
        <w:t>.-</w:t>
      </w:r>
      <w:r w:rsidR="00C23918" w:rsidRPr="0029475D">
        <w:rPr>
          <w:rFonts w:cs="Times New Roman"/>
          <w:i/>
          <w:szCs w:val="24"/>
        </w:rPr>
        <w:t>Un Huevo Podrido de Libertad</w:t>
      </w:r>
    </w:p>
    <w:p w14:paraId="1F5D670E" w14:textId="21EBF317" w:rsidR="007E4D78" w:rsidRPr="007E4D78" w:rsidRDefault="007E4D78" w:rsidP="00C23918">
      <w:pPr>
        <w:spacing w:line="360" w:lineRule="auto"/>
        <w:rPr>
          <w:rFonts w:cs="Times New Roman"/>
          <w:szCs w:val="24"/>
        </w:rPr>
      </w:pPr>
      <w:r>
        <w:rPr>
          <w:rFonts w:cs="Times New Roman"/>
          <w:szCs w:val="24"/>
        </w:rPr>
        <w:t>Esta obra, particularmente en sus inicios, iba a ser un huevo podrido real de gallina, pero consideré que el montaje y la instalación conllevaría a un dolor de cabeza, primero por que al manipularlo se iba a hechar a perder, eso y el traslado de la misma, es así que conseguí un huevo de plástico</w:t>
      </w:r>
      <w:r w:rsidR="00832B1D">
        <w:rPr>
          <w:rFonts w:cs="Times New Roman"/>
          <w:szCs w:val="24"/>
        </w:rPr>
        <w:t xml:space="preserve"> transparente</w:t>
      </w:r>
      <w:r>
        <w:rPr>
          <w:rFonts w:cs="Times New Roman"/>
          <w:szCs w:val="24"/>
        </w:rPr>
        <w:t xml:space="preserve"> con slime</w:t>
      </w:r>
      <w:r w:rsidR="00832B1D">
        <w:rPr>
          <w:rFonts w:cs="Times New Roman"/>
          <w:szCs w:val="24"/>
        </w:rPr>
        <w:t xml:space="preserve"> (solución bizcosa)</w:t>
      </w:r>
      <w:r>
        <w:rPr>
          <w:rFonts w:cs="Times New Roman"/>
          <w:szCs w:val="24"/>
        </w:rPr>
        <w:t xml:space="preserve"> adentro. Para mi suerte el slime se ensució y llenó de hongos, , podría decirse que en base a ese accidente </w:t>
      </w:r>
      <w:r w:rsidR="00004BB7">
        <w:rPr>
          <w:rFonts w:cs="Times New Roman"/>
          <w:szCs w:val="24"/>
        </w:rPr>
        <w:t>empecé a</w:t>
      </w:r>
      <w:r>
        <w:rPr>
          <w:rFonts w:cs="Times New Roman"/>
          <w:szCs w:val="24"/>
        </w:rPr>
        <w:t xml:space="preserve"> resolver la obra de tal manera que cumpla 2 cosas que quería, primero que se vea formalmente como que </w:t>
      </w:r>
      <w:r w:rsidR="0029475D">
        <w:rPr>
          <w:rFonts w:cs="Times New Roman"/>
          <w:szCs w:val="24"/>
        </w:rPr>
        <w:t>e</w:t>
      </w:r>
      <w:r>
        <w:rPr>
          <w:rFonts w:cs="Times New Roman"/>
          <w:szCs w:val="24"/>
        </w:rPr>
        <w:t>stuviera podrido, y la segunda que sea fácil de manipular.</w:t>
      </w:r>
    </w:p>
    <w:p w14:paraId="1ABDFEE1" w14:textId="77777777" w:rsidR="00A24FD1" w:rsidRDefault="00A24FD1" w:rsidP="00C23918">
      <w:pPr>
        <w:spacing w:line="360" w:lineRule="auto"/>
        <w:rPr>
          <w:rFonts w:cs="Times New Roman"/>
          <w:szCs w:val="24"/>
        </w:rPr>
      </w:pPr>
    </w:p>
    <w:p w14:paraId="2544CABD" w14:textId="4ED69FD1" w:rsidR="00C23918" w:rsidRDefault="00832B1D" w:rsidP="00C23918">
      <w:pPr>
        <w:spacing w:line="360" w:lineRule="auto"/>
        <w:rPr>
          <w:rFonts w:cs="Times New Roman"/>
          <w:szCs w:val="24"/>
        </w:rPr>
      </w:pPr>
      <w:r>
        <w:rPr>
          <w:rFonts w:cs="Times New Roman"/>
          <w:szCs w:val="24"/>
        </w:rPr>
        <w:t>E</w:t>
      </w:r>
      <w:r w:rsidR="00C23918">
        <w:rPr>
          <w:rFonts w:cs="Times New Roman"/>
          <w:szCs w:val="24"/>
        </w:rPr>
        <w:t>n este huevo va pintada la bandera de los Estados Uni</w:t>
      </w:r>
      <w:r w:rsidR="00D62E78">
        <w:rPr>
          <w:rFonts w:cs="Times New Roman"/>
          <w:szCs w:val="24"/>
        </w:rPr>
        <w:t>dos desgastada, con pintura acrí</w:t>
      </w:r>
      <w:r w:rsidR="00C23918">
        <w:rPr>
          <w:rFonts w:cs="Times New Roman"/>
          <w:szCs w:val="24"/>
        </w:rPr>
        <w:t>lica. Esta obra</w:t>
      </w:r>
      <w:r w:rsidR="00530C09">
        <w:rPr>
          <w:rFonts w:cs="Times New Roman"/>
          <w:szCs w:val="24"/>
        </w:rPr>
        <w:t xml:space="preserve"> </w:t>
      </w:r>
      <w:r>
        <w:rPr>
          <w:rFonts w:cs="Times New Roman"/>
          <w:szCs w:val="24"/>
        </w:rPr>
        <w:t>tiene la particularidad</w:t>
      </w:r>
      <w:r w:rsidR="00C23918">
        <w:rPr>
          <w:rFonts w:cs="Times New Roman"/>
          <w:szCs w:val="24"/>
        </w:rPr>
        <w:t xml:space="preserve">, </w:t>
      </w:r>
      <w:r w:rsidR="00A54AA8">
        <w:rPr>
          <w:rFonts w:cs="Times New Roman"/>
          <w:szCs w:val="24"/>
        </w:rPr>
        <w:t xml:space="preserve">de </w:t>
      </w:r>
      <w:r w:rsidR="00D62E78">
        <w:rPr>
          <w:rFonts w:cs="Times New Roman"/>
          <w:szCs w:val="24"/>
        </w:rPr>
        <w:t xml:space="preserve">que tuvo </w:t>
      </w:r>
      <w:r>
        <w:rPr>
          <w:rFonts w:cs="Times New Roman"/>
          <w:szCs w:val="24"/>
        </w:rPr>
        <w:t>un proceso de</w:t>
      </w:r>
      <w:r w:rsidR="00A54AA8">
        <w:rPr>
          <w:rFonts w:cs="Times New Roman"/>
          <w:szCs w:val="24"/>
        </w:rPr>
        <w:t xml:space="preserve"> creación </w:t>
      </w:r>
      <w:r w:rsidR="00530C09">
        <w:rPr>
          <w:rFonts w:cs="Times New Roman"/>
          <w:szCs w:val="24"/>
        </w:rPr>
        <w:t>más extenso a diferencia de las anteriores. C</w:t>
      </w:r>
      <w:r w:rsidR="00A54AA8">
        <w:rPr>
          <w:rFonts w:cs="Times New Roman"/>
          <w:szCs w:val="24"/>
        </w:rPr>
        <w:t xml:space="preserve">omenzó </w:t>
      </w:r>
      <w:r w:rsidR="00530C09">
        <w:rPr>
          <w:rFonts w:cs="Times New Roman"/>
          <w:szCs w:val="24"/>
        </w:rPr>
        <w:t>en e</w:t>
      </w:r>
      <w:r w:rsidR="00A54AA8">
        <w:rPr>
          <w:rFonts w:cs="Times New Roman"/>
          <w:szCs w:val="24"/>
        </w:rPr>
        <w:t>l 2017</w:t>
      </w:r>
      <w:r>
        <w:rPr>
          <w:rFonts w:cs="Times New Roman"/>
          <w:szCs w:val="24"/>
        </w:rPr>
        <w:t>,</w:t>
      </w:r>
      <w:r w:rsidR="00C23918">
        <w:rPr>
          <w:rFonts w:cs="Times New Roman"/>
          <w:szCs w:val="24"/>
        </w:rPr>
        <w:t xml:space="preserve"> cuando el huevo se empez</w:t>
      </w:r>
      <w:r>
        <w:rPr>
          <w:rFonts w:cs="Times New Roman"/>
          <w:szCs w:val="24"/>
        </w:rPr>
        <w:t>ó literalmente a podrir</w:t>
      </w:r>
      <w:r w:rsidR="00530C09">
        <w:rPr>
          <w:rFonts w:cs="Times New Roman"/>
          <w:szCs w:val="24"/>
        </w:rPr>
        <w:t xml:space="preserve"> poco a poco. Y</w:t>
      </w:r>
      <w:r w:rsidR="005108F9">
        <w:rPr>
          <w:rFonts w:cs="Times New Roman"/>
          <w:szCs w:val="24"/>
        </w:rPr>
        <w:t xml:space="preserve"> a raí</w:t>
      </w:r>
      <w:r w:rsidR="00C23918">
        <w:rPr>
          <w:rFonts w:cs="Times New Roman"/>
          <w:szCs w:val="24"/>
        </w:rPr>
        <w:t>z de este acontecimiento</w:t>
      </w:r>
      <w:r w:rsidR="005108F9">
        <w:rPr>
          <w:rFonts w:cs="Times New Roman"/>
          <w:szCs w:val="24"/>
        </w:rPr>
        <w:t>,</w:t>
      </w:r>
      <w:r w:rsidR="00C23918">
        <w:rPr>
          <w:rFonts w:cs="Times New Roman"/>
          <w:szCs w:val="24"/>
        </w:rPr>
        <w:t xml:space="preserve"> </w:t>
      </w:r>
      <w:r w:rsidR="00A54AA8">
        <w:rPr>
          <w:rFonts w:cs="Times New Roman"/>
          <w:szCs w:val="24"/>
        </w:rPr>
        <w:t>a mediados del 2018</w:t>
      </w:r>
      <w:r w:rsidR="00594A82">
        <w:rPr>
          <w:rFonts w:cs="Times New Roman"/>
          <w:szCs w:val="24"/>
        </w:rPr>
        <w:t>, cuando ya se encontraba lleno de hongos y totalmente putrefacto, procedí a</w:t>
      </w:r>
      <w:r w:rsidR="00A54AA8">
        <w:rPr>
          <w:rFonts w:cs="Times New Roman"/>
          <w:szCs w:val="24"/>
        </w:rPr>
        <w:t xml:space="preserve"> </w:t>
      </w:r>
      <w:r w:rsidR="00594A82">
        <w:rPr>
          <w:rFonts w:cs="Times New Roman"/>
          <w:szCs w:val="24"/>
        </w:rPr>
        <w:t>intervenir</w:t>
      </w:r>
      <w:r w:rsidR="00C23918">
        <w:rPr>
          <w:rFonts w:cs="Times New Roman"/>
          <w:szCs w:val="24"/>
        </w:rPr>
        <w:t xml:space="preserve"> el objeto con la bandera de </w:t>
      </w:r>
      <w:r w:rsidR="005314A1">
        <w:rPr>
          <w:rFonts w:cs="Times New Roman"/>
          <w:szCs w:val="24"/>
        </w:rPr>
        <w:t xml:space="preserve">los </w:t>
      </w:r>
      <w:r w:rsidR="00C23918">
        <w:rPr>
          <w:rFonts w:cs="Times New Roman"/>
          <w:szCs w:val="24"/>
        </w:rPr>
        <w:t>EEUU.</w:t>
      </w:r>
    </w:p>
    <w:p w14:paraId="2D837AD8" w14:textId="1D01A6A0" w:rsidR="007E4D78" w:rsidRDefault="00BC789B" w:rsidP="00BC789B">
      <w:pPr>
        <w:spacing w:line="360" w:lineRule="auto"/>
        <w:jc w:val="center"/>
        <w:rPr>
          <w:rFonts w:cs="Times New Roman"/>
          <w:szCs w:val="24"/>
        </w:rPr>
      </w:pPr>
      <w:r>
        <w:rPr>
          <w:rFonts w:cs="Times New Roman"/>
          <w:noProof/>
          <w:szCs w:val="24"/>
          <w:lang w:val="es-ES" w:eastAsia="es-ES"/>
        </w:rPr>
        <w:drawing>
          <wp:inline distT="0" distB="0" distL="0" distR="0" wp14:anchorId="4BF51848" wp14:editId="0A8EA2A1">
            <wp:extent cx="2759412" cy="2069559"/>
            <wp:effectExtent l="0" t="0" r="3175" b="6985"/>
            <wp:docPr id="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4_141051.jpg"/>
                    <pic:cNvPicPr/>
                  </pic:nvPicPr>
                  <pic:blipFill>
                    <a:blip r:embed="rId33">
                      <a:extLst>
                        <a:ext uri="{28A0092B-C50C-407E-A947-70E740481C1C}">
                          <a14:useLocalDpi xmlns:a14="http://schemas.microsoft.com/office/drawing/2010/main" val="0"/>
                        </a:ext>
                      </a:extLst>
                    </a:blip>
                    <a:stretch>
                      <a:fillRect/>
                    </a:stretch>
                  </pic:blipFill>
                  <pic:spPr>
                    <a:xfrm>
                      <a:off x="0" y="0"/>
                      <a:ext cx="2763146" cy="2072360"/>
                    </a:xfrm>
                    <a:prstGeom prst="rect">
                      <a:avLst/>
                    </a:prstGeom>
                  </pic:spPr>
                </pic:pic>
              </a:graphicData>
            </a:graphic>
          </wp:inline>
        </w:drawing>
      </w:r>
    </w:p>
    <w:p w14:paraId="22B1D023" w14:textId="40E9F586" w:rsidR="007E4D78" w:rsidRPr="00BC789B" w:rsidRDefault="00157B91" w:rsidP="00C23918">
      <w:pPr>
        <w:spacing w:line="360" w:lineRule="auto"/>
        <w:rPr>
          <w:rFonts w:cs="Times New Roman"/>
          <w:sz w:val="20"/>
          <w:szCs w:val="20"/>
        </w:rPr>
      </w:pPr>
      <w:r>
        <w:rPr>
          <w:rFonts w:cs="Times New Roman"/>
          <w:szCs w:val="24"/>
        </w:rPr>
        <w:t xml:space="preserve">             </w:t>
      </w:r>
      <w:r w:rsidR="007E4D78">
        <w:rPr>
          <w:rFonts w:cs="Times New Roman"/>
          <w:szCs w:val="24"/>
        </w:rPr>
        <w:t xml:space="preserve"> </w:t>
      </w:r>
      <w:r w:rsidR="00EA6C3A">
        <w:rPr>
          <w:rFonts w:cs="Times New Roman"/>
          <w:szCs w:val="24"/>
        </w:rPr>
        <w:t xml:space="preserve">           </w:t>
      </w:r>
      <w:r w:rsidR="00BC789B">
        <w:rPr>
          <w:rFonts w:cs="Times New Roman"/>
          <w:szCs w:val="24"/>
        </w:rPr>
        <w:t xml:space="preserve">                </w:t>
      </w:r>
      <w:r w:rsidR="00EA6C3A" w:rsidRPr="00BC789B">
        <w:rPr>
          <w:rFonts w:cs="Times New Roman"/>
          <w:i/>
          <w:sz w:val="20"/>
          <w:szCs w:val="20"/>
        </w:rPr>
        <w:t>Un huevo podrido de libertad</w:t>
      </w:r>
      <w:r w:rsidR="00EA6C3A" w:rsidRPr="00BC789B">
        <w:rPr>
          <w:rFonts w:cs="Times New Roman"/>
          <w:sz w:val="20"/>
          <w:szCs w:val="20"/>
        </w:rPr>
        <w:t xml:space="preserve">, </w:t>
      </w:r>
      <w:r w:rsidR="007E4D78" w:rsidRPr="00BC789B">
        <w:rPr>
          <w:rFonts w:cs="Times New Roman"/>
          <w:sz w:val="20"/>
          <w:szCs w:val="20"/>
        </w:rPr>
        <w:t>montaje</w:t>
      </w:r>
    </w:p>
    <w:p w14:paraId="1A8A9214" w14:textId="77777777" w:rsidR="007E4D78" w:rsidRDefault="007E4D78" w:rsidP="00C23918">
      <w:pPr>
        <w:spacing w:line="360" w:lineRule="auto"/>
        <w:rPr>
          <w:rFonts w:cs="Times New Roman"/>
          <w:szCs w:val="24"/>
        </w:rPr>
      </w:pPr>
    </w:p>
    <w:p w14:paraId="57AD7713" w14:textId="31C6F88D" w:rsidR="00C23918" w:rsidRDefault="00A02CAE" w:rsidP="005314A1">
      <w:pPr>
        <w:spacing w:line="360" w:lineRule="auto"/>
        <w:rPr>
          <w:rFonts w:cs="Times New Roman"/>
          <w:szCs w:val="24"/>
        </w:rPr>
      </w:pPr>
      <w:r>
        <w:rPr>
          <w:rFonts w:cs="Times New Roman"/>
          <w:szCs w:val="24"/>
        </w:rPr>
        <w:t xml:space="preserve">Esta obra la concibo como </w:t>
      </w:r>
      <w:r w:rsidR="00C23918">
        <w:rPr>
          <w:rFonts w:cs="Times New Roman"/>
          <w:szCs w:val="24"/>
        </w:rPr>
        <w:t>una mofa hac</w:t>
      </w:r>
      <w:r w:rsidR="002E311F">
        <w:rPr>
          <w:rFonts w:cs="Times New Roman"/>
          <w:szCs w:val="24"/>
        </w:rPr>
        <w:t>ia la nación yanqui, mi reflexió</w:t>
      </w:r>
      <w:r w:rsidR="00C23918">
        <w:rPr>
          <w:rFonts w:cs="Times New Roman"/>
          <w:szCs w:val="24"/>
        </w:rPr>
        <w:t>n acerca de ella, parte de los acontecimie</w:t>
      </w:r>
      <w:r w:rsidR="00EF7162">
        <w:rPr>
          <w:rFonts w:cs="Times New Roman"/>
          <w:szCs w:val="24"/>
        </w:rPr>
        <w:t>ntos y crí</w:t>
      </w:r>
      <w:r w:rsidR="002E311F">
        <w:rPr>
          <w:rFonts w:cs="Times New Roman"/>
          <w:szCs w:val="24"/>
        </w:rPr>
        <w:t xml:space="preserve">menes de los que </w:t>
      </w:r>
      <w:r w:rsidR="00C23918">
        <w:rPr>
          <w:rFonts w:cs="Times New Roman"/>
          <w:szCs w:val="24"/>
        </w:rPr>
        <w:t>h</w:t>
      </w:r>
      <w:r w:rsidR="002E311F">
        <w:rPr>
          <w:rFonts w:cs="Times New Roman"/>
          <w:szCs w:val="24"/>
        </w:rPr>
        <w:t>a</w:t>
      </w:r>
      <w:r w:rsidR="00CF0020">
        <w:rPr>
          <w:rFonts w:cs="Times New Roman"/>
          <w:szCs w:val="24"/>
        </w:rPr>
        <w:t xml:space="preserve"> sido responsable el gobierno </w:t>
      </w:r>
      <w:r w:rsidR="00C23918">
        <w:rPr>
          <w:rFonts w:cs="Times New Roman"/>
          <w:szCs w:val="24"/>
        </w:rPr>
        <w:t xml:space="preserve">Norteamericano a lo largo de la historia, genocidios, saqueos, xenofobia, terrorismo, y desde mi </w:t>
      </w:r>
      <w:r w:rsidR="00C23918">
        <w:rPr>
          <w:rFonts w:cs="Times New Roman"/>
          <w:szCs w:val="24"/>
        </w:rPr>
        <w:lastRenderedPageBreak/>
        <w:t>punto de vista, e</w:t>
      </w:r>
      <w:r w:rsidR="00EF7162">
        <w:rPr>
          <w:rFonts w:cs="Times New Roman"/>
          <w:szCs w:val="24"/>
        </w:rPr>
        <w:t>s un mal elemento en la evolució</w:t>
      </w:r>
      <w:r w:rsidR="002F0B46">
        <w:rPr>
          <w:rFonts w:cs="Times New Roman"/>
          <w:szCs w:val="24"/>
        </w:rPr>
        <w:t>n de la paz de la humani</w:t>
      </w:r>
      <w:r w:rsidR="00C23918">
        <w:rPr>
          <w:rFonts w:cs="Times New Roman"/>
          <w:szCs w:val="24"/>
        </w:rPr>
        <w:t>dad, el cual va repartiendo libertad con semillas de corrupción.</w:t>
      </w:r>
    </w:p>
    <w:p w14:paraId="4F96F498" w14:textId="77777777" w:rsidR="00A02CAE" w:rsidRDefault="00A02CAE" w:rsidP="005314A1">
      <w:pPr>
        <w:spacing w:line="360" w:lineRule="auto"/>
        <w:rPr>
          <w:rFonts w:cs="Times New Roman"/>
          <w:szCs w:val="24"/>
        </w:rPr>
      </w:pPr>
    </w:p>
    <w:p w14:paraId="34BE0A24" w14:textId="26727DE9" w:rsidR="00C23918" w:rsidRDefault="007A6823" w:rsidP="00C23918">
      <w:pPr>
        <w:spacing w:line="360" w:lineRule="auto"/>
        <w:rPr>
          <w:rFonts w:cs="Times New Roman"/>
          <w:szCs w:val="24"/>
        </w:rPr>
      </w:pPr>
      <w:r>
        <w:rPr>
          <w:rFonts w:cs="Times New Roman"/>
          <w:b/>
          <w:szCs w:val="24"/>
        </w:rPr>
        <w:t>3</w:t>
      </w:r>
      <w:r w:rsidR="003A1F62">
        <w:rPr>
          <w:rFonts w:cs="Times New Roman"/>
          <w:b/>
          <w:szCs w:val="24"/>
        </w:rPr>
        <w:t>.-</w:t>
      </w:r>
      <w:r w:rsidR="00C23918" w:rsidRPr="003A1F62">
        <w:rPr>
          <w:rFonts w:cs="Times New Roman"/>
          <w:i/>
          <w:szCs w:val="24"/>
        </w:rPr>
        <w:t>Rampage</w:t>
      </w:r>
    </w:p>
    <w:p w14:paraId="7997D2AD" w14:textId="7762F7B2" w:rsidR="00C23918" w:rsidRDefault="00C23918" w:rsidP="00C23918">
      <w:pPr>
        <w:spacing w:line="360" w:lineRule="auto"/>
        <w:rPr>
          <w:rFonts w:cs="Times New Roman"/>
          <w:szCs w:val="24"/>
        </w:rPr>
      </w:pPr>
      <w:r>
        <w:rPr>
          <w:rFonts w:cs="Times New Roman"/>
          <w:szCs w:val="24"/>
        </w:rPr>
        <w:t>Esta obra consiste en la imagen gigantesca y caricaturezca de una mujer con el rostro cubierto y con el torso desnudo, ex</w:t>
      </w:r>
      <w:r w:rsidR="00CF0020">
        <w:rPr>
          <w:rFonts w:cs="Times New Roman"/>
          <w:szCs w:val="24"/>
        </w:rPr>
        <w:t>h</w:t>
      </w:r>
      <w:r>
        <w:rPr>
          <w:rFonts w:cs="Times New Roman"/>
          <w:szCs w:val="24"/>
        </w:rPr>
        <w:t xml:space="preserve">ibiendo unos pechos exageradamente enormes destruyendo </w:t>
      </w:r>
      <w:r w:rsidR="00CF0020">
        <w:rPr>
          <w:rFonts w:cs="Times New Roman"/>
          <w:szCs w:val="24"/>
        </w:rPr>
        <w:t xml:space="preserve">unos </w:t>
      </w:r>
      <w:r>
        <w:rPr>
          <w:rFonts w:cs="Times New Roman"/>
          <w:szCs w:val="24"/>
        </w:rPr>
        <w:t>rascacielos, imitando a la im</w:t>
      </w:r>
      <w:r w:rsidR="00CF0020">
        <w:rPr>
          <w:rFonts w:cs="Times New Roman"/>
          <w:szCs w:val="24"/>
        </w:rPr>
        <w:t>agen de la cinta cinematográ</w:t>
      </w:r>
      <w:r>
        <w:rPr>
          <w:rFonts w:cs="Times New Roman"/>
          <w:szCs w:val="24"/>
        </w:rPr>
        <w:t xml:space="preserve">fica del </w:t>
      </w:r>
      <w:r w:rsidR="00CF0020">
        <w:rPr>
          <w:rFonts w:cs="Times New Roman"/>
          <w:szCs w:val="24"/>
        </w:rPr>
        <w:t>gorila</w:t>
      </w:r>
      <w:r>
        <w:rPr>
          <w:rFonts w:cs="Times New Roman"/>
          <w:szCs w:val="24"/>
        </w:rPr>
        <w:t xml:space="preserve"> King Kong. </w:t>
      </w:r>
      <w:r w:rsidR="00433EBF">
        <w:rPr>
          <w:rFonts w:cs="Times New Roman"/>
          <w:szCs w:val="24"/>
        </w:rPr>
        <w:t>Me surgió la realización d</w:t>
      </w:r>
      <w:r w:rsidR="003A1F62">
        <w:rPr>
          <w:rFonts w:cs="Times New Roman"/>
          <w:szCs w:val="24"/>
        </w:rPr>
        <w:t>e esta caricatura cuando veía mú</w:t>
      </w:r>
      <w:r w:rsidR="00433EBF">
        <w:rPr>
          <w:rFonts w:cs="Times New Roman"/>
          <w:szCs w:val="24"/>
        </w:rPr>
        <w:t>ltiples protestas feministas, con mujeres con los pechos descubiertos, por consiguiente aparecieron una gran cantidad de ediciones de estos videos haciendo chistes, por lo que realicé un bosquejo de lo que quería pintar.</w:t>
      </w:r>
    </w:p>
    <w:p w14:paraId="5D3BF1D5" w14:textId="77777777" w:rsidR="0057327B" w:rsidRDefault="0057327B" w:rsidP="00C23918">
      <w:pPr>
        <w:spacing w:line="360" w:lineRule="auto"/>
        <w:rPr>
          <w:rFonts w:cs="Times New Roman"/>
          <w:szCs w:val="24"/>
        </w:rPr>
      </w:pPr>
    </w:p>
    <w:p w14:paraId="1CBEA1E1" w14:textId="23F8B0D0" w:rsidR="00433EBF" w:rsidRDefault="00BC789B" w:rsidP="00BC789B">
      <w:pPr>
        <w:spacing w:line="360" w:lineRule="auto"/>
        <w:jc w:val="center"/>
        <w:rPr>
          <w:rFonts w:cs="Times New Roman"/>
          <w:szCs w:val="24"/>
        </w:rPr>
      </w:pPr>
      <w:r>
        <w:rPr>
          <w:rFonts w:cs="Times New Roman"/>
          <w:noProof/>
          <w:szCs w:val="24"/>
          <w:lang w:val="es-ES" w:eastAsia="es-ES"/>
        </w:rPr>
        <w:drawing>
          <wp:inline distT="0" distB="0" distL="0" distR="0" wp14:anchorId="1101DB54" wp14:editId="4FD5EEEE">
            <wp:extent cx="3482502" cy="2611877"/>
            <wp:effectExtent l="0" t="0" r="3810" b="0"/>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91.JPG"/>
                    <pic:cNvPicPr/>
                  </pic:nvPicPr>
                  <pic:blipFill>
                    <a:blip r:embed="rId34">
                      <a:extLst>
                        <a:ext uri="{28A0092B-C50C-407E-A947-70E740481C1C}">
                          <a14:useLocalDpi xmlns:a14="http://schemas.microsoft.com/office/drawing/2010/main" val="0"/>
                        </a:ext>
                      </a:extLst>
                    </a:blip>
                    <a:stretch>
                      <a:fillRect/>
                    </a:stretch>
                  </pic:blipFill>
                  <pic:spPr>
                    <a:xfrm>
                      <a:off x="0" y="0"/>
                      <a:ext cx="3484402" cy="2613302"/>
                    </a:xfrm>
                    <a:prstGeom prst="rect">
                      <a:avLst/>
                    </a:prstGeom>
                  </pic:spPr>
                </pic:pic>
              </a:graphicData>
            </a:graphic>
          </wp:inline>
        </w:drawing>
      </w:r>
    </w:p>
    <w:p w14:paraId="6AB59CFD" w14:textId="2783AAB3" w:rsidR="00433EBF" w:rsidRPr="00BC789B" w:rsidRDefault="00433EBF" w:rsidP="00C23918">
      <w:pPr>
        <w:spacing w:line="360" w:lineRule="auto"/>
        <w:rPr>
          <w:rFonts w:cs="Times New Roman"/>
          <w:sz w:val="20"/>
          <w:szCs w:val="20"/>
        </w:rPr>
      </w:pPr>
      <w:r>
        <w:rPr>
          <w:rFonts w:cs="Times New Roman"/>
          <w:szCs w:val="24"/>
        </w:rPr>
        <w:t xml:space="preserve">                                                       </w:t>
      </w:r>
      <w:r w:rsidRPr="00BC789B">
        <w:rPr>
          <w:rFonts w:cs="Times New Roman"/>
          <w:i/>
          <w:sz w:val="20"/>
          <w:szCs w:val="20"/>
        </w:rPr>
        <w:t>Rampage</w:t>
      </w:r>
      <w:r w:rsidRPr="00BC789B">
        <w:rPr>
          <w:rFonts w:cs="Times New Roman"/>
          <w:sz w:val="20"/>
          <w:szCs w:val="20"/>
        </w:rPr>
        <w:t xml:space="preserve">, </w:t>
      </w:r>
      <w:r w:rsidR="00BC789B" w:rsidRPr="00BC789B">
        <w:rPr>
          <w:rFonts w:cs="Times New Roman"/>
          <w:sz w:val="20"/>
          <w:szCs w:val="20"/>
        </w:rPr>
        <w:t>montaje</w:t>
      </w:r>
    </w:p>
    <w:p w14:paraId="4C65BA11" w14:textId="77777777" w:rsidR="00B27668" w:rsidRDefault="00B27668" w:rsidP="00C23918">
      <w:pPr>
        <w:spacing w:line="360" w:lineRule="auto"/>
        <w:rPr>
          <w:rFonts w:cs="Times New Roman"/>
          <w:szCs w:val="24"/>
        </w:rPr>
      </w:pPr>
    </w:p>
    <w:p w14:paraId="507A419D" w14:textId="4AA8AA52" w:rsidR="00C23918" w:rsidRDefault="00C23918" w:rsidP="00C23918">
      <w:pPr>
        <w:spacing w:line="360" w:lineRule="auto"/>
        <w:rPr>
          <w:rFonts w:cs="Times New Roman"/>
          <w:szCs w:val="24"/>
        </w:rPr>
      </w:pPr>
      <w:r>
        <w:rPr>
          <w:rFonts w:cs="Times New Roman"/>
          <w:szCs w:val="24"/>
        </w:rPr>
        <w:t>La historia de esta pintu</w:t>
      </w:r>
      <w:r w:rsidR="00242D13">
        <w:rPr>
          <w:rFonts w:cs="Times New Roman"/>
          <w:szCs w:val="24"/>
        </w:rPr>
        <w:t>ra termina siendo un homenaje a las ilustraciones que venían en la portada de los video</w:t>
      </w:r>
      <w:r>
        <w:rPr>
          <w:rFonts w:cs="Times New Roman"/>
          <w:szCs w:val="24"/>
        </w:rPr>
        <w:t>juego</w:t>
      </w:r>
      <w:r w:rsidR="00242D13">
        <w:rPr>
          <w:rFonts w:cs="Times New Roman"/>
          <w:szCs w:val="24"/>
        </w:rPr>
        <w:t xml:space="preserve">s, en este caso el </w:t>
      </w:r>
      <w:r>
        <w:rPr>
          <w:rFonts w:cs="Times New Roman"/>
          <w:szCs w:val="24"/>
        </w:rPr>
        <w:t xml:space="preserve">de </w:t>
      </w:r>
      <w:r w:rsidRPr="00AD4033">
        <w:rPr>
          <w:rFonts w:cs="Times New Roman"/>
          <w:i/>
          <w:szCs w:val="24"/>
        </w:rPr>
        <w:t>Rampage</w:t>
      </w:r>
      <w:r w:rsidR="00D40E6B">
        <w:rPr>
          <w:rStyle w:val="Refdenotaalpie"/>
          <w:rFonts w:cs="Times New Roman"/>
          <w:szCs w:val="24"/>
        </w:rPr>
        <w:footnoteReference w:id="35"/>
      </w:r>
      <w:r>
        <w:rPr>
          <w:rFonts w:cs="Times New Roman"/>
          <w:szCs w:val="24"/>
        </w:rPr>
        <w:t xml:space="preserve">, el cual jugaba de niño, es decir </w:t>
      </w:r>
      <w:r>
        <w:rPr>
          <w:rFonts w:cs="Times New Roman"/>
          <w:szCs w:val="24"/>
        </w:rPr>
        <w:lastRenderedPageBreak/>
        <w:t xml:space="preserve">concretamente </w:t>
      </w:r>
      <w:r w:rsidR="006D58D9">
        <w:rPr>
          <w:rFonts w:cs="Times New Roman"/>
          <w:szCs w:val="24"/>
        </w:rPr>
        <w:t xml:space="preserve">que </w:t>
      </w:r>
      <w:r>
        <w:rPr>
          <w:rFonts w:cs="Times New Roman"/>
          <w:szCs w:val="24"/>
        </w:rPr>
        <w:t xml:space="preserve">la </w:t>
      </w:r>
      <w:r w:rsidR="00605B2F">
        <w:rPr>
          <w:rFonts w:cs="Times New Roman"/>
          <w:szCs w:val="24"/>
        </w:rPr>
        <w:t xml:space="preserve">inspiración </w:t>
      </w:r>
      <w:r w:rsidR="00B8703C">
        <w:rPr>
          <w:rFonts w:cs="Times New Roman"/>
          <w:szCs w:val="24"/>
        </w:rPr>
        <w:t>del diseño</w:t>
      </w:r>
      <w:r w:rsidR="006D58D9">
        <w:rPr>
          <w:rFonts w:cs="Times New Roman"/>
          <w:szCs w:val="24"/>
        </w:rPr>
        <w:t>,</w:t>
      </w:r>
      <w:r w:rsidR="00B8703C">
        <w:rPr>
          <w:rFonts w:cs="Times New Roman"/>
          <w:szCs w:val="24"/>
        </w:rPr>
        <w:t xml:space="preserve"> es una </w:t>
      </w:r>
      <w:r>
        <w:rPr>
          <w:rFonts w:cs="Times New Roman"/>
          <w:szCs w:val="24"/>
        </w:rPr>
        <w:t>copia de la portada de un v</w:t>
      </w:r>
      <w:r w:rsidR="00B8703C">
        <w:rPr>
          <w:rFonts w:cs="Times New Roman"/>
          <w:szCs w:val="24"/>
        </w:rPr>
        <w:t xml:space="preserve">ideojuego, conservando el estilo </w:t>
      </w:r>
      <w:r w:rsidR="004D5280">
        <w:rPr>
          <w:rFonts w:cs="Times New Roman"/>
          <w:szCs w:val="24"/>
        </w:rPr>
        <w:t xml:space="preserve">gráfico y colorido </w:t>
      </w:r>
      <w:r w:rsidR="00B8703C">
        <w:rPr>
          <w:rFonts w:cs="Times New Roman"/>
          <w:szCs w:val="24"/>
        </w:rPr>
        <w:t>de las antiguas revistas de comics latinoamericanos, adaptada de manera iró</w:t>
      </w:r>
      <w:r>
        <w:rPr>
          <w:rFonts w:cs="Times New Roman"/>
          <w:szCs w:val="24"/>
        </w:rPr>
        <w:t>nica a la creciente ola de videos de ataques feministas en la actualidad en distintas partes del mundo.</w:t>
      </w:r>
    </w:p>
    <w:p w14:paraId="4885B307" w14:textId="1B2191DE" w:rsidR="00F97DA3" w:rsidRPr="0057327B" w:rsidRDefault="00B27668" w:rsidP="0057327B">
      <w:pPr>
        <w:spacing w:line="360" w:lineRule="auto"/>
        <w:ind w:firstLine="0"/>
        <w:rPr>
          <w:rFonts w:cs="Times New Roman"/>
          <w:szCs w:val="24"/>
        </w:rPr>
      </w:pPr>
      <w:r>
        <w:rPr>
          <w:rFonts w:cs="Times New Roman"/>
          <w:szCs w:val="24"/>
        </w:rPr>
        <w:t xml:space="preserve">               </w:t>
      </w:r>
      <w:r w:rsidR="00C23918">
        <w:rPr>
          <w:rFonts w:cs="Times New Roman"/>
          <w:szCs w:val="24"/>
        </w:rPr>
        <w:t>En esta pieza pretendo descaradamente comparar las acciones de moda de la nueva oleada feminista, con la irracionalidad del gorila gigante de la gran pantalla, pres</w:t>
      </w:r>
      <w:r w:rsidR="00064B86">
        <w:rPr>
          <w:rFonts w:cs="Times New Roman"/>
          <w:szCs w:val="24"/>
        </w:rPr>
        <w:t>ento esto como un malestar mediático y ridículo, que erróneamente influye al gé</w:t>
      </w:r>
      <w:r w:rsidR="00C23918">
        <w:rPr>
          <w:rFonts w:cs="Times New Roman"/>
          <w:szCs w:val="24"/>
        </w:rPr>
        <w:t>nero femenino, que en vez de exponer un discurso evolu</w:t>
      </w:r>
      <w:r w:rsidR="00064B86">
        <w:rPr>
          <w:rFonts w:cs="Times New Roman"/>
          <w:szCs w:val="24"/>
        </w:rPr>
        <w:t>tivo sobre la igualdad de los gé</w:t>
      </w:r>
      <w:r w:rsidR="00C23918">
        <w:rPr>
          <w:rFonts w:cs="Times New Roman"/>
          <w:szCs w:val="24"/>
        </w:rPr>
        <w:t>neros lo</w:t>
      </w:r>
      <w:r w:rsidR="0057327B">
        <w:rPr>
          <w:rFonts w:cs="Times New Roman"/>
          <w:szCs w:val="24"/>
        </w:rPr>
        <w:t xml:space="preserve"> vuelven primitivo e irracional</w:t>
      </w:r>
    </w:p>
    <w:p w14:paraId="44F531DB" w14:textId="77777777" w:rsidR="00490227" w:rsidRDefault="00490227" w:rsidP="00C23918">
      <w:pPr>
        <w:spacing w:line="360" w:lineRule="auto"/>
        <w:rPr>
          <w:rFonts w:cs="Times New Roman"/>
          <w:b/>
          <w:szCs w:val="24"/>
        </w:rPr>
      </w:pPr>
    </w:p>
    <w:p w14:paraId="3051A398" w14:textId="0882E4F8" w:rsidR="00C23918" w:rsidRDefault="007A6823" w:rsidP="00C23918">
      <w:pPr>
        <w:spacing w:line="360" w:lineRule="auto"/>
        <w:rPr>
          <w:rFonts w:cs="Times New Roman"/>
          <w:b/>
          <w:szCs w:val="24"/>
        </w:rPr>
      </w:pPr>
      <w:r>
        <w:rPr>
          <w:rFonts w:cs="Times New Roman"/>
          <w:b/>
          <w:szCs w:val="24"/>
        </w:rPr>
        <w:t>4</w:t>
      </w:r>
      <w:r w:rsidR="002C4B5E">
        <w:rPr>
          <w:rFonts w:cs="Times New Roman"/>
          <w:b/>
          <w:szCs w:val="24"/>
        </w:rPr>
        <w:t>.-</w:t>
      </w:r>
      <w:r w:rsidR="00C23918" w:rsidRPr="002C4B5E">
        <w:rPr>
          <w:rFonts w:cs="Times New Roman"/>
          <w:i/>
          <w:szCs w:val="24"/>
        </w:rPr>
        <w:t>If</w:t>
      </w:r>
    </w:p>
    <w:p w14:paraId="0EEDE659" w14:textId="05554550" w:rsidR="004110E7" w:rsidRDefault="008724CB" w:rsidP="0070481A">
      <w:pPr>
        <w:spacing w:line="360" w:lineRule="auto"/>
        <w:ind w:firstLine="0"/>
        <w:rPr>
          <w:rFonts w:cs="Times New Roman"/>
          <w:szCs w:val="24"/>
        </w:rPr>
      </w:pPr>
      <w:r>
        <w:rPr>
          <w:rFonts w:cs="Times New Roman"/>
          <w:szCs w:val="24"/>
        </w:rPr>
        <w:t xml:space="preserve">Esta obra </w:t>
      </w:r>
      <w:r w:rsidR="004110E7">
        <w:rPr>
          <w:rFonts w:cs="Times New Roman"/>
          <w:szCs w:val="24"/>
        </w:rPr>
        <w:t xml:space="preserve">comienza como un prototipo, que tenía ya pensado en mis primeros años en el ITAE, era básicamente </w:t>
      </w:r>
      <w:r w:rsidR="00A913AE">
        <w:rPr>
          <w:rFonts w:cs="Times New Roman"/>
          <w:szCs w:val="24"/>
        </w:rPr>
        <w:t xml:space="preserve">en el boceto, </w:t>
      </w:r>
      <w:r w:rsidR="004110E7">
        <w:rPr>
          <w:rFonts w:cs="Times New Roman"/>
          <w:szCs w:val="24"/>
        </w:rPr>
        <w:t>la copia de esos mini gabient</w:t>
      </w:r>
      <w:r w:rsidR="00F97DA3">
        <w:rPr>
          <w:rFonts w:cs="Times New Roman"/>
          <w:szCs w:val="24"/>
        </w:rPr>
        <w:t xml:space="preserve">es con un extintor dentro, con </w:t>
      </w:r>
      <w:r w:rsidR="004110E7">
        <w:rPr>
          <w:rFonts w:cs="Times New Roman"/>
          <w:szCs w:val="24"/>
        </w:rPr>
        <w:t>l</w:t>
      </w:r>
      <w:r w:rsidR="00F97DA3">
        <w:rPr>
          <w:rFonts w:cs="Times New Roman"/>
          <w:szCs w:val="24"/>
        </w:rPr>
        <w:t>a</w:t>
      </w:r>
      <w:r w:rsidR="004110E7">
        <w:rPr>
          <w:rFonts w:cs="Times New Roman"/>
          <w:szCs w:val="24"/>
        </w:rPr>
        <w:t xml:space="preserve"> diferencia de que tendría una biblia dentro, pero descarté la idea por que, </w:t>
      </w:r>
      <w:r w:rsidR="00914C06">
        <w:rPr>
          <w:rFonts w:cs="Times New Roman"/>
          <w:szCs w:val="24"/>
        </w:rPr>
        <w:t>en ese instante la obra me pareció solamente un ready-made.</w:t>
      </w:r>
    </w:p>
    <w:p w14:paraId="6C8B70D9" w14:textId="2EAB09F9" w:rsidR="004B3C0F" w:rsidRDefault="00914C06" w:rsidP="00914C06">
      <w:pPr>
        <w:spacing w:line="360" w:lineRule="auto"/>
        <w:rPr>
          <w:rFonts w:cs="Times New Roman"/>
          <w:szCs w:val="24"/>
        </w:rPr>
      </w:pPr>
      <w:r>
        <w:rPr>
          <w:rFonts w:cs="Times New Roman"/>
          <w:szCs w:val="24"/>
        </w:rPr>
        <w:t xml:space="preserve">Años después, retomo esa idea para </w:t>
      </w:r>
      <w:r w:rsidR="00AC5744">
        <w:rPr>
          <w:rFonts w:cs="Times New Roman"/>
          <w:szCs w:val="24"/>
        </w:rPr>
        <w:t xml:space="preserve">rehacerla con el nombre de </w:t>
      </w:r>
      <w:r w:rsidR="00AC5744">
        <w:rPr>
          <w:rFonts w:cs="Times New Roman"/>
          <w:i/>
          <w:szCs w:val="24"/>
        </w:rPr>
        <w:t>If</w:t>
      </w:r>
      <w:r w:rsidR="00AC5744">
        <w:rPr>
          <w:rFonts w:cs="Times New Roman"/>
          <w:szCs w:val="24"/>
        </w:rPr>
        <w:t>,</w:t>
      </w:r>
      <w:r w:rsidR="00AC5744">
        <w:rPr>
          <w:rFonts w:cs="Times New Roman"/>
          <w:i/>
          <w:szCs w:val="24"/>
        </w:rPr>
        <w:t xml:space="preserve"> </w:t>
      </w:r>
      <w:r w:rsidR="00483E9A">
        <w:rPr>
          <w:rFonts w:cs="Times New Roman"/>
          <w:szCs w:val="24"/>
        </w:rPr>
        <w:t>donde</w:t>
      </w:r>
      <w:r w:rsidR="00AC5744">
        <w:rPr>
          <w:rFonts w:cs="Times New Roman"/>
          <w:szCs w:val="24"/>
        </w:rPr>
        <w:t xml:space="preserve"> formaría parte</w:t>
      </w:r>
      <w:r w:rsidR="00C23918">
        <w:rPr>
          <w:rFonts w:cs="Times New Roman"/>
          <w:szCs w:val="24"/>
        </w:rPr>
        <w:t xml:space="preserve"> de una serie que se llama </w:t>
      </w:r>
      <w:r w:rsidR="00C23918" w:rsidRPr="00383EBA">
        <w:rPr>
          <w:rFonts w:cs="Times New Roman"/>
          <w:i/>
          <w:szCs w:val="24"/>
        </w:rPr>
        <w:t>Boxes</w:t>
      </w:r>
      <w:r w:rsidR="004B3C0F" w:rsidRPr="00383EBA">
        <w:rPr>
          <w:rFonts w:cs="Times New Roman"/>
          <w:szCs w:val="24"/>
        </w:rPr>
        <w:t xml:space="preserve">, </w:t>
      </w:r>
      <w:r w:rsidR="00383EBA">
        <w:rPr>
          <w:rFonts w:cs="Times New Roman"/>
          <w:szCs w:val="24"/>
        </w:rPr>
        <w:t xml:space="preserve">o </w:t>
      </w:r>
      <w:r w:rsidR="00C23918" w:rsidRPr="00383EBA">
        <w:rPr>
          <w:rFonts w:cs="Times New Roman"/>
          <w:i/>
          <w:szCs w:val="24"/>
        </w:rPr>
        <w:t>Cajas</w:t>
      </w:r>
      <w:r w:rsidR="00C23918">
        <w:rPr>
          <w:rFonts w:cs="Times New Roman"/>
          <w:szCs w:val="24"/>
        </w:rPr>
        <w:t xml:space="preserve">, </w:t>
      </w:r>
      <w:r w:rsidR="004B3C0F">
        <w:rPr>
          <w:rFonts w:cs="Times New Roman"/>
          <w:szCs w:val="24"/>
        </w:rPr>
        <w:t xml:space="preserve">la cual se constituye de </w:t>
      </w:r>
      <w:r w:rsidR="00C23918">
        <w:rPr>
          <w:rFonts w:cs="Times New Roman"/>
          <w:szCs w:val="24"/>
        </w:rPr>
        <w:t>una caja de madera</w:t>
      </w:r>
      <w:r w:rsidR="004B3C0F">
        <w:rPr>
          <w:rFonts w:cs="Times New Roman"/>
          <w:szCs w:val="24"/>
        </w:rPr>
        <w:t>, que construí de tal manera que quede</w:t>
      </w:r>
      <w:r w:rsidR="00C23918">
        <w:rPr>
          <w:rFonts w:cs="Times New Roman"/>
          <w:szCs w:val="24"/>
        </w:rPr>
        <w:t xml:space="preserve"> cerrada completamente</w:t>
      </w:r>
      <w:r w:rsidR="00451C0E">
        <w:rPr>
          <w:rFonts w:cs="Times New Roman"/>
          <w:szCs w:val="24"/>
        </w:rPr>
        <w:t xml:space="preserve"> </w:t>
      </w:r>
      <w:r w:rsidR="00C23918">
        <w:rPr>
          <w:rFonts w:cs="Times New Roman"/>
          <w:szCs w:val="24"/>
        </w:rPr>
        <w:t>con un vid</w:t>
      </w:r>
      <w:r w:rsidR="00451C0E">
        <w:rPr>
          <w:rFonts w:cs="Times New Roman"/>
          <w:szCs w:val="24"/>
        </w:rPr>
        <w:t xml:space="preserve">rio en el frente. </w:t>
      </w:r>
    </w:p>
    <w:p w14:paraId="580F3577" w14:textId="655B517A" w:rsidR="004B3C0F" w:rsidRDefault="00451C0E" w:rsidP="00914C06">
      <w:pPr>
        <w:spacing w:line="360" w:lineRule="auto"/>
        <w:rPr>
          <w:rFonts w:cs="Times New Roman"/>
          <w:szCs w:val="24"/>
        </w:rPr>
      </w:pPr>
      <w:r>
        <w:rPr>
          <w:rFonts w:cs="Times New Roman"/>
          <w:szCs w:val="24"/>
        </w:rPr>
        <w:t>E</w:t>
      </w:r>
      <w:r w:rsidR="00C23918">
        <w:rPr>
          <w:rFonts w:cs="Times New Roman"/>
          <w:szCs w:val="24"/>
        </w:rPr>
        <w:t>n su interio</w:t>
      </w:r>
      <w:r w:rsidR="00145260">
        <w:rPr>
          <w:rFonts w:cs="Times New Roman"/>
          <w:szCs w:val="24"/>
        </w:rPr>
        <w:t>r se encuentra intervenido pictó</w:t>
      </w:r>
      <w:r w:rsidR="00C23918">
        <w:rPr>
          <w:rFonts w:cs="Times New Roman"/>
          <w:szCs w:val="24"/>
        </w:rPr>
        <w:t>ricamente a maner</w:t>
      </w:r>
      <w:r w:rsidR="00145260">
        <w:rPr>
          <w:rFonts w:cs="Times New Roman"/>
          <w:szCs w:val="24"/>
        </w:rPr>
        <w:t>a de capilla un cielo con unos á</w:t>
      </w:r>
      <w:r w:rsidR="00C23918">
        <w:rPr>
          <w:rFonts w:cs="Times New Roman"/>
          <w:szCs w:val="24"/>
        </w:rPr>
        <w:t>ngel</w:t>
      </w:r>
      <w:r w:rsidR="00145260">
        <w:rPr>
          <w:rFonts w:cs="Times New Roman"/>
          <w:szCs w:val="24"/>
        </w:rPr>
        <w:t>es deformes y asexuados que están a</w:t>
      </w:r>
      <w:r w:rsidR="00C23918">
        <w:rPr>
          <w:rFonts w:cs="Times New Roman"/>
          <w:szCs w:val="24"/>
        </w:rPr>
        <w:t>lrededor de una copia pequeña del sagrado testamento</w:t>
      </w:r>
      <w:r w:rsidR="007D5E38">
        <w:rPr>
          <w:rFonts w:cs="Times New Roman"/>
          <w:szCs w:val="24"/>
        </w:rPr>
        <w:t>, mientras que en el resto del fondo</w:t>
      </w:r>
      <w:r w:rsidR="005937E4">
        <w:rPr>
          <w:rFonts w:cs="Times New Roman"/>
          <w:szCs w:val="24"/>
        </w:rPr>
        <w:t>,</w:t>
      </w:r>
      <w:r w:rsidR="007D5E38">
        <w:rPr>
          <w:rFonts w:cs="Times New Roman"/>
          <w:szCs w:val="24"/>
        </w:rPr>
        <w:t xml:space="preserve"> se </w:t>
      </w:r>
      <w:r w:rsidR="0038798E">
        <w:rPr>
          <w:rFonts w:cs="Times New Roman"/>
          <w:szCs w:val="24"/>
        </w:rPr>
        <w:t xml:space="preserve">encuentra distribuido </w:t>
      </w:r>
      <w:r w:rsidR="005937E4">
        <w:rPr>
          <w:rFonts w:cs="Times New Roman"/>
          <w:szCs w:val="24"/>
        </w:rPr>
        <w:t>en varios sectores</w:t>
      </w:r>
      <w:r w:rsidR="00A06F98">
        <w:rPr>
          <w:rFonts w:cs="Times New Roman"/>
          <w:szCs w:val="24"/>
        </w:rPr>
        <w:t xml:space="preserve"> del mismo</w:t>
      </w:r>
      <w:r w:rsidR="005937E4">
        <w:rPr>
          <w:rFonts w:cs="Times New Roman"/>
          <w:szCs w:val="24"/>
        </w:rPr>
        <w:t xml:space="preserve"> </w:t>
      </w:r>
      <w:r w:rsidR="0038798E">
        <w:rPr>
          <w:rFonts w:cs="Times New Roman"/>
          <w:szCs w:val="24"/>
        </w:rPr>
        <w:t xml:space="preserve">la frase </w:t>
      </w:r>
      <w:r w:rsidR="007D5E38" w:rsidRPr="0038798E">
        <w:rPr>
          <w:rFonts w:cs="Times New Roman"/>
          <w:i/>
          <w:szCs w:val="24"/>
        </w:rPr>
        <w:t>do it</w:t>
      </w:r>
      <w:r w:rsidR="007D5E38">
        <w:rPr>
          <w:rFonts w:cs="Times New Roman"/>
          <w:szCs w:val="24"/>
        </w:rPr>
        <w:t xml:space="preserve">, que significa </w:t>
      </w:r>
      <w:r w:rsidR="0038798E">
        <w:rPr>
          <w:rFonts w:cs="Times New Roman"/>
          <w:i/>
          <w:szCs w:val="24"/>
        </w:rPr>
        <w:t>hazlo</w:t>
      </w:r>
      <w:r w:rsidR="0038798E">
        <w:rPr>
          <w:rFonts w:cs="Times New Roman"/>
          <w:szCs w:val="24"/>
        </w:rPr>
        <w:t>.</w:t>
      </w:r>
      <w:r w:rsidR="00C23918" w:rsidRPr="0038798E">
        <w:rPr>
          <w:rFonts w:cs="Times New Roman"/>
          <w:i/>
          <w:szCs w:val="24"/>
        </w:rPr>
        <w:t xml:space="preserve"> </w:t>
      </w:r>
    </w:p>
    <w:p w14:paraId="48901330" w14:textId="2984B243" w:rsidR="00F63288" w:rsidRDefault="00F63288" w:rsidP="00F73600">
      <w:pPr>
        <w:spacing w:line="360" w:lineRule="auto"/>
        <w:rPr>
          <w:rFonts w:cs="Times New Roman"/>
          <w:szCs w:val="24"/>
        </w:rPr>
      </w:pPr>
      <w:r>
        <w:rPr>
          <w:rFonts w:cs="Times New Roman"/>
          <w:noProof/>
          <w:szCs w:val="24"/>
          <w:lang w:val="es-ES" w:eastAsia="es-ES"/>
        </w:rPr>
        <w:lastRenderedPageBreak/>
        <w:drawing>
          <wp:inline distT="0" distB="0" distL="0" distR="0" wp14:anchorId="05C60EB8" wp14:editId="3D301D05">
            <wp:extent cx="2410028" cy="3213371"/>
            <wp:effectExtent l="0" t="0" r="9525" b="6350"/>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201_113724.jpg"/>
                    <pic:cNvPicPr/>
                  </pic:nvPicPr>
                  <pic:blipFill>
                    <a:blip r:embed="rId35">
                      <a:extLst>
                        <a:ext uri="{28A0092B-C50C-407E-A947-70E740481C1C}">
                          <a14:useLocalDpi xmlns:a14="http://schemas.microsoft.com/office/drawing/2010/main" val="0"/>
                        </a:ext>
                      </a:extLst>
                    </a:blip>
                    <a:stretch>
                      <a:fillRect/>
                    </a:stretch>
                  </pic:blipFill>
                  <pic:spPr>
                    <a:xfrm>
                      <a:off x="0" y="0"/>
                      <a:ext cx="2414680" cy="3219573"/>
                    </a:xfrm>
                    <a:prstGeom prst="rect">
                      <a:avLst/>
                    </a:prstGeom>
                  </pic:spPr>
                </pic:pic>
              </a:graphicData>
            </a:graphic>
          </wp:inline>
        </w:drawing>
      </w:r>
      <w:r w:rsidR="00F73600">
        <w:rPr>
          <w:rFonts w:cs="Times New Roman"/>
          <w:noProof/>
          <w:szCs w:val="24"/>
          <w:lang w:val="es-ES" w:eastAsia="es-ES"/>
        </w:rPr>
        <w:drawing>
          <wp:inline distT="0" distB="0" distL="0" distR="0" wp14:anchorId="62B770E1" wp14:editId="2A3E2506">
            <wp:extent cx="2407596" cy="3210128"/>
            <wp:effectExtent l="0" t="0" r="0" b="0"/>
            <wp:docPr id="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4_134554.jpg"/>
                    <pic:cNvPicPr/>
                  </pic:nvPicPr>
                  <pic:blipFill>
                    <a:blip r:embed="rId36">
                      <a:extLst>
                        <a:ext uri="{28A0092B-C50C-407E-A947-70E740481C1C}">
                          <a14:useLocalDpi xmlns:a14="http://schemas.microsoft.com/office/drawing/2010/main" val="0"/>
                        </a:ext>
                      </a:extLst>
                    </a:blip>
                    <a:stretch>
                      <a:fillRect/>
                    </a:stretch>
                  </pic:blipFill>
                  <pic:spPr>
                    <a:xfrm>
                      <a:off x="0" y="0"/>
                      <a:ext cx="2409680" cy="3212907"/>
                    </a:xfrm>
                    <a:prstGeom prst="rect">
                      <a:avLst/>
                    </a:prstGeom>
                  </pic:spPr>
                </pic:pic>
              </a:graphicData>
            </a:graphic>
          </wp:inline>
        </w:drawing>
      </w:r>
    </w:p>
    <w:p w14:paraId="79D62D71" w14:textId="5D6AC82B" w:rsidR="00F63288" w:rsidRPr="00F73600" w:rsidRDefault="00F73600" w:rsidP="00F73600">
      <w:pPr>
        <w:spacing w:line="360" w:lineRule="auto"/>
        <w:rPr>
          <w:rFonts w:cs="Times New Roman"/>
          <w:sz w:val="20"/>
          <w:szCs w:val="20"/>
        </w:rPr>
      </w:pPr>
      <w:r>
        <w:rPr>
          <w:rFonts w:cs="Times New Roman"/>
          <w:i/>
          <w:sz w:val="20"/>
          <w:szCs w:val="20"/>
        </w:rPr>
        <w:t xml:space="preserve">                                                                         </w:t>
      </w:r>
      <w:r w:rsidR="00F63288" w:rsidRPr="00F73600">
        <w:rPr>
          <w:rFonts w:cs="Times New Roman"/>
          <w:i/>
          <w:sz w:val="20"/>
          <w:szCs w:val="20"/>
        </w:rPr>
        <w:t>If</w:t>
      </w:r>
      <w:r w:rsidR="00F63288" w:rsidRPr="00F73600">
        <w:rPr>
          <w:rFonts w:cs="Times New Roman"/>
          <w:sz w:val="20"/>
          <w:szCs w:val="20"/>
        </w:rPr>
        <w:t>, detalle</w:t>
      </w:r>
    </w:p>
    <w:p w14:paraId="289A4615" w14:textId="77777777" w:rsidR="00F63288" w:rsidRDefault="00F63288" w:rsidP="00914C06">
      <w:pPr>
        <w:spacing w:line="360" w:lineRule="auto"/>
        <w:rPr>
          <w:rFonts w:cs="Times New Roman"/>
          <w:szCs w:val="24"/>
        </w:rPr>
      </w:pPr>
    </w:p>
    <w:p w14:paraId="46FDDA15" w14:textId="46CCBC85" w:rsidR="00C23918" w:rsidRDefault="00C23918" w:rsidP="00914C06">
      <w:pPr>
        <w:spacing w:line="360" w:lineRule="auto"/>
        <w:rPr>
          <w:rFonts w:cs="Times New Roman"/>
          <w:szCs w:val="24"/>
        </w:rPr>
      </w:pPr>
      <w:r>
        <w:rPr>
          <w:rFonts w:cs="Times New Roman"/>
          <w:szCs w:val="24"/>
        </w:rPr>
        <w:t xml:space="preserve">En su exterior </w:t>
      </w:r>
      <w:r w:rsidR="00F63288">
        <w:rPr>
          <w:rFonts w:cs="Times New Roman"/>
          <w:szCs w:val="24"/>
        </w:rPr>
        <w:t xml:space="preserve">comprendería el posible montaje, </w:t>
      </w:r>
      <w:r w:rsidR="00145260">
        <w:rPr>
          <w:rFonts w:cs="Times New Roman"/>
          <w:szCs w:val="24"/>
        </w:rPr>
        <w:t xml:space="preserve">el cual se distribuiría de la siguiente forma: </w:t>
      </w:r>
      <w:r>
        <w:rPr>
          <w:rFonts w:cs="Times New Roman"/>
          <w:szCs w:val="24"/>
        </w:rPr>
        <w:t>hacia el lado inferior, se</w:t>
      </w:r>
      <w:r w:rsidR="00F63288">
        <w:rPr>
          <w:rFonts w:cs="Times New Roman"/>
          <w:szCs w:val="24"/>
        </w:rPr>
        <w:t xml:space="preserve"> encon</w:t>
      </w:r>
      <w:r>
        <w:rPr>
          <w:rFonts w:cs="Times New Roman"/>
          <w:szCs w:val="24"/>
        </w:rPr>
        <w:t>tra</w:t>
      </w:r>
      <w:r w:rsidR="00F63288">
        <w:rPr>
          <w:rFonts w:cs="Times New Roman"/>
          <w:szCs w:val="24"/>
        </w:rPr>
        <w:t>ría</w:t>
      </w:r>
      <w:r>
        <w:rPr>
          <w:rFonts w:cs="Times New Roman"/>
          <w:szCs w:val="24"/>
        </w:rPr>
        <w:t xml:space="preserve"> enganchada una cadena, de un extremo hacia la caja y del </w:t>
      </w:r>
      <w:r w:rsidR="004B3C0F">
        <w:rPr>
          <w:rFonts w:cs="Times New Roman"/>
          <w:szCs w:val="24"/>
        </w:rPr>
        <w:t xml:space="preserve">otro extremo </w:t>
      </w:r>
      <w:r w:rsidR="00F63288">
        <w:rPr>
          <w:rFonts w:cs="Times New Roman"/>
          <w:szCs w:val="24"/>
        </w:rPr>
        <w:t>a</w:t>
      </w:r>
      <w:r w:rsidR="004B3C0F">
        <w:rPr>
          <w:rFonts w:cs="Times New Roman"/>
          <w:szCs w:val="24"/>
        </w:rPr>
        <w:t xml:space="preserve"> un martillo </w:t>
      </w:r>
      <w:r w:rsidR="00F63288">
        <w:rPr>
          <w:rFonts w:cs="Times New Roman"/>
          <w:szCs w:val="24"/>
        </w:rPr>
        <w:t>sexualizado hecho de porcelana. L</w:t>
      </w:r>
      <w:r>
        <w:rPr>
          <w:rFonts w:cs="Times New Roman"/>
          <w:szCs w:val="24"/>
        </w:rPr>
        <w:t>a o</w:t>
      </w:r>
      <w:r w:rsidR="006652AF">
        <w:rPr>
          <w:rFonts w:cs="Times New Roman"/>
          <w:szCs w:val="24"/>
        </w:rPr>
        <w:t>bra en cuestion</w:t>
      </w:r>
      <w:r w:rsidR="00F63288">
        <w:rPr>
          <w:rFonts w:cs="Times New Roman"/>
          <w:szCs w:val="24"/>
        </w:rPr>
        <w:t xml:space="preserve"> pretende</w:t>
      </w:r>
      <w:r w:rsidR="006652AF">
        <w:rPr>
          <w:rFonts w:cs="Times New Roman"/>
          <w:szCs w:val="24"/>
        </w:rPr>
        <w:t xml:space="preserve"> simula</w:t>
      </w:r>
      <w:r w:rsidR="00F63288">
        <w:rPr>
          <w:rFonts w:cs="Times New Roman"/>
          <w:szCs w:val="24"/>
        </w:rPr>
        <w:t>r</w:t>
      </w:r>
      <w:r w:rsidR="006652AF">
        <w:rPr>
          <w:rFonts w:cs="Times New Roman"/>
          <w:szCs w:val="24"/>
        </w:rPr>
        <w:t xml:space="preserve"> a un cajó</w:t>
      </w:r>
      <w:r>
        <w:rPr>
          <w:rFonts w:cs="Times New Roman"/>
          <w:szCs w:val="24"/>
        </w:rPr>
        <w:t xml:space="preserve">n de esos que solo </w:t>
      </w:r>
      <w:r w:rsidR="006652AF">
        <w:rPr>
          <w:rFonts w:cs="Times New Roman"/>
          <w:szCs w:val="24"/>
        </w:rPr>
        <w:t>se rompen en caso de emergencia, la intenci</w:t>
      </w:r>
      <w:r w:rsidR="00E93535">
        <w:rPr>
          <w:rFonts w:cs="Times New Roman"/>
          <w:szCs w:val="24"/>
        </w:rPr>
        <w:t xml:space="preserve">ón adicional de esta caja, </w:t>
      </w:r>
      <w:r w:rsidR="00160667">
        <w:rPr>
          <w:rFonts w:cs="Times New Roman"/>
          <w:szCs w:val="24"/>
        </w:rPr>
        <w:t>es un componente anexo a la obra que alberga en su interior</w:t>
      </w:r>
      <w:r w:rsidR="00C644A4">
        <w:rPr>
          <w:rFonts w:cs="Times New Roman"/>
          <w:szCs w:val="24"/>
        </w:rPr>
        <w:t>. El anexo es un esferográ</w:t>
      </w:r>
      <w:r w:rsidR="001104E9">
        <w:rPr>
          <w:rFonts w:cs="Times New Roman"/>
          <w:szCs w:val="24"/>
        </w:rPr>
        <w:t xml:space="preserve">fico que a descisión del espectador podra escribir dentro del sagrado testamento cualquier reflexión que desee, de la </w:t>
      </w:r>
      <w:r w:rsidR="00C644A4">
        <w:rPr>
          <w:rFonts w:cs="Times New Roman"/>
          <w:szCs w:val="24"/>
        </w:rPr>
        <w:t>que no tendré ningú</w:t>
      </w:r>
      <w:r w:rsidR="001104E9">
        <w:rPr>
          <w:rFonts w:cs="Times New Roman"/>
          <w:szCs w:val="24"/>
        </w:rPr>
        <w:t>n conocimiento hasta una vez conc</w:t>
      </w:r>
      <w:r w:rsidR="00160667">
        <w:rPr>
          <w:rFonts w:cs="Times New Roman"/>
          <w:szCs w:val="24"/>
        </w:rPr>
        <w:t>luida la muestra.</w:t>
      </w:r>
    </w:p>
    <w:p w14:paraId="35DACEBB" w14:textId="7A19D3E3" w:rsidR="00BD52C6" w:rsidRPr="00E310AE" w:rsidRDefault="00BD52C6" w:rsidP="00377343">
      <w:pPr>
        <w:spacing w:line="360" w:lineRule="auto"/>
        <w:ind w:firstLine="0"/>
        <w:rPr>
          <w:rFonts w:cs="Times New Roman"/>
          <w:sz w:val="22"/>
        </w:rPr>
      </w:pPr>
    </w:p>
    <w:p w14:paraId="6A8319BA" w14:textId="5C0AA985" w:rsidR="00E310AE" w:rsidRDefault="00B607BD" w:rsidP="00E310AE">
      <w:pPr>
        <w:spacing w:line="360" w:lineRule="auto"/>
        <w:rPr>
          <w:rFonts w:cs="Times New Roman"/>
          <w:szCs w:val="24"/>
        </w:rPr>
      </w:pPr>
      <w:r>
        <w:rPr>
          <w:rFonts w:cs="Times New Roman"/>
          <w:szCs w:val="24"/>
        </w:rPr>
        <w:t>Con</w:t>
      </w:r>
      <w:r w:rsidR="00C23918">
        <w:rPr>
          <w:rFonts w:cs="Times New Roman"/>
          <w:szCs w:val="24"/>
        </w:rPr>
        <w:t xml:space="preserve"> esta caja</w:t>
      </w:r>
      <w:r w:rsidR="00A913AE">
        <w:rPr>
          <w:rFonts w:cs="Times New Roman"/>
          <w:szCs w:val="24"/>
        </w:rPr>
        <w:t xml:space="preserve"> trato </w:t>
      </w:r>
      <w:r>
        <w:rPr>
          <w:rFonts w:cs="Times New Roman"/>
          <w:szCs w:val="24"/>
        </w:rPr>
        <w:t>de crear una reflexión acerca de</w:t>
      </w:r>
      <w:r w:rsidR="00A913AE">
        <w:rPr>
          <w:rFonts w:cs="Times New Roman"/>
          <w:szCs w:val="24"/>
        </w:rPr>
        <w:t xml:space="preserve"> la fragilidad que tiene</w:t>
      </w:r>
      <w:r w:rsidR="00540D31">
        <w:rPr>
          <w:rFonts w:cs="Times New Roman"/>
          <w:szCs w:val="24"/>
        </w:rPr>
        <w:t xml:space="preserve"> la religió</w:t>
      </w:r>
      <w:r w:rsidR="00A913AE">
        <w:rPr>
          <w:rFonts w:cs="Times New Roman"/>
          <w:szCs w:val="24"/>
        </w:rPr>
        <w:t xml:space="preserve">n </w:t>
      </w:r>
      <w:r w:rsidR="00C23918">
        <w:rPr>
          <w:rFonts w:cs="Times New Roman"/>
          <w:szCs w:val="24"/>
        </w:rPr>
        <w:t>fr</w:t>
      </w:r>
      <w:r w:rsidR="00540D31">
        <w:rPr>
          <w:rFonts w:cs="Times New Roman"/>
          <w:szCs w:val="24"/>
        </w:rPr>
        <w:t>ente a la sexualidad, y los escá</w:t>
      </w:r>
      <w:r w:rsidR="00C0462E">
        <w:rPr>
          <w:rFonts w:cs="Times New Roman"/>
          <w:szCs w:val="24"/>
        </w:rPr>
        <w:t>ndalos per</w:t>
      </w:r>
      <w:r w:rsidR="00C23918">
        <w:rPr>
          <w:rFonts w:cs="Times New Roman"/>
          <w:szCs w:val="24"/>
        </w:rPr>
        <w:t>p</w:t>
      </w:r>
      <w:r w:rsidR="00C0462E">
        <w:rPr>
          <w:rFonts w:cs="Times New Roman"/>
          <w:szCs w:val="24"/>
        </w:rPr>
        <w:t>e</w:t>
      </w:r>
      <w:r w:rsidR="00C23918">
        <w:rPr>
          <w:rFonts w:cs="Times New Roman"/>
          <w:szCs w:val="24"/>
        </w:rPr>
        <w:t xml:space="preserve">trados en su nombre </w:t>
      </w:r>
      <w:r w:rsidR="00A913AE">
        <w:rPr>
          <w:rFonts w:cs="Times New Roman"/>
          <w:szCs w:val="24"/>
        </w:rPr>
        <w:t xml:space="preserve">y que terminan </w:t>
      </w:r>
      <w:r w:rsidR="00C23918">
        <w:rPr>
          <w:rFonts w:cs="Times New Roman"/>
          <w:szCs w:val="24"/>
        </w:rPr>
        <w:t>en la clandestinidad. Por un lado es una contrariedad que expongo respecto a la iglesia, que universalmente es v</w:t>
      </w:r>
      <w:r w:rsidR="00B97593">
        <w:rPr>
          <w:rFonts w:cs="Times New Roman"/>
          <w:szCs w:val="24"/>
        </w:rPr>
        <w:t>ista como la respuesta y solució</w:t>
      </w:r>
      <w:r w:rsidR="00C23918">
        <w:rPr>
          <w:rFonts w:cs="Times New Roman"/>
          <w:szCs w:val="24"/>
        </w:rPr>
        <w:t>n a todos l</w:t>
      </w:r>
      <w:r w:rsidR="00B97593">
        <w:rPr>
          <w:rFonts w:cs="Times New Roman"/>
          <w:szCs w:val="24"/>
        </w:rPr>
        <w:t>os problemas de</w:t>
      </w:r>
      <w:r w:rsidR="00540D31">
        <w:rPr>
          <w:rFonts w:cs="Times New Roman"/>
          <w:szCs w:val="24"/>
        </w:rPr>
        <w:t xml:space="preserve"> la humanidad, así como tambié</w:t>
      </w:r>
      <w:r w:rsidR="00C23918">
        <w:rPr>
          <w:rFonts w:cs="Times New Roman"/>
          <w:szCs w:val="24"/>
        </w:rPr>
        <w:t xml:space="preserve">n la responsable de todos los males </w:t>
      </w:r>
      <w:r w:rsidR="00540D31">
        <w:rPr>
          <w:rFonts w:cs="Times New Roman"/>
          <w:szCs w:val="24"/>
        </w:rPr>
        <w:t xml:space="preserve">y padecimientos de la humanidad. </w:t>
      </w:r>
    </w:p>
    <w:p w14:paraId="11489D9C" w14:textId="77777777" w:rsidR="00E310AE" w:rsidRDefault="00E310AE" w:rsidP="00E310AE">
      <w:pPr>
        <w:spacing w:line="360" w:lineRule="auto"/>
        <w:rPr>
          <w:rFonts w:cs="Times New Roman"/>
          <w:szCs w:val="24"/>
        </w:rPr>
      </w:pPr>
    </w:p>
    <w:p w14:paraId="4205CDA4" w14:textId="427EDF58" w:rsidR="00006BB8" w:rsidRDefault="00C23918" w:rsidP="00E310AE">
      <w:pPr>
        <w:spacing w:line="360" w:lineRule="auto"/>
        <w:rPr>
          <w:rFonts w:cs="Times New Roman"/>
          <w:szCs w:val="24"/>
        </w:rPr>
      </w:pPr>
      <w:r>
        <w:rPr>
          <w:rFonts w:cs="Times New Roman"/>
          <w:szCs w:val="24"/>
        </w:rPr>
        <w:t xml:space="preserve"> </w:t>
      </w:r>
      <w:r w:rsidRPr="00BE7C11">
        <w:rPr>
          <w:rFonts w:cs="Times New Roman"/>
          <w:i/>
          <w:szCs w:val="24"/>
        </w:rPr>
        <w:t>If</w:t>
      </w:r>
      <w:r>
        <w:rPr>
          <w:rFonts w:cs="Times New Roman"/>
          <w:szCs w:val="24"/>
        </w:rPr>
        <w:t xml:space="preserve"> es un título que elegí más a nivel personal, como la gran interrogante, la incertidumbre de cada uno de nosotros, que nos lleva a pens</w:t>
      </w:r>
      <w:r w:rsidR="00540D31">
        <w:rPr>
          <w:rFonts w:cs="Times New Roman"/>
          <w:szCs w:val="24"/>
        </w:rPr>
        <w:t>ar en que la religió</w:t>
      </w:r>
      <w:r>
        <w:rPr>
          <w:rFonts w:cs="Times New Roman"/>
          <w:szCs w:val="24"/>
        </w:rPr>
        <w:t>n es quizás una equivocaci</w:t>
      </w:r>
      <w:r w:rsidR="00540D31">
        <w:rPr>
          <w:rFonts w:cs="Times New Roman"/>
          <w:szCs w:val="24"/>
        </w:rPr>
        <w:t xml:space="preserve">ón en el desarrollo intelectual, también propone un juego entre la </w:t>
      </w:r>
      <w:r w:rsidR="00543578">
        <w:rPr>
          <w:rFonts w:cs="Times New Roman"/>
          <w:szCs w:val="24"/>
        </w:rPr>
        <w:t>percepción moral</w:t>
      </w:r>
      <w:r w:rsidR="00540D31">
        <w:rPr>
          <w:rFonts w:cs="Times New Roman"/>
          <w:szCs w:val="24"/>
        </w:rPr>
        <w:t xml:space="preserve"> del espectador frente a las obras de arte entre lo correcto y lo incorrec</w:t>
      </w:r>
      <w:r w:rsidR="00543578">
        <w:rPr>
          <w:rFonts w:cs="Times New Roman"/>
          <w:szCs w:val="24"/>
        </w:rPr>
        <w:t>to.</w:t>
      </w:r>
    </w:p>
    <w:p w14:paraId="140C8DC2" w14:textId="77777777" w:rsidR="00E310AE" w:rsidRDefault="00E310AE" w:rsidP="00E310AE">
      <w:pPr>
        <w:spacing w:line="360" w:lineRule="auto"/>
        <w:rPr>
          <w:rFonts w:cs="Times New Roman"/>
          <w:szCs w:val="24"/>
        </w:rPr>
      </w:pPr>
    </w:p>
    <w:p w14:paraId="0C90375C" w14:textId="77777777" w:rsidR="00B97593" w:rsidRDefault="00B97593" w:rsidP="00A44D95">
      <w:pPr>
        <w:spacing w:line="360" w:lineRule="auto"/>
        <w:ind w:firstLine="0"/>
        <w:rPr>
          <w:rFonts w:cs="Times New Roman"/>
          <w:b/>
          <w:szCs w:val="24"/>
        </w:rPr>
      </w:pPr>
    </w:p>
    <w:p w14:paraId="2B57A15F" w14:textId="67C1A157" w:rsidR="00C23918" w:rsidRDefault="0070481A" w:rsidP="00C23918">
      <w:pPr>
        <w:spacing w:line="360" w:lineRule="auto"/>
        <w:rPr>
          <w:rFonts w:cs="Times New Roman"/>
          <w:b/>
          <w:szCs w:val="24"/>
        </w:rPr>
      </w:pPr>
      <w:r>
        <w:rPr>
          <w:rFonts w:cs="Times New Roman"/>
          <w:b/>
          <w:szCs w:val="24"/>
        </w:rPr>
        <w:t>5</w:t>
      </w:r>
      <w:r w:rsidR="00B97593">
        <w:rPr>
          <w:rFonts w:cs="Times New Roman"/>
          <w:b/>
          <w:szCs w:val="24"/>
        </w:rPr>
        <w:t>.-</w:t>
      </w:r>
      <w:r w:rsidR="00C23918" w:rsidRPr="00B97593">
        <w:rPr>
          <w:rFonts w:cs="Times New Roman"/>
          <w:i/>
          <w:szCs w:val="24"/>
        </w:rPr>
        <w:t>Un Mundo Perfecto</w:t>
      </w:r>
    </w:p>
    <w:p w14:paraId="66D00E5C" w14:textId="52637DFB" w:rsidR="001C69E3" w:rsidRPr="001C69E3" w:rsidRDefault="001C69E3" w:rsidP="00C23918">
      <w:pPr>
        <w:spacing w:line="360" w:lineRule="auto"/>
        <w:rPr>
          <w:rFonts w:cs="Times New Roman"/>
          <w:szCs w:val="24"/>
        </w:rPr>
      </w:pPr>
      <w:r>
        <w:rPr>
          <w:rFonts w:cs="Times New Roman"/>
          <w:szCs w:val="24"/>
        </w:rPr>
        <w:t xml:space="preserve">Cuando normalmente estoy boceteando encuentro muy atractivo la pequeña escala, por el siguiente motivo, me gusta </w:t>
      </w:r>
      <w:r w:rsidR="00006BB8">
        <w:rPr>
          <w:rFonts w:cs="Times New Roman"/>
          <w:szCs w:val="24"/>
        </w:rPr>
        <w:t>aclarar mi interés por</w:t>
      </w:r>
      <w:r>
        <w:rPr>
          <w:rFonts w:cs="Times New Roman"/>
          <w:szCs w:val="24"/>
        </w:rPr>
        <w:t xml:space="preserve"> inducir al espectador a apreciar los pequeños detalles, acercarse, a contemplar algo que he </w:t>
      </w:r>
      <w:r w:rsidR="00006BB8">
        <w:rPr>
          <w:rFonts w:cs="Times New Roman"/>
          <w:szCs w:val="24"/>
        </w:rPr>
        <w:t>realizado,</w:t>
      </w:r>
      <w:r>
        <w:rPr>
          <w:rFonts w:cs="Times New Roman"/>
          <w:szCs w:val="24"/>
        </w:rPr>
        <w:t xml:space="preserve"> de manera un poco incómoda, y obviamente me interesa jugar con lo inadvertido, como una jerga </w:t>
      </w:r>
      <w:r w:rsidR="00735799">
        <w:rPr>
          <w:rFonts w:cs="Times New Roman"/>
          <w:szCs w:val="24"/>
        </w:rPr>
        <w:t>que juegue</w:t>
      </w:r>
      <w:r w:rsidR="00E310AE">
        <w:rPr>
          <w:rFonts w:cs="Times New Roman"/>
          <w:szCs w:val="24"/>
        </w:rPr>
        <w:t xml:space="preserve"> antagó</w:t>
      </w:r>
      <w:r w:rsidR="00833FE9">
        <w:rPr>
          <w:rFonts w:cs="Times New Roman"/>
          <w:szCs w:val="24"/>
        </w:rPr>
        <w:t xml:space="preserve">nicamente frente a la </w:t>
      </w:r>
      <w:r>
        <w:rPr>
          <w:rFonts w:cs="Times New Roman"/>
          <w:szCs w:val="24"/>
        </w:rPr>
        <w:t>potencialidad que pueda</w:t>
      </w:r>
      <w:r w:rsidR="00735799">
        <w:rPr>
          <w:rFonts w:cs="Times New Roman"/>
          <w:szCs w:val="24"/>
        </w:rPr>
        <w:t>n</w:t>
      </w:r>
      <w:r>
        <w:rPr>
          <w:rFonts w:cs="Times New Roman"/>
          <w:szCs w:val="24"/>
        </w:rPr>
        <w:t xml:space="preserve"> tener los grandes formatos.</w:t>
      </w:r>
    </w:p>
    <w:p w14:paraId="5BD672E8" w14:textId="282F8672" w:rsidR="00C23918" w:rsidRDefault="006A35FC" w:rsidP="00C23918">
      <w:pPr>
        <w:spacing w:line="360" w:lineRule="auto"/>
        <w:rPr>
          <w:rFonts w:cs="Times New Roman"/>
          <w:szCs w:val="24"/>
        </w:rPr>
      </w:pPr>
      <w:r>
        <w:rPr>
          <w:rFonts w:cs="Times New Roman"/>
          <w:szCs w:val="24"/>
        </w:rPr>
        <w:t xml:space="preserve">Para esto </w:t>
      </w:r>
      <w:r w:rsidR="008E733A">
        <w:rPr>
          <w:rFonts w:cs="Times New Roman"/>
          <w:szCs w:val="24"/>
        </w:rPr>
        <w:t>trabajé</w:t>
      </w:r>
      <w:r>
        <w:rPr>
          <w:rFonts w:cs="Times New Roman"/>
          <w:szCs w:val="24"/>
        </w:rPr>
        <w:t xml:space="preserve"> un boceto</w:t>
      </w:r>
      <w:r w:rsidR="00C23918">
        <w:rPr>
          <w:rFonts w:cs="Times New Roman"/>
          <w:szCs w:val="24"/>
        </w:rPr>
        <w:t xml:space="preserve"> con lápices de colores, óleo pastel y óleo en masa, </w:t>
      </w:r>
      <w:r>
        <w:rPr>
          <w:rFonts w:cs="Times New Roman"/>
          <w:szCs w:val="24"/>
        </w:rPr>
        <w:t>que luego</w:t>
      </w:r>
      <w:r w:rsidR="008E733A">
        <w:rPr>
          <w:rFonts w:cs="Times New Roman"/>
          <w:szCs w:val="24"/>
        </w:rPr>
        <w:t xml:space="preserve"> enmar</w:t>
      </w:r>
      <w:r>
        <w:rPr>
          <w:rFonts w:cs="Times New Roman"/>
          <w:szCs w:val="24"/>
        </w:rPr>
        <w:t>qué</w:t>
      </w:r>
      <w:r w:rsidR="00FA3BC0">
        <w:rPr>
          <w:rFonts w:cs="Times New Roman"/>
          <w:szCs w:val="24"/>
        </w:rPr>
        <w:t xml:space="preserve"> para c</w:t>
      </w:r>
      <w:r w:rsidR="008E733A">
        <w:rPr>
          <w:rFonts w:cs="Times New Roman"/>
          <w:szCs w:val="24"/>
        </w:rPr>
        <w:t>o</w:t>
      </w:r>
      <w:r w:rsidR="00FA3BC0">
        <w:rPr>
          <w:rFonts w:cs="Times New Roman"/>
          <w:szCs w:val="24"/>
        </w:rPr>
        <w:t>lo</w:t>
      </w:r>
      <w:r w:rsidR="008E733A">
        <w:rPr>
          <w:rFonts w:cs="Times New Roman"/>
          <w:szCs w:val="24"/>
        </w:rPr>
        <w:t>carla ridículamente en su respectivo mini caballete.</w:t>
      </w:r>
      <w:r w:rsidR="00C23918">
        <w:rPr>
          <w:rFonts w:cs="Times New Roman"/>
          <w:szCs w:val="24"/>
        </w:rPr>
        <w:t xml:space="preserve"> </w:t>
      </w:r>
      <w:r w:rsidR="008E733A">
        <w:rPr>
          <w:rFonts w:cs="Times New Roman"/>
          <w:szCs w:val="24"/>
        </w:rPr>
        <w:t xml:space="preserve">En su contenido gráfico </w:t>
      </w:r>
      <w:r w:rsidR="00C23918">
        <w:rPr>
          <w:rFonts w:cs="Times New Roman"/>
          <w:szCs w:val="24"/>
        </w:rPr>
        <w:t>p</w:t>
      </w:r>
      <w:r w:rsidR="008E733A">
        <w:rPr>
          <w:rFonts w:cs="Times New Roman"/>
          <w:szCs w:val="24"/>
        </w:rPr>
        <w:t>odemos ver</w:t>
      </w:r>
      <w:r w:rsidR="00C23918">
        <w:rPr>
          <w:rFonts w:cs="Times New Roman"/>
          <w:szCs w:val="24"/>
        </w:rPr>
        <w:t xml:space="preserve"> un desnudo del presidente militar norcoreano Kim Jong-un, una imagen de él con el cuerpo desnudo, similar al de un infante sentado, jugando, sonrriente y arrrastrando su trasero en el suelo limpiandose sus heces tal como lo hiciera un can.</w:t>
      </w:r>
    </w:p>
    <w:p w14:paraId="11EB1898" w14:textId="031B3313" w:rsidR="00A46052" w:rsidRDefault="00A46052" w:rsidP="00A46052">
      <w:pPr>
        <w:spacing w:line="360" w:lineRule="auto"/>
        <w:jc w:val="center"/>
        <w:rPr>
          <w:rFonts w:cs="Times New Roman"/>
          <w:szCs w:val="24"/>
        </w:rPr>
      </w:pPr>
      <w:r w:rsidRPr="000F4DAF">
        <w:rPr>
          <w:rFonts w:cs="Times New Roman"/>
          <w:noProof/>
          <w:sz w:val="22"/>
          <w:lang w:val="es-ES" w:eastAsia="es-ES"/>
        </w:rPr>
        <w:lastRenderedPageBreak/>
        <w:drawing>
          <wp:inline distT="0" distB="0" distL="0" distR="0" wp14:anchorId="458307B0" wp14:editId="4ECAD616">
            <wp:extent cx="2363822" cy="3151761"/>
            <wp:effectExtent l="0" t="0" r="0" b="0"/>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201_105541.jpg"/>
                    <pic:cNvPicPr/>
                  </pic:nvPicPr>
                  <pic:blipFill>
                    <a:blip r:embed="rId37">
                      <a:extLst>
                        <a:ext uri="{28A0092B-C50C-407E-A947-70E740481C1C}">
                          <a14:useLocalDpi xmlns:a14="http://schemas.microsoft.com/office/drawing/2010/main" val="0"/>
                        </a:ext>
                      </a:extLst>
                    </a:blip>
                    <a:stretch>
                      <a:fillRect/>
                    </a:stretch>
                  </pic:blipFill>
                  <pic:spPr>
                    <a:xfrm>
                      <a:off x="0" y="0"/>
                      <a:ext cx="2365517" cy="3154021"/>
                    </a:xfrm>
                    <a:prstGeom prst="rect">
                      <a:avLst/>
                    </a:prstGeom>
                  </pic:spPr>
                </pic:pic>
              </a:graphicData>
            </a:graphic>
          </wp:inline>
        </w:drawing>
      </w:r>
    </w:p>
    <w:p w14:paraId="6597B01F" w14:textId="2EC3EFEB" w:rsidR="000F4DAF" w:rsidRPr="000F4DAF" w:rsidRDefault="00A46052" w:rsidP="00ED191A">
      <w:pPr>
        <w:spacing w:line="360" w:lineRule="auto"/>
        <w:ind w:firstLine="0"/>
        <w:rPr>
          <w:rFonts w:cs="Times New Roman"/>
          <w:sz w:val="22"/>
        </w:rPr>
      </w:pPr>
      <w:r>
        <w:rPr>
          <w:rFonts w:cs="Times New Roman"/>
          <w:szCs w:val="24"/>
        </w:rPr>
        <w:t xml:space="preserve">                                                       </w:t>
      </w:r>
      <w:r w:rsidR="00ED191A" w:rsidRPr="00FA3BC0">
        <w:rPr>
          <w:rFonts w:cs="Times New Roman"/>
          <w:i/>
          <w:sz w:val="22"/>
        </w:rPr>
        <w:t>Un mundo perfecto</w:t>
      </w:r>
      <w:r w:rsidR="00ED191A" w:rsidRPr="000F4DAF">
        <w:rPr>
          <w:rFonts w:cs="Times New Roman"/>
          <w:sz w:val="22"/>
        </w:rPr>
        <w:t>, prototipo de montaje</w:t>
      </w:r>
    </w:p>
    <w:p w14:paraId="4D030D5D" w14:textId="0AE5EB19" w:rsidR="00C23918" w:rsidRPr="001F575F" w:rsidRDefault="00C23918" w:rsidP="00C23918">
      <w:pPr>
        <w:spacing w:line="360" w:lineRule="auto"/>
        <w:rPr>
          <w:rFonts w:cs="Times New Roman"/>
          <w:szCs w:val="24"/>
        </w:rPr>
      </w:pPr>
      <w:r>
        <w:rPr>
          <w:rFonts w:cs="Times New Roman"/>
          <w:szCs w:val="24"/>
        </w:rPr>
        <w:t>Esta pintura es clara, es una de mis jergas sobre los personajes de la política, para mi pensar</w:t>
      </w:r>
      <w:r w:rsidR="00876F31">
        <w:rPr>
          <w:rFonts w:cs="Times New Roman"/>
          <w:szCs w:val="24"/>
        </w:rPr>
        <w:t>, los polí</w:t>
      </w:r>
      <w:r>
        <w:rPr>
          <w:rFonts w:cs="Times New Roman"/>
          <w:szCs w:val="24"/>
        </w:rPr>
        <w:t>ticos son niños en el poder, que prueban sus juguetes</w:t>
      </w:r>
      <w:r w:rsidR="004E28A9">
        <w:rPr>
          <w:rFonts w:cs="Times New Roman"/>
          <w:szCs w:val="24"/>
        </w:rPr>
        <w:t xml:space="preserve"> con otros países, y cada uno má</w:t>
      </w:r>
      <w:r>
        <w:rPr>
          <w:rFonts w:cs="Times New Roman"/>
          <w:szCs w:val="24"/>
        </w:rPr>
        <w:t>s egolatra que el otro, mi visión es acerca de un jardín de infantes lleno de niños malcriados, muy colorido y apocalíptico a la vez.</w:t>
      </w:r>
    </w:p>
    <w:p w14:paraId="092495E2" w14:textId="77777777" w:rsidR="00C23918" w:rsidRPr="00A510BE" w:rsidRDefault="00C23918" w:rsidP="00C23918">
      <w:pPr>
        <w:spacing w:line="360" w:lineRule="auto"/>
        <w:rPr>
          <w:rFonts w:cs="Times New Roman"/>
          <w:szCs w:val="24"/>
        </w:rPr>
      </w:pPr>
    </w:p>
    <w:p w14:paraId="5B96C48F" w14:textId="560D3C39" w:rsidR="00C23918" w:rsidRDefault="0070481A" w:rsidP="00C23918">
      <w:pPr>
        <w:spacing w:line="360" w:lineRule="auto"/>
        <w:rPr>
          <w:rFonts w:cs="Times New Roman"/>
          <w:b/>
          <w:szCs w:val="24"/>
        </w:rPr>
      </w:pPr>
      <w:r>
        <w:rPr>
          <w:rFonts w:cs="Times New Roman"/>
          <w:b/>
          <w:szCs w:val="24"/>
        </w:rPr>
        <w:t>6</w:t>
      </w:r>
      <w:r w:rsidR="00C23918">
        <w:rPr>
          <w:rFonts w:cs="Times New Roman"/>
          <w:b/>
          <w:szCs w:val="24"/>
        </w:rPr>
        <w:t xml:space="preserve">.- </w:t>
      </w:r>
      <w:r w:rsidR="004E28A9">
        <w:rPr>
          <w:rFonts w:cs="Times New Roman"/>
          <w:i/>
          <w:szCs w:val="24"/>
        </w:rPr>
        <w:t>El Filósofo, Taller de Artista</w:t>
      </w:r>
    </w:p>
    <w:p w14:paraId="41FF8A66" w14:textId="54DBE938" w:rsidR="00C23918" w:rsidRDefault="00C23918" w:rsidP="00C23918">
      <w:pPr>
        <w:spacing w:line="360" w:lineRule="auto"/>
        <w:rPr>
          <w:rFonts w:cs="Times New Roman"/>
          <w:szCs w:val="24"/>
        </w:rPr>
      </w:pPr>
      <w:r w:rsidRPr="00F27714">
        <w:rPr>
          <w:rFonts w:cs="Times New Roman"/>
          <w:szCs w:val="24"/>
        </w:rPr>
        <w:t xml:space="preserve">Esta </w:t>
      </w:r>
      <w:r w:rsidR="00A360B5">
        <w:rPr>
          <w:rFonts w:cs="Times New Roman"/>
          <w:szCs w:val="24"/>
        </w:rPr>
        <w:t>obra</w:t>
      </w:r>
      <w:r w:rsidR="0004003A">
        <w:rPr>
          <w:rFonts w:cs="Times New Roman"/>
          <w:szCs w:val="24"/>
        </w:rPr>
        <w:t xml:space="preserve"> </w:t>
      </w:r>
      <w:r w:rsidR="00A360B5">
        <w:rPr>
          <w:rFonts w:cs="Times New Roman"/>
          <w:szCs w:val="24"/>
        </w:rPr>
        <w:t>forma parte de un</w:t>
      </w:r>
      <w:r>
        <w:rPr>
          <w:rFonts w:cs="Times New Roman"/>
          <w:szCs w:val="24"/>
        </w:rPr>
        <w:t xml:space="preserve">a serie </w:t>
      </w:r>
      <w:r w:rsidR="00A360B5">
        <w:rPr>
          <w:rFonts w:cs="Times New Roman"/>
          <w:szCs w:val="24"/>
        </w:rPr>
        <w:t xml:space="preserve">llamada </w:t>
      </w:r>
      <w:r w:rsidR="004E28A9">
        <w:rPr>
          <w:rFonts w:cs="Times New Roman"/>
          <w:i/>
          <w:szCs w:val="24"/>
        </w:rPr>
        <w:t>Ojos Torcidos</w:t>
      </w:r>
      <w:r>
        <w:rPr>
          <w:rFonts w:cs="Times New Roman"/>
          <w:szCs w:val="24"/>
        </w:rPr>
        <w:t xml:space="preserve">, </w:t>
      </w:r>
      <w:r w:rsidRPr="00F27714">
        <w:rPr>
          <w:rFonts w:cs="Times New Roman"/>
          <w:szCs w:val="24"/>
        </w:rPr>
        <w:t xml:space="preserve">consiste en </w:t>
      </w:r>
      <w:r w:rsidR="005038B6">
        <w:rPr>
          <w:rFonts w:cs="Times New Roman"/>
          <w:szCs w:val="24"/>
        </w:rPr>
        <w:t>unja caja</w:t>
      </w:r>
      <w:r w:rsidR="00317543">
        <w:rPr>
          <w:rFonts w:cs="Times New Roman"/>
          <w:szCs w:val="24"/>
        </w:rPr>
        <w:t xml:space="preserve"> </w:t>
      </w:r>
      <w:r w:rsidR="005C33CE">
        <w:rPr>
          <w:rFonts w:cs="Times New Roman"/>
          <w:szCs w:val="24"/>
        </w:rPr>
        <w:t>in</w:t>
      </w:r>
      <w:r w:rsidR="005038B6">
        <w:rPr>
          <w:rFonts w:cs="Times New Roman"/>
          <w:szCs w:val="24"/>
        </w:rPr>
        <w:t>tervenida</w:t>
      </w:r>
      <w:r w:rsidR="005C33CE">
        <w:rPr>
          <w:rFonts w:cs="Times New Roman"/>
          <w:szCs w:val="24"/>
        </w:rPr>
        <w:t xml:space="preserve"> </w:t>
      </w:r>
      <w:r w:rsidR="00D43902">
        <w:rPr>
          <w:rFonts w:cs="Times New Roman"/>
          <w:szCs w:val="24"/>
        </w:rPr>
        <w:t>con mú</w:t>
      </w:r>
      <w:r>
        <w:rPr>
          <w:rFonts w:cs="Times New Roman"/>
          <w:szCs w:val="24"/>
        </w:rPr>
        <w:t xml:space="preserve">ltiples orificios </w:t>
      </w:r>
      <w:r w:rsidR="005C33CE">
        <w:rPr>
          <w:rFonts w:cs="Times New Roman"/>
          <w:szCs w:val="24"/>
        </w:rPr>
        <w:t>por</w:t>
      </w:r>
      <w:r w:rsidR="00CF3F9A">
        <w:rPr>
          <w:rFonts w:cs="Times New Roman"/>
          <w:szCs w:val="24"/>
        </w:rPr>
        <w:t xml:space="preserve"> donde se puede</w:t>
      </w:r>
      <w:r>
        <w:rPr>
          <w:rFonts w:cs="Times New Roman"/>
          <w:szCs w:val="24"/>
        </w:rPr>
        <w:t xml:space="preserve"> divisar el contenido </w:t>
      </w:r>
      <w:r w:rsidR="00CF3F9A">
        <w:rPr>
          <w:rFonts w:cs="Times New Roman"/>
          <w:szCs w:val="24"/>
        </w:rPr>
        <w:t>de su interior</w:t>
      </w:r>
      <w:r>
        <w:rPr>
          <w:rFonts w:cs="Times New Roman"/>
          <w:szCs w:val="24"/>
        </w:rPr>
        <w:t xml:space="preserve">. </w:t>
      </w:r>
      <w:r w:rsidR="009A548E">
        <w:rPr>
          <w:rFonts w:cs="Times New Roman"/>
          <w:szCs w:val="24"/>
        </w:rPr>
        <w:t>E</w:t>
      </w:r>
      <w:r>
        <w:rPr>
          <w:rFonts w:cs="Times New Roman"/>
          <w:szCs w:val="24"/>
        </w:rPr>
        <w:t>ste</w:t>
      </w:r>
      <w:r w:rsidR="009A548E">
        <w:rPr>
          <w:rFonts w:cs="Times New Roman"/>
          <w:szCs w:val="24"/>
        </w:rPr>
        <w:t xml:space="preserve"> objeto</w:t>
      </w:r>
      <w:r w:rsidR="00995BE6">
        <w:rPr>
          <w:rFonts w:cs="Times New Roman"/>
          <w:szCs w:val="24"/>
        </w:rPr>
        <w:t xml:space="preserve"> está</w:t>
      </w:r>
      <w:r w:rsidRPr="00F27714">
        <w:rPr>
          <w:rFonts w:cs="Times New Roman"/>
          <w:szCs w:val="24"/>
        </w:rPr>
        <w:t xml:space="preserve"> </w:t>
      </w:r>
      <w:r w:rsidR="00A360B5">
        <w:rPr>
          <w:rFonts w:cs="Times New Roman"/>
          <w:szCs w:val="24"/>
        </w:rPr>
        <w:t>compuesto</w:t>
      </w:r>
      <w:r w:rsidRPr="00F27714">
        <w:rPr>
          <w:rFonts w:cs="Times New Roman"/>
          <w:szCs w:val="24"/>
        </w:rPr>
        <w:t xml:space="preserve"> con </w:t>
      </w:r>
      <w:r>
        <w:rPr>
          <w:rFonts w:cs="Times New Roman"/>
          <w:szCs w:val="24"/>
        </w:rPr>
        <w:t>varios elementos, alternados entre pictóricos y objetos, en el que he</w:t>
      </w:r>
      <w:r w:rsidR="002570E3">
        <w:rPr>
          <w:rFonts w:cs="Times New Roman"/>
          <w:szCs w:val="24"/>
        </w:rPr>
        <w:t xml:space="preserve"> representando la escena de</w:t>
      </w:r>
      <w:r>
        <w:rPr>
          <w:rFonts w:cs="Times New Roman"/>
          <w:szCs w:val="24"/>
        </w:rPr>
        <w:t xml:space="preserve"> un retrete, </w:t>
      </w:r>
      <w:r w:rsidR="002570E3">
        <w:rPr>
          <w:rFonts w:cs="Times New Roman"/>
          <w:szCs w:val="24"/>
        </w:rPr>
        <w:t xml:space="preserve">con la figura de un caballo </w:t>
      </w:r>
      <w:r>
        <w:rPr>
          <w:rFonts w:cs="Times New Roman"/>
          <w:szCs w:val="24"/>
        </w:rPr>
        <w:t xml:space="preserve">con la mirada perdida, </w:t>
      </w:r>
      <w:r w:rsidR="002570E3">
        <w:rPr>
          <w:rFonts w:cs="Times New Roman"/>
          <w:szCs w:val="24"/>
        </w:rPr>
        <w:t xml:space="preserve">viendo en su interior el resultado, que metaforicamente serían </w:t>
      </w:r>
      <w:r>
        <w:rPr>
          <w:rFonts w:cs="Times New Roman"/>
          <w:szCs w:val="24"/>
        </w:rPr>
        <w:t>las ideas.</w:t>
      </w:r>
      <w:r w:rsidR="00653205">
        <w:rPr>
          <w:rFonts w:cs="Times New Roman"/>
          <w:szCs w:val="24"/>
        </w:rPr>
        <w:t xml:space="preserve"> </w:t>
      </w:r>
      <w:r w:rsidR="00AE5F0E">
        <w:rPr>
          <w:rFonts w:cs="Times New Roman"/>
          <w:szCs w:val="24"/>
        </w:rPr>
        <w:t>Así también represento un mundo interior, alterno, haciendo juego con la idea del taller dentro de otro taller, donde esta sucediendo otro acontecimiento en el área de trabajo.</w:t>
      </w:r>
    </w:p>
    <w:p w14:paraId="6C052874" w14:textId="5E43C42E" w:rsidR="005D3FFC" w:rsidRDefault="00AE5F0E" w:rsidP="00AE5F0E">
      <w:pPr>
        <w:spacing w:line="360" w:lineRule="auto"/>
        <w:jc w:val="center"/>
        <w:rPr>
          <w:rFonts w:cs="Times New Roman"/>
          <w:noProof/>
          <w:szCs w:val="24"/>
          <w:lang w:val="es-ES" w:eastAsia="es-ES"/>
        </w:rPr>
      </w:pPr>
      <w:r>
        <w:rPr>
          <w:rFonts w:cs="Times New Roman"/>
          <w:noProof/>
          <w:szCs w:val="24"/>
          <w:lang w:val="es-ES" w:eastAsia="es-ES"/>
        </w:rPr>
        <w:lastRenderedPageBreak/>
        <w:drawing>
          <wp:inline distT="0" distB="0" distL="0" distR="0" wp14:anchorId="6808E488" wp14:editId="642799CA">
            <wp:extent cx="3239310" cy="4319079"/>
            <wp:effectExtent l="0" t="0" r="0" b="5715"/>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4_134654.jpg"/>
                    <pic:cNvPicPr/>
                  </pic:nvPicPr>
                  <pic:blipFill>
                    <a:blip r:embed="rId38">
                      <a:extLst>
                        <a:ext uri="{28A0092B-C50C-407E-A947-70E740481C1C}">
                          <a14:useLocalDpi xmlns:a14="http://schemas.microsoft.com/office/drawing/2010/main" val="0"/>
                        </a:ext>
                      </a:extLst>
                    </a:blip>
                    <a:stretch>
                      <a:fillRect/>
                    </a:stretch>
                  </pic:blipFill>
                  <pic:spPr>
                    <a:xfrm>
                      <a:off x="0" y="0"/>
                      <a:ext cx="3243244" cy="4324324"/>
                    </a:xfrm>
                    <a:prstGeom prst="rect">
                      <a:avLst/>
                    </a:prstGeom>
                  </pic:spPr>
                </pic:pic>
              </a:graphicData>
            </a:graphic>
          </wp:inline>
        </w:drawing>
      </w:r>
    </w:p>
    <w:p w14:paraId="739913D1" w14:textId="07C603E8" w:rsidR="005D3FFC" w:rsidRDefault="005D3FFC" w:rsidP="00C23918">
      <w:pPr>
        <w:spacing w:line="360" w:lineRule="auto"/>
        <w:rPr>
          <w:rFonts w:cs="Times New Roman"/>
          <w:noProof/>
          <w:sz w:val="22"/>
          <w:lang w:val="es-ES" w:eastAsia="es-ES"/>
        </w:rPr>
      </w:pPr>
      <w:r>
        <w:rPr>
          <w:rFonts w:cs="Times New Roman"/>
          <w:noProof/>
          <w:szCs w:val="24"/>
          <w:lang w:val="es-ES" w:eastAsia="es-ES"/>
        </w:rPr>
        <w:t xml:space="preserve">                                 </w:t>
      </w:r>
      <w:r w:rsidR="00A37FD9">
        <w:rPr>
          <w:rFonts w:cs="Times New Roman"/>
          <w:noProof/>
          <w:szCs w:val="24"/>
          <w:lang w:val="es-ES" w:eastAsia="es-ES"/>
        </w:rPr>
        <w:t xml:space="preserve"> </w:t>
      </w:r>
      <w:r w:rsidR="00AE5F0E">
        <w:rPr>
          <w:rFonts w:cs="Times New Roman"/>
          <w:noProof/>
          <w:szCs w:val="24"/>
          <w:lang w:val="es-ES" w:eastAsia="es-ES"/>
        </w:rPr>
        <w:t xml:space="preserve">               </w:t>
      </w:r>
      <w:r w:rsidR="00C3066E" w:rsidRPr="00A37FD9">
        <w:rPr>
          <w:rFonts w:cs="Times New Roman"/>
          <w:i/>
          <w:noProof/>
          <w:sz w:val="22"/>
          <w:lang w:val="es-ES" w:eastAsia="es-ES"/>
        </w:rPr>
        <w:t>El filósofo</w:t>
      </w:r>
      <w:r w:rsidR="00C3066E">
        <w:rPr>
          <w:rFonts w:cs="Times New Roman"/>
          <w:noProof/>
          <w:sz w:val="22"/>
          <w:lang w:val="es-ES" w:eastAsia="es-ES"/>
        </w:rPr>
        <w:t xml:space="preserve">, </w:t>
      </w:r>
      <w:r w:rsidR="00AE5F0E">
        <w:rPr>
          <w:rFonts w:cs="Times New Roman"/>
          <w:noProof/>
          <w:sz w:val="22"/>
          <w:lang w:val="es-ES" w:eastAsia="es-ES"/>
        </w:rPr>
        <w:t>único registro</w:t>
      </w:r>
    </w:p>
    <w:p w14:paraId="529091D4" w14:textId="77777777" w:rsidR="00AE5F0E" w:rsidRPr="005D3FFC" w:rsidRDefault="00AE5F0E" w:rsidP="00C23918">
      <w:pPr>
        <w:spacing w:line="360" w:lineRule="auto"/>
        <w:rPr>
          <w:rFonts w:cs="Times New Roman"/>
          <w:sz w:val="22"/>
        </w:rPr>
      </w:pPr>
    </w:p>
    <w:p w14:paraId="036D4CD7" w14:textId="70181069" w:rsidR="00C23918" w:rsidRPr="00F01862" w:rsidRDefault="00C23918" w:rsidP="00C23918">
      <w:pPr>
        <w:spacing w:line="360" w:lineRule="auto"/>
        <w:rPr>
          <w:rFonts w:cs="Times New Roman"/>
          <w:szCs w:val="24"/>
        </w:rPr>
      </w:pPr>
      <w:r>
        <w:rPr>
          <w:rFonts w:cs="Times New Roman"/>
          <w:szCs w:val="24"/>
        </w:rPr>
        <w:t xml:space="preserve">En esta obra en particular me hago una autosátira, </w:t>
      </w:r>
      <w:r w:rsidR="0009018A">
        <w:rPr>
          <w:rFonts w:cs="Times New Roman"/>
          <w:szCs w:val="24"/>
        </w:rPr>
        <w:t>sobre mis primer</w:t>
      </w:r>
      <w:r w:rsidR="009C1B75">
        <w:rPr>
          <w:rFonts w:cs="Times New Roman"/>
          <w:szCs w:val="24"/>
        </w:rPr>
        <w:t>as ideas para hacer arte</w:t>
      </w:r>
      <w:r w:rsidR="0009018A">
        <w:rPr>
          <w:rFonts w:cs="Times New Roman"/>
          <w:szCs w:val="24"/>
        </w:rPr>
        <w:t xml:space="preserve">, </w:t>
      </w:r>
      <w:r>
        <w:rPr>
          <w:rFonts w:cs="Times New Roman"/>
          <w:szCs w:val="24"/>
        </w:rPr>
        <w:t xml:space="preserve">haciendo una </w:t>
      </w:r>
      <w:r w:rsidR="0009018A">
        <w:rPr>
          <w:rFonts w:cs="Times New Roman"/>
          <w:szCs w:val="24"/>
        </w:rPr>
        <w:t xml:space="preserve">clara </w:t>
      </w:r>
      <w:r>
        <w:rPr>
          <w:rFonts w:cs="Times New Roman"/>
          <w:szCs w:val="24"/>
        </w:rPr>
        <w:t>ref</w:t>
      </w:r>
      <w:r w:rsidR="00A37FD9">
        <w:rPr>
          <w:rFonts w:cs="Times New Roman"/>
          <w:szCs w:val="24"/>
        </w:rPr>
        <w:t xml:space="preserve">erencia al título de la novela </w:t>
      </w:r>
      <w:r w:rsidRPr="00A37FD9">
        <w:rPr>
          <w:rFonts w:cs="Times New Roman"/>
          <w:i/>
          <w:szCs w:val="24"/>
        </w:rPr>
        <w:t>La Filosofía del tocador</w:t>
      </w:r>
      <w:r>
        <w:rPr>
          <w:rFonts w:cs="Times New Roman"/>
          <w:szCs w:val="24"/>
        </w:rPr>
        <w:t xml:space="preserve"> del autor francés el Marqués de Sade. Elegí hacer esta reconstrucción visual y satírica sobre mis procesos de reflexión, y podría adjuntar unas risas, pues sería el momento cumbre, máximo de iluminación y creación para una artista, y establezco un momento metafórico para cada artista: una ambiguedad entre crear “mierda”, o sacar algo provechoso de ese desperdicio de ideas, transformar en abono todos esos pesamientos, irónicamente esta idea se me venía a la cabeza cada vez que oía la siguiente frase: “Hay que producir”.</w:t>
      </w:r>
    </w:p>
    <w:p w14:paraId="13298928" w14:textId="77777777" w:rsidR="00C23918" w:rsidRDefault="00C23918" w:rsidP="00C23918">
      <w:pPr>
        <w:spacing w:line="360" w:lineRule="auto"/>
        <w:rPr>
          <w:rFonts w:cs="Times New Roman"/>
          <w:b/>
          <w:szCs w:val="24"/>
        </w:rPr>
      </w:pPr>
    </w:p>
    <w:p w14:paraId="4E9F04EA" w14:textId="77777777" w:rsidR="005D3FFC" w:rsidRDefault="005D3FFC" w:rsidP="00C23918">
      <w:pPr>
        <w:spacing w:line="360" w:lineRule="auto"/>
        <w:rPr>
          <w:rFonts w:cs="Times New Roman"/>
          <w:b/>
          <w:szCs w:val="24"/>
        </w:rPr>
      </w:pPr>
    </w:p>
    <w:p w14:paraId="3B7F8E16" w14:textId="383B7EDC" w:rsidR="00C23918" w:rsidRDefault="0070481A" w:rsidP="00C23918">
      <w:pPr>
        <w:spacing w:line="360" w:lineRule="auto"/>
        <w:rPr>
          <w:rFonts w:cs="Times New Roman"/>
          <w:b/>
          <w:szCs w:val="24"/>
        </w:rPr>
      </w:pPr>
      <w:r>
        <w:rPr>
          <w:rFonts w:cs="Times New Roman"/>
          <w:b/>
          <w:szCs w:val="24"/>
        </w:rPr>
        <w:lastRenderedPageBreak/>
        <w:t>7</w:t>
      </w:r>
      <w:r w:rsidR="000F5716">
        <w:rPr>
          <w:rFonts w:cs="Times New Roman"/>
          <w:b/>
          <w:szCs w:val="24"/>
        </w:rPr>
        <w:t>.-</w:t>
      </w:r>
      <w:r w:rsidR="00C23918" w:rsidRPr="000F5716">
        <w:rPr>
          <w:rFonts w:cs="Times New Roman"/>
          <w:i/>
          <w:szCs w:val="24"/>
        </w:rPr>
        <w:t>Hirst lo hizo de nuevo</w:t>
      </w:r>
    </w:p>
    <w:p w14:paraId="35464832" w14:textId="5CB245C0" w:rsidR="005D3FFC" w:rsidRPr="005D3FFC" w:rsidRDefault="005D3FFC" w:rsidP="00C23918">
      <w:pPr>
        <w:spacing w:line="360" w:lineRule="auto"/>
        <w:rPr>
          <w:rFonts w:cs="Times New Roman"/>
          <w:szCs w:val="24"/>
        </w:rPr>
      </w:pPr>
      <w:r>
        <w:rPr>
          <w:rFonts w:cs="Times New Roman"/>
          <w:szCs w:val="24"/>
        </w:rPr>
        <w:t>La historia de la composición de esta obra, comienza con el recorrido rutinario que hacía del trabajo a la casa</w:t>
      </w:r>
      <w:r w:rsidR="00FA7E49">
        <w:rPr>
          <w:rFonts w:cs="Times New Roman"/>
          <w:szCs w:val="24"/>
        </w:rPr>
        <w:t>,</w:t>
      </w:r>
      <w:r w:rsidR="001E059E">
        <w:rPr>
          <w:rFonts w:cs="Times New Roman"/>
          <w:szCs w:val="24"/>
        </w:rPr>
        <w:t xml:space="preserve"> cuando </w:t>
      </w:r>
      <w:r>
        <w:rPr>
          <w:rFonts w:cs="Times New Roman"/>
          <w:szCs w:val="24"/>
        </w:rPr>
        <w:t>vivía en la ciudad de Cuenca</w:t>
      </w:r>
      <w:r w:rsidR="00C03ABA">
        <w:rPr>
          <w:rFonts w:cs="Times New Roman"/>
          <w:szCs w:val="24"/>
        </w:rPr>
        <w:t>, donde en uno de esos recorridos encontré el fragmento de una mandíbula inferior de un caballo, al regreso a mi casa , recordé el video de Damien Hirst, que dec</w:t>
      </w:r>
      <w:r w:rsidR="00D958EE">
        <w:rPr>
          <w:rFonts w:cs="Times New Roman"/>
          <w:szCs w:val="24"/>
        </w:rPr>
        <w:t>ía: “</w:t>
      </w:r>
      <w:r w:rsidR="00D958EE">
        <w:rPr>
          <w:rFonts w:cs="Times New Roman"/>
          <w:i/>
          <w:szCs w:val="24"/>
        </w:rPr>
        <w:t xml:space="preserve">es </w:t>
      </w:r>
      <w:r w:rsidR="00D958EE" w:rsidRPr="00D958EE">
        <w:rPr>
          <w:rFonts w:cs="Times New Roman"/>
          <w:i/>
          <w:szCs w:val="24"/>
        </w:rPr>
        <w:t>muy difícil hacer obras sin dinero, que sin él un artista se escuda de hacer obras muy creativas</w:t>
      </w:r>
      <w:r w:rsidR="00D958EE">
        <w:rPr>
          <w:rFonts w:cs="Times New Roman"/>
          <w:szCs w:val="24"/>
        </w:rPr>
        <w:t>”(Hirst)</w:t>
      </w:r>
      <w:r w:rsidR="00D958EE">
        <w:rPr>
          <w:rStyle w:val="Refdenotaalpie"/>
          <w:rFonts w:cs="Times New Roman"/>
          <w:szCs w:val="24"/>
        </w:rPr>
        <w:footnoteReference w:id="36"/>
      </w:r>
      <w:r w:rsidR="009A1CA5">
        <w:rPr>
          <w:rFonts w:cs="Times New Roman"/>
          <w:szCs w:val="24"/>
        </w:rPr>
        <w:t>, pues en base a esta frase empiezo a darle forma</w:t>
      </w:r>
      <w:r w:rsidR="000F5716">
        <w:rPr>
          <w:rFonts w:cs="Times New Roman"/>
          <w:szCs w:val="24"/>
        </w:rPr>
        <w:t xml:space="preserve"> a</w:t>
      </w:r>
      <w:r w:rsidR="009A1CA5">
        <w:rPr>
          <w:rFonts w:cs="Times New Roman"/>
          <w:szCs w:val="24"/>
        </w:rPr>
        <w:t xml:space="preserve"> una obra, que sea el contraste de lo que afirma Hirst, una burla </w:t>
      </w:r>
      <w:r w:rsidR="00E97AC0">
        <w:rPr>
          <w:rFonts w:cs="Times New Roman"/>
          <w:szCs w:val="24"/>
        </w:rPr>
        <w:t xml:space="preserve">hacia la factura industrial con la que su equipo de trabajo </w:t>
      </w:r>
      <w:r w:rsidR="00E45AE7">
        <w:rPr>
          <w:rFonts w:cs="Times New Roman"/>
          <w:szCs w:val="24"/>
        </w:rPr>
        <w:t>hace sus obras.</w:t>
      </w:r>
    </w:p>
    <w:p w14:paraId="277AB191" w14:textId="12FF393F" w:rsidR="00C23918" w:rsidRDefault="00C23918" w:rsidP="00C23918">
      <w:pPr>
        <w:spacing w:line="360" w:lineRule="auto"/>
        <w:rPr>
          <w:rFonts w:cs="Times New Roman"/>
          <w:szCs w:val="24"/>
        </w:rPr>
      </w:pPr>
      <w:r>
        <w:rPr>
          <w:rFonts w:cs="Times New Roman"/>
          <w:szCs w:val="24"/>
        </w:rPr>
        <w:t xml:space="preserve">Esta obra </w:t>
      </w:r>
      <w:r w:rsidR="00905072">
        <w:rPr>
          <w:rFonts w:cs="Times New Roman"/>
          <w:szCs w:val="24"/>
        </w:rPr>
        <w:t xml:space="preserve">prototipo, </w:t>
      </w:r>
      <w:r>
        <w:rPr>
          <w:rFonts w:cs="Times New Roman"/>
          <w:szCs w:val="24"/>
        </w:rPr>
        <w:t>comprende un bastidor d</w:t>
      </w:r>
      <w:r w:rsidR="00905072">
        <w:rPr>
          <w:rFonts w:cs="Times New Roman"/>
          <w:szCs w:val="24"/>
        </w:rPr>
        <w:t xml:space="preserve">e fondo negro </w:t>
      </w:r>
      <w:r>
        <w:rPr>
          <w:rFonts w:cs="Times New Roman"/>
          <w:szCs w:val="24"/>
        </w:rPr>
        <w:t>enmarcado, en el cual se encuentra pegado un fragmento de hueso de un maxilar inferior de una vaca. Este hueso tiene sus dientes un barreteado de óleo verde como un sarro pictórico pegado, en el mismo hueso tie</w:t>
      </w:r>
      <w:r w:rsidR="00EE35DA">
        <w:rPr>
          <w:rFonts w:cs="Times New Roman"/>
          <w:szCs w:val="24"/>
        </w:rPr>
        <w:t xml:space="preserve">ne escrita la siguiente frase: </w:t>
      </w:r>
      <w:r w:rsidRPr="00EE35DA">
        <w:rPr>
          <w:rFonts w:cs="Times New Roman"/>
          <w:i/>
          <w:szCs w:val="24"/>
        </w:rPr>
        <w:t xml:space="preserve">El capitalismo es necesario, sin él no </w:t>
      </w:r>
      <w:r w:rsidR="009C20DD" w:rsidRPr="00EE35DA">
        <w:rPr>
          <w:rFonts w:cs="Times New Roman"/>
          <w:i/>
          <w:szCs w:val="24"/>
        </w:rPr>
        <w:t>podr</w:t>
      </w:r>
      <w:r w:rsidR="001971F6" w:rsidRPr="00EE35DA">
        <w:rPr>
          <w:rFonts w:cs="Times New Roman"/>
          <w:i/>
          <w:szCs w:val="24"/>
        </w:rPr>
        <w:t>ías</w:t>
      </w:r>
      <w:r w:rsidRPr="00EE35DA">
        <w:rPr>
          <w:rFonts w:cs="Times New Roman"/>
          <w:i/>
          <w:szCs w:val="24"/>
        </w:rPr>
        <w:t xml:space="preserve"> </w:t>
      </w:r>
      <w:r w:rsidR="001971F6" w:rsidRPr="00EE35DA">
        <w:rPr>
          <w:rFonts w:cs="Times New Roman"/>
          <w:i/>
          <w:szCs w:val="24"/>
        </w:rPr>
        <w:t>haber llegado</w:t>
      </w:r>
      <w:r w:rsidRPr="00EE35DA">
        <w:rPr>
          <w:rFonts w:cs="Times New Roman"/>
          <w:i/>
          <w:szCs w:val="24"/>
        </w:rPr>
        <w:t xml:space="preserve"> a contemplar esta obra</w:t>
      </w:r>
      <w:r>
        <w:rPr>
          <w:rFonts w:cs="Times New Roman"/>
          <w:szCs w:val="24"/>
        </w:rPr>
        <w:t>.</w:t>
      </w:r>
    </w:p>
    <w:p w14:paraId="005E95D9" w14:textId="77777777" w:rsidR="00BD52C6" w:rsidRDefault="00BD52C6" w:rsidP="00C23918">
      <w:pPr>
        <w:spacing w:line="360" w:lineRule="auto"/>
        <w:rPr>
          <w:rFonts w:cs="Times New Roman"/>
          <w:szCs w:val="24"/>
        </w:rPr>
      </w:pPr>
    </w:p>
    <w:p w14:paraId="47A761ED" w14:textId="6EAD1F85" w:rsidR="00BD52C6" w:rsidRDefault="00633266" w:rsidP="00633266">
      <w:pPr>
        <w:spacing w:line="360" w:lineRule="auto"/>
        <w:jc w:val="center"/>
        <w:rPr>
          <w:rFonts w:cs="Times New Roman"/>
          <w:szCs w:val="24"/>
        </w:rPr>
      </w:pPr>
      <w:r>
        <w:rPr>
          <w:rFonts w:cs="Times New Roman"/>
          <w:noProof/>
          <w:szCs w:val="24"/>
          <w:lang w:val="es-ES" w:eastAsia="es-ES"/>
        </w:rPr>
        <w:drawing>
          <wp:inline distT="0" distB="0" distL="0" distR="0" wp14:anchorId="58C43213" wp14:editId="4DBAD549">
            <wp:extent cx="3955914" cy="2966936"/>
            <wp:effectExtent l="0" t="0" r="6985" b="508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4_134448.jpg"/>
                    <pic:cNvPicPr/>
                  </pic:nvPicPr>
                  <pic:blipFill>
                    <a:blip r:embed="rId39">
                      <a:extLst>
                        <a:ext uri="{28A0092B-C50C-407E-A947-70E740481C1C}">
                          <a14:useLocalDpi xmlns:a14="http://schemas.microsoft.com/office/drawing/2010/main" val="0"/>
                        </a:ext>
                      </a:extLst>
                    </a:blip>
                    <a:stretch>
                      <a:fillRect/>
                    </a:stretch>
                  </pic:blipFill>
                  <pic:spPr>
                    <a:xfrm>
                      <a:off x="0" y="0"/>
                      <a:ext cx="3958074" cy="2968556"/>
                    </a:xfrm>
                    <a:prstGeom prst="rect">
                      <a:avLst/>
                    </a:prstGeom>
                  </pic:spPr>
                </pic:pic>
              </a:graphicData>
            </a:graphic>
          </wp:inline>
        </w:drawing>
      </w:r>
    </w:p>
    <w:p w14:paraId="6CE2D6B8" w14:textId="5342A683" w:rsidR="00905072" w:rsidRPr="00905072" w:rsidRDefault="00846CF1" w:rsidP="00846CF1">
      <w:pPr>
        <w:spacing w:line="360" w:lineRule="auto"/>
        <w:rPr>
          <w:rFonts w:cs="Times New Roman"/>
          <w:sz w:val="22"/>
        </w:rPr>
      </w:pPr>
      <w:r>
        <w:rPr>
          <w:rFonts w:cs="Times New Roman"/>
          <w:i/>
          <w:sz w:val="22"/>
        </w:rPr>
        <w:t xml:space="preserve">                                                          </w:t>
      </w:r>
      <w:r w:rsidR="00905072" w:rsidRPr="00584D9E">
        <w:rPr>
          <w:rFonts w:cs="Times New Roman"/>
          <w:i/>
          <w:sz w:val="22"/>
        </w:rPr>
        <w:t>Hirst lo hizo de nuevo</w:t>
      </w:r>
    </w:p>
    <w:p w14:paraId="28FADDC5" w14:textId="299AD88E" w:rsidR="00C23918" w:rsidRDefault="00C23918" w:rsidP="00C23918">
      <w:pPr>
        <w:spacing w:line="360" w:lineRule="auto"/>
        <w:rPr>
          <w:rFonts w:cs="Times New Roman"/>
          <w:szCs w:val="24"/>
        </w:rPr>
      </w:pPr>
      <w:r>
        <w:rPr>
          <w:rFonts w:cs="Times New Roman"/>
          <w:szCs w:val="24"/>
        </w:rPr>
        <w:lastRenderedPageBreak/>
        <w:t xml:space="preserve">Con esta pieza, hago un guiño a la obra y gesto de Damien </w:t>
      </w:r>
      <w:r w:rsidR="00437D03">
        <w:rPr>
          <w:rFonts w:cs="Times New Roman"/>
          <w:szCs w:val="24"/>
        </w:rPr>
        <w:t xml:space="preserve">Hirst en el arte contemporáneo. </w:t>
      </w:r>
      <w:r w:rsidR="00BF37F6">
        <w:rPr>
          <w:rFonts w:cs="Times New Roman"/>
          <w:szCs w:val="24"/>
        </w:rPr>
        <w:t xml:space="preserve">Aunque aún estoy en la búsqueda de como montar esta obra, puesto que tengo otros fragamentos de huesos, que </w:t>
      </w:r>
      <w:r w:rsidR="006871C1">
        <w:rPr>
          <w:rFonts w:cs="Times New Roman"/>
          <w:szCs w:val="24"/>
        </w:rPr>
        <w:t>planeo exhibirlos en conjunto con</w:t>
      </w:r>
      <w:r w:rsidR="00BF37F6">
        <w:rPr>
          <w:rFonts w:cs="Times New Roman"/>
          <w:szCs w:val="24"/>
        </w:rPr>
        <w:t xml:space="preserve"> un </w:t>
      </w:r>
      <w:r w:rsidR="006871C1">
        <w:rPr>
          <w:rFonts w:cs="Times New Roman"/>
          <w:szCs w:val="24"/>
        </w:rPr>
        <w:t xml:space="preserve">posible </w:t>
      </w:r>
      <w:r w:rsidR="00BF37F6">
        <w:rPr>
          <w:rFonts w:cs="Times New Roman"/>
          <w:szCs w:val="24"/>
        </w:rPr>
        <w:t>montaje de soluciones precarias.</w:t>
      </w:r>
    </w:p>
    <w:p w14:paraId="45148FC4" w14:textId="77777777" w:rsidR="004B3F5B" w:rsidRPr="000457F9" w:rsidRDefault="004B3F5B" w:rsidP="00C23918">
      <w:pPr>
        <w:spacing w:line="360" w:lineRule="auto"/>
        <w:rPr>
          <w:rFonts w:cs="Times New Roman"/>
          <w:szCs w:val="24"/>
        </w:rPr>
      </w:pPr>
    </w:p>
    <w:p w14:paraId="32FA9AE3" w14:textId="77777777" w:rsidR="00C23918" w:rsidRDefault="00C23918" w:rsidP="00C23918">
      <w:pPr>
        <w:spacing w:line="360" w:lineRule="auto"/>
        <w:rPr>
          <w:rFonts w:cs="Times New Roman"/>
          <w:szCs w:val="24"/>
        </w:rPr>
      </w:pPr>
    </w:p>
    <w:p w14:paraId="5314C66A" w14:textId="4603024C" w:rsidR="00C23918" w:rsidRDefault="0070481A" w:rsidP="00C23918">
      <w:pPr>
        <w:spacing w:line="360" w:lineRule="auto"/>
        <w:rPr>
          <w:rFonts w:cs="Times New Roman"/>
          <w:szCs w:val="24"/>
        </w:rPr>
      </w:pPr>
      <w:r>
        <w:rPr>
          <w:rFonts w:cs="Times New Roman"/>
          <w:b/>
          <w:szCs w:val="24"/>
        </w:rPr>
        <w:t>8</w:t>
      </w:r>
      <w:r w:rsidR="006F3FE0">
        <w:rPr>
          <w:rFonts w:cs="Times New Roman"/>
          <w:b/>
          <w:szCs w:val="24"/>
        </w:rPr>
        <w:t xml:space="preserve">.- </w:t>
      </w:r>
      <w:r w:rsidR="00C23918" w:rsidRPr="006F3FE0">
        <w:rPr>
          <w:rFonts w:cs="Times New Roman"/>
          <w:i/>
          <w:szCs w:val="24"/>
        </w:rPr>
        <w:t>El Bueno, El malo y El feo</w:t>
      </w:r>
      <w:r w:rsidR="006F3FE0">
        <w:rPr>
          <w:rFonts w:cs="Times New Roman"/>
          <w:b/>
          <w:szCs w:val="24"/>
        </w:rPr>
        <w:t>:</w:t>
      </w:r>
      <w:r w:rsidR="00C23918">
        <w:rPr>
          <w:rFonts w:cs="Times New Roman"/>
          <w:b/>
          <w:szCs w:val="24"/>
        </w:rPr>
        <w:t xml:space="preserve"> </w:t>
      </w:r>
      <w:r w:rsidR="00C23918">
        <w:rPr>
          <w:rFonts w:cs="Times New Roman"/>
          <w:szCs w:val="24"/>
        </w:rPr>
        <w:t>E</w:t>
      </w:r>
      <w:r w:rsidR="00FD2719">
        <w:rPr>
          <w:rFonts w:cs="Times New Roman"/>
          <w:szCs w:val="24"/>
        </w:rPr>
        <w:t>l Dealer, El Veterano de guerra</w:t>
      </w:r>
      <w:r w:rsidR="00C23918">
        <w:rPr>
          <w:rFonts w:cs="Times New Roman"/>
          <w:szCs w:val="24"/>
        </w:rPr>
        <w:t xml:space="preserve"> y Don Dinero</w:t>
      </w:r>
    </w:p>
    <w:p w14:paraId="5F0CA314" w14:textId="0EC0B746" w:rsidR="00C23918" w:rsidRDefault="00C23918" w:rsidP="00C23918">
      <w:pPr>
        <w:spacing w:line="360" w:lineRule="auto"/>
        <w:rPr>
          <w:rFonts w:cs="Times New Roman"/>
          <w:szCs w:val="24"/>
        </w:rPr>
      </w:pPr>
      <w:r>
        <w:rPr>
          <w:rFonts w:cs="Times New Roman"/>
          <w:szCs w:val="24"/>
        </w:rPr>
        <w:t xml:space="preserve">Esta obra comenzó de varios bocetos, que principalmente surgieron de una etapa de pobreza en mi estadía en Loja, sin trabajo, lejos y en un parcial encierro, dibujé tres ilustraciones sobre mi pensar en todo el dinero que no estaba en mis bolsillos. Esta obra terminó siendo un tríptico, y </w:t>
      </w:r>
      <w:r w:rsidR="00A62975">
        <w:rPr>
          <w:rFonts w:cs="Times New Roman"/>
          <w:szCs w:val="24"/>
        </w:rPr>
        <w:t xml:space="preserve">los bocetos </w:t>
      </w:r>
      <w:r>
        <w:rPr>
          <w:rFonts w:cs="Times New Roman"/>
          <w:szCs w:val="24"/>
        </w:rPr>
        <w:t xml:space="preserve">se dividen de esta manera: </w:t>
      </w:r>
    </w:p>
    <w:p w14:paraId="02D9168D" w14:textId="4D6B08F2" w:rsidR="00C23918" w:rsidRDefault="0050682B" w:rsidP="00C23918">
      <w:pPr>
        <w:spacing w:line="360" w:lineRule="auto"/>
        <w:rPr>
          <w:rFonts w:cs="Times New Roman"/>
          <w:szCs w:val="24"/>
        </w:rPr>
      </w:pPr>
      <w:r>
        <w:rPr>
          <w:rFonts w:cs="Times New Roman"/>
          <w:szCs w:val="24"/>
        </w:rPr>
        <w:t>El primero</w:t>
      </w:r>
      <w:r w:rsidR="00C23918">
        <w:rPr>
          <w:rFonts w:cs="Times New Roman"/>
          <w:szCs w:val="24"/>
        </w:rPr>
        <w:t xml:space="preserve"> se titula </w:t>
      </w:r>
      <w:r w:rsidR="00C23918" w:rsidRPr="006F3FE0">
        <w:rPr>
          <w:rFonts w:cs="Times New Roman"/>
          <w:i/>
          <w:szCs w:val="24"/>
        </w:rPr>
        <w:t>Veterano de Guerra</w:t>
      </w:r>
      <w:r w:rsidR="00C23918">
        <w:rPr>
          <w:rFonts w:cs="Times New Roman"/>
          <w:szCs w:val="24"/>
        </w:rPr>
        <w:t>, consis</w:t>
      </w:r>
      <w:r w:rsidR="006F3FE0">
        <w:rPr>
          <w:rFonts w:cs="Times New Roman"/>
          <w:szCs w:val="24"/>
        </w:rPr>
        <w:t>te en una imagen satirizada y có</w:t>
      </w:r>
      <w:r w:rsidR="00C23918">
        <w:rPr>
          <w:rFonts w:cs="Times New Roman"/>
          <w:szCs w:val="24"/>
        </w:rPr>
        <w:t xml:space="preserve">mica de los nuevos y futuros veteranos </w:t>
      </w:r>
      <w:r w:rsidR="006F3FE0">
        <w:rPr>
          <w:rFonts w:cs="Times New Roman"/>
          <w:szCs w:val="24"/>
        </w:rPr>
        <w:t>de guerra, un colage de armas bé</w:t>
      </w:r>
      <w:r w:rsidR="00C23918">
        <w:rPr>
          <w:rFonts w:cs="Times New Roman"/>
          <w:szCs w:val="24"/>
        </w:rPr>
        <w:t>licas incrustrad</w:t>
      </w:r>
      <w:r w:rsidR="006F3FE0">
        <w:rPr>
          <w:rFonts w:cs="Times New Roman"/>
          <w:szCs w:val="24"/>
        </w:rPr>
        <w:t>as como prótesis en lo que quedó</w:t>
      </w:r>
      <w:r w:rsidR="00B825D8">
        <w:rPr>
          <w:rFonts w:cs="Times New Roman"/>
          <w:szCs w:val="24"/>
        </w:rPr>
        <w:t xml:space="preserve"> del cuerpo de un hé</w:t>
      </w:r>
      <w:r w:rsidR="00C23918">
        <w:rPr>
          <w:rFonts w:cs="Times New Roman"/>
          <w:szCs w:val="24"/>
        </w:rPr>
        <w:t>roe de alguna guerra no muy lejana.</w:t>
      </w:r>
    </w:p>
    <w:p w14:paraId="5FA49C4D" w14:textId="4D15B998" w:rsidR="002A2064" w:rsidRDefault="001D2CB5" w:rsidP="001D2CB5">
      <w:pPr>
        <w:spacing w:line="360" w:lineRule="auto"/>
        <w:rPr>
          <w:rFonts w:cs="Times New Roman"/>
          <w:szCs w:val="24"/>
        </w:rPr>
      </w:pPr>
      <w:r>
        <w:rPr>
          <w:rFonts w:cs="Times New Roman"/>
          <w:noProof/>
          <w:szCs w:val="24"/>
          <w:lang w:val="es-ES" w:eastAsia="es-ES"/>
        </w:rPr>
        <w:drawing>
          <wp:inline distT="0" distB="0" distL="0" distR="0" wp14:anchorId="5C3DAC6A" wp14:editId="24E0B224">
            <wp:extent cx="2332206" cy="3109607"/>
            <wp:effectExtent l="0" t="0" r="0" b="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4_135440.jpg"/>
                    <pic:cNvPicPr/>
                  </pic:nvPicPr>
                  <pic:blipFill>
                    <a:blip r:embed="rId40">
                      <a:extLst>
                        <a:ext uri="{28A0092B-C50C-407E-A947-70E740481C1C}">
                          <a14:useLocalDpi xmlns:a14="http://schemas.microsoft.com/office/drawing/2010/main" val="0"/>
                        </a:ext>
                      </a:extLst>
                    </a:blip>
                    <a:stretch>
                      <a:fillRect/>
                    </a:stretch>
                  </pic:blipFill>
                  <pic:spPr>
                    <a:xfrm>
                      <a:off x="0" y="0"/>
                      <a:ext cx="2336934" cy="3115911"/>
                    </a:xfrm>
                    <a:prstGeom prst="rect">
                      <a:avLst/>
                    </a:prstGeom>
                  </pic:spPr>
                </pic:pic>
              </a:graphicData>
            </a:graphic>
          </wp:inline>
        </w:drawing>
      </w:r>
      <w:r>
        <w:rPr>
          <w:rFonts w:cs="Times New Roman"/>
          <w:noProof/>
          <w:szCs w:val="24"/>
          <w:lang w:val="es-ES" w:eastAsia="es-ES"/>
        </w:rPr>
        <w:drawing>
          <wp:inline distT="0" distB="0" distL="0" distR="0" wp14:anchorId="557DC785" wp14:editId="5C1010EE">
            <wp:extent cx="2334640" cy="3112851"/>
            <wp:effectExtent l="0" t="0" r="8890" b="0"/>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4_135449.jpg"/>
                    <pic:cNvPicPr/>
                  </pic:nvPicPr>
                  <pic:blipFill>
                    <a:blip r:embed="rId41">
                      <a:extLst>
                        <a:ext uri="{28A0092B-C50C-407E-A947-70E740481C1C}">
                          <a14:useLocalDpi xmlns:a14="http://schemas.microsoft.com/office/drawing/2010/main" val="0"/>
                        </a:ext>
                      </a:extLst>
                    </a:blip>
                    <a:stretch>
                      <a:fillRect/>
                    </a:stretch>
                  </pic:blipFill>
                  <pic:spPr>
                    <a:xfrm>
                      <a:off x="0" y="0"/>
                      <a:ext cx="2337659" cy="3116876"/>
                    </a:xfrm>
                    <a:prstGeom prst="rect">
                      <a:avLst/>
                    </a:prstGeom>
                  </pic:spPr>
                </pic:pic>
              </a:graphicData>
            </a:graphic>
          </wp:inline>
        </w:drawing>
      </w:r>
    </w:p>
    <w:p w14:paraId="07008BA8" w14:textId="6F3B4173" w:rsidR="0050682B" w:rsidRPr="0051747F" w:rsidRDefault="001D2CB5" w:rsidP="0051747F">
      <w:pPr>
        <w:spacing w:line="360" w:lineRule="auto"/>
        <w:ind w:firstLine="0"/>
        <w:rPr>
          <w:rFonts w:cs="Times New Roman"/>
          <w:sz w:val="22"/>
        </w:rPr>
      </w:pPr>
      <w:r>
        <w:rPr>
          <w:rFonts w:cs="Times New Roman"/>
          <w:i/>
          <w:sz w:val="22"/>
        </w:rPr>
        <w:t xml:space="preserve">                                                             </w:t>
      </w:r>
      <w:r w:rsidR="00D969D9" w:rsidRPr="00752482">
        <w:rPr>
          <w:rFonts w:cs="Times New Roman"/>
          <w:i/>
          <w:sz w:val="22"/>
        </w:rPr>
        <w:t>Veterano de guerra</w:t>
      </w:r>
      <w:r>
        <w:rPr>
          <w:rFonts w:cs="Times New Roman"/>
          <w:sz w:val="22"/>
        </w:rPr>
        <w:t>, detalle</w:t>
      </w:r>
    </w:p>
    <w:p w14:paraId="5D42E25B" w14:textId="4CA65CF8" w:rsidR="00C23918" w:rsidRDefault="0050682B" w:rsidP="00C23918">
      <w:pPr>
        <w:spacing w:line="360" w:lineRule="auto"/>
        <w:rPr>
          <w:rFonts w:cs="Times New Roman"/>
          <w:szCs w:val="24"/>
        </w:rPr>
      </w:pPr>
      <w:r>
        <w:rPr>
          <w:rFonts w:cs="Times New Roman"/>
          <w:szCs w:val="24"/>
        </w:rPr>
        <w:lastRenderedPageBreak/>
        <w:t>El segundo</w:t>
      </w:r>
      <w:r w:rsidR="00C23918">
        <w:rPr>
          <w:rFonts w:cs="Times New Roman"/>
          <w:szCs w:val="24"/>
        </w:rPr>
        <w:t xml:space="preserve"> se titula </w:t>
      </w:r>
      <w:r w:rsidR="00C23918" w:rsidRPr="00752482">
        <w:rPr>
          <w:rFonts w:cs="Times New Roman"/>
          <w:i/>
          <w:szCs w:val="24"/>
        </w:rPr>
        <w:t>Dealer</w:t>
      </w:r>
      <w:r w:rsidR="00C23918" w:rsidRPr="004D7C3D">
        <w:rPr>
          <w:rFonts w:cs="Times New Roman"/>
          <w:szCs w:val="24"/>
        </w:rPr>
        <w:t>,</w:t>
      </w:r>
      <w:r w:rsidR="00C23918">
        <w:rPr>
          <w:rFonts w:cs="Times New Roman"/>
          <w:szCs w:val="24"/>
        </w:rPr>
        <w:t xml:space="preserve"> </w:t>
      </w:r>
      <w:r w:rsidR="0040246F">
        <w:rPr>
          <w:rFonts w:cs="Times New Roman"/>
          <w:szCs w:val="24"/>
        </w:rPr>
        <w:t xml:space="preserve">aquí </w:t>
      </w:r>
      <w:r w:rsidR="00C23918">
        <w:rPr>
          <w:rFonts w:cs="Times New Roman"/>
          <w:szCs w:val="24"/>
        </w:rPr>
        <w:t>se visualiza la imagen de la cabeza de un ho</w:t>
      </w:r>
      <w:r w:rsidR="00645A5B">
        <w:rPr>
          <w:rFonts w:cs="Times New Roman"/>
          <w:szCs w:val="24"/>
        </w:rPr>
        <w:t>mbre a manera de globo, que está</w:t>
      </w:r>
      <w:r w:rsidR="00C23918">
        <w:rPr>
          <w:rFonts w:cs="Times New Roman"/>
          <w:szCs w:val="24"/>
        </w:rPr>
        <w:t xml:space="preserve"> sufriendo, agobiado por sus migrañas, cada migraña esta </w:t>
      </w:r>
      <w:r w:rsidR="004448DB">
        <w:rPr>
          <w:rFonts w:cs="Times New Roman"/>
          <w:szCs w:val="24"/>
        </w:rPr>
        <w:t>representada con el signo del dó</w:t>
      </w:r>
      <w:r w:rsidR="00C23918">
        <w:rPr>
          <w:rFonts w:cs="Times New Roman"/>
          <w:szCs w:val="24"/>
        </w:rPr>
        <w:t>lar</w:t>
      </w:r>
      <w:r w:rsidR="004448DB">
        <w:rPr>
          <w:rFonts w:cs="Times New Roman"/>
          <w:szCs w:val="24"/>
        </w:rPr>
        <w:t xml:space="preserve"> americano</w:t>
      </w:r>
      <w:r w:rsidR="00C23918">
        <w:rPr>
          <w:rFonts w:cs="Times New Roman"/>
          <w:szCs w:val="24"/>
        </w:rPr>
        <w:t xml:space="preserve"> o</w:t>
      </w:r>
      <w:r w:rsidR="004448DB">
        <w:rPr>
          <w:rFonts w:cs="Times New Roman"/>
          <w:szCs w:val="24"/>
        </w:rPr>
        <w:t xml:space="preserve"> mas simplificadamente con el sí</w:t>
      </w:r>
      <w:r w:rsidR="00C23918">
        <w:rPr>
          <w:rFonts w:cs="Times New Roman"/>
          <w:szCs w:val="24"/>
        </w:rPr>
        <w:t>mbolo del dinero.</w:t>
      </w:r>
    </w:p>
    <w:p w14:paraId="50CF4A19" w14:textId="535D0CC4" w:rsidR="002A2064" w:rsidRDefault="0051747F" w:rsidP="0051747F">
      <w:pPr>
        <w:spacing w:line="360" w:lineRule="auto"/>
        <w:rPr>
          <w:rFonts w:cs="Times New Roman"/>
          <w:szCs w:val="24"/>
        </w:rPr>
      </w:pPr>
      <w:r>
        <w:rPr>
          <w:rFonts w:cs="Times New Roman"/>
          <w:noProof/>
          <w:szCs w:val="24"/>
          <w:lang w:val="es-ES" w:eastAsia="es-ES"/>
        </w:rPr>
        <w:drawing>
          <wp:inline distT="0" distB="0" distL="0" distR="0" wp14:anchorId="52C588FE" wp14:editId="0AFB90BC">
            <wp:extent cx="2429483" cy="3239310"/>
            <wp:effectExtent l="0" t="0" r="9525" b="0"/>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4_135337.jpg"/>
                    <pic:cNvPicPr/>
                  </pic:nvPicPr>
                  <pic:blipFill>
                    <a:blip r:embed="rId42">
                      <a:extLst>
                        <a:ext uri="{28A0092B-C50C-407E-A947-70E740481C1C}">
                          <a14:useLocalDpi xmlns:a14="http://schemas.microsoft.com/office/drawing/2010/main" val="0"/>
                        </a:ext>
                      </a:extLst>
                    </a:blip>
                    <a:stretch>
                      <a:fillRect/>
                    </a:stretch>
                  </pic:blipFill>
                  <pic:spPr>
                    <a:xfrm>
                      <a:off x="0" y="0"/>
                      <a:ext cx="2432401" cy="3243201"/>
                    </a:xfrm>
                    <a:prstGeom prst="rect">
                      <a:avLst/>
                    </a:prstGeom>
                  </pic:spPr>
                </pic:pic>
              </a:graphicData>
            </a:graphic>
          </wp:inline>
        </w:drawing>
      </w:r>
      <w:r w:rsidR="00361EE6">
        <w:rPr>
          <w:rFonts w:cs="Times New Roman"/>
          <w:noProof/>
          <w:szCs w:val="24"/>
          <w:lang w:val="es-ES" w:eastAsia="es-ES"/>
        </w:rPr>
        <w:drawing>
          <wp:inline distT="0" distB="0" distL="0" distR="0" wp14:anchorId="33BFAA3F" wp14:editId="0461CC1A">
            <wp:extent cx="2429483" cy="3239310"/>
            <wp:effectExtent l="0" t="0" r="9525" b="0"/>
            <wp:docPr id="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4_135533.jpg"/>
                    <pic:cNvPicPr/>
                  </pic:nvPicPr>
                  <pic:blipFill>
                    <a:blip r:embed="rId43">
                      <a:extLst>
                        <a:ext uri="{28A0092B-C50C-407E-A947-70E740481C1C}">
                          <a14:useLocalDpi xmlns:a14="http://schemas.microsoft.com/office/drawing/2010/main" val="0"/>
                        </a:ext>
                      </a:extLst>
                    </a:blip>
                    <a:stretch>
                      <a:fillRect/>
                    </a:stretch>
                  </pic:blipFill>
                  <pic:spPr>
                    <a:xfrm>
                      <a:off x="0" y="0"/>
                      <a:ext cx="2431194" cy="3241591"/>
                    </a:xfrm>
                    <a:prstGeom prst="rect">
                      <a:avLst/>
                    </a:prstGeom>
                  </pic:spPr>
                </pic:pic>
              </a:graphicData>
            </a:graphic>
          </wp:inline>
        </w:drawing>
      </w:r>
    </w:p>
    <w:p w14:paraId="10C5FFD2" w14:textId="16F3CADF" w:rsidR="00D969D9" w:rsidRPr="00D969D9" w:rsidRDefault="00D969D9" w:rsidP="002A2064">
      <w:pPr>
        <w:spacing w:line="360" w:lineRule="auto"/>
        <w:jc w:val="center"/>
        <w:rPr>
          <w:rFonts w:cs="Times New Roman"/>
          <w:sz w:val="22"/>
        </w:rPr>
      </w:pPr>
      <w:r w:rsidRPr="00645A5B">
        <w:rPr>
          <w:rFonts w:cs="Times New Roman"/>
          <w:i/>
          <w:sz w:val="22"/>
        </w:rPr>
        <w:t>Dealer</w:t>
      </w:r>
      <w:r w:rsidRPr="00D969D9">
        <w:rPr>
          <w:rFonts w:cs="Times New Roman"/>
          <w:sz w:val="22"/>
        </w:rPr>
        <w:t>, boceto</w:t>
      </w:r>
    </w:p>
    <w:p w14:paraId="502D5614" w14:textId="77777777" w:rsidR="002C1BBB" w:rsidRDefault="002C1BBB" w:rsidP="00D969D9">
      <w:pPr>
        <w:tabs>
          <w:tab w:val="left" w:pos="3523"/>
        </w:tabs>
        <w:spacing w:line="360" w:lineRule="auto"/>
        <w:rPr>
          <w:rFonts w:cs="Times New Roman"/>
          <w:szCs w:val="24"/>
        </w:rPr>
      </w:pPr>
    </w:p>
    <w:p w14:paraId="1CF37016" w14:textId="3F1A8034" w:rsidR="00D969D9" w:rsidRDefault="00D969D9" w:rsidP="00D969D9">
      <w:pPr>
        <w:tabs>
          <w:tab w:val="left" w:pos="3523"/>
        </w:tabs>
        <w:spacing w:line="360" w:lineRule="auto"/>
        <w:rPr>
          <w:rFonts w:cs="Times New Roman"/>
          <w:szCs w:val="24"/>
        </w:rPr>
      </w:pPr>
      <w:r>
        <w:rPr>
          <w:rFonts w:cs="Times New Roman"/>
          <w:szCs w:val="24"/>
        </w:rPr>
        <w:tab/>
      </w:r>
    </w:p>
    <w:p w14:paraId="6B753D42" w14:textId="28DF29F0" w:rsidR="002A2064" w:rsidRDefault="00967F36" w:rsidP="00C23918">
      <w:pPr>
        <w:spacing w:line="360" w:lineRule="auto"/>
        <w:rPr>
          <w:rFonts w:cs="Times New Roman"/>
          <w:szCs w:val="24"/>
        </w:rPr>
      </w:pPr>
      <w:r>
        <w:rPr>
          <w:rFonts w:cs="Times New Roman"/>
          <w:szCs w:val="24"/>
        </w:rPr>
        <w:t>El tercero</w:t>
      </w:r>
      <w:r w:rsidR="00C23918">
        <w:rPr>
          <w:rFonts w:cs="Times New Roman"/>
          <w:szCs w:val="24"/>
        </w:rPr>
        <w:t xml:space="preserve"> se titula </w:t>
      </w:r>
      <w:r w:rsidR="00C23918" w:rsidRPr="00361C8B">
        <w:rPr>
          <w:rFonts w:cs="Times New Roman"/>
          <w:i/>
          <w:szCs w:val="24"/>
        </w:rPr>
        <w:t>Don Dinero</w:t>
      </w:r>
      <w:r w:rsidR="00FC5B37">
        <w:rPr>
          <w:rFonts w:cs="Times New Roman"/>
          <w:szCs w:val="24"/>
        </w:rPr>
        <w:t xml:space="preserve">, y </w:t>
      </w:r>
      <w:r w:rsidR="00C23918">
        <w:rPr>
          <w:rFonts w:cs="Times New Roman"/>
          <w:szCs w:val="24"/>
        </w:rPr>
        <w:t>representa la imagen de</w:t>
      </w:r>
      <w:r w:rsidR="00FC5B37">
        <w:rPr>
          <w:rFonts w:cs="Times New Roman"/>
          <w:szCs w:val="24"/>
        </w:rPr>
        <w:t>l torso de un hombre de nogicos usando un traje, y con la cabeza de un billete en llamas</w:t>
      </w:r>
      <w:r w:rsidR="00C23918">
        <w:rPr>
          <w:rFonts w:cs="Times New Roman"/>
          <w:szCs w:val="24"/>
        </w:rPr>
        <w:t>, rodeado de misiles que salen de su costado</w:t>
      </w:r>
      <w:r w:rsidR="002A2064">
        <w:rPr>
          <w:rFonts w:cs="Times New Roman"/>
          <w:szCs w:val="24"/>
        </w:rPr>
        <w:t>s.</w:t>
      </w:r>
    </w:p>
    <w:p w14:paraId="5F194EDD" w14:textId="764C227E" w:rsidR="002A2064" w:rsidRDefault="00FA464B" w:rsidP="002C1BBB">
      <w:pPr>
        <w:spacing w:line="360" w:lineRule="auto"/>
        <w:rPr>
          <w:rFonts w:cs="Times New Roman"/>
          <w:szCs w:val="24"/>
        </w:rPr>
      </w:pPr>
      <w:r>
        <w:rPr>
          <w:rFonts w:cs="Times New Roman"/>
          <w:noProof/>
          <w:szCs w:val="24"/>
          <w:lang w:val="es-ES" w:eastAsia="es-ES"/>
        </w:rPr>
        <w:lastRenderedPageBreak/>
        <w:drawing>
          <wp:inline distT="0" distB="0" distL="0" distR="0" wp14:anchorId="03FBE6A6" wp14:editId="3AEA5E72">
            <wp:extent cx="2565670" cy="3420893"/>
            <wp:effectExtent l="0" t="0" r="6350" b="8255"/>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4_135236.jpg"/>
                    <pic:cNvPicPr/>
                  </pic:nvPicPr>
                  <pic:blipFill>
                    <a:blip r:embed="rId44">
                      <a:extLst>
                        <a:ext uri="{28A0092B-C50C-407E-A947-70E740481C1C}">
                          <a14:useLocalDpi xmlns:a14="http://schemas.microsoft.com/office/drawing/2010/main" val="0"/>
                        </a:ext>
                      </a:extLst>
                    </a:blip>
                    <a:stretch>
                      <a:fillRect/>
                    </a:stretch>
                  </pic:blipFill>
                  <pic:spPr>
                    <a:xfrm>
                      <a:off x="0" y="0"/>
                      <a:ext cx="2565670" cy="3420893"/>
                    </a:xfrm>
                    <a:prstGeom prst="rect">
                      <a:avLst/>
                    </a:prstGeom>
                  </pic:spPr>
                </pic:pic>
              </a:graphicData>
            </a:graphic>
          </wp:inline>
        </w:drawing>
      </w:r>
      <w:r>
        <w:rPr>
          <w:rFonts w:cs="Times New Roman"/>
          <w:noProof/>
          <w:szCs w:val="24"/>
          <w:lang w:val="es-ES" w:eastAsia="es-ES"/>
        </w:rPr>
        <w:drawing>
          <wp:inline distT="0" distB="0" distL="0" distR="0" wp14:anchorId="3C813B15" wp14:editId="6F635128">
            <wp:extent cx="2572966" cy="3430622"/>
            <wp:effectExtent l="0" t="0" r="0" b="0"/>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4_135259.jpg"/>
                    <pic:cNvPicPr/>
                  </pic:nvPicPr>
                  <pic:blipFill>
                    <a:blip r:embed="rId45">
                      <a:extLst>
                        <a:ext uri="{28A0092B-C50C-407E-A947-70E740481C1C}">
                          <a14:useLocalDpi xmlns:a14="http://schemas.microsoft.com/office/drawing/2010/main" val="0"/>
                        </a:ext>
                      </a:extLst>
                    </a:blip>
                    <a:stretch>
                      <a:fillRect/>
                    </a:stretch>
                  </pic:blipFill>
                  <pic:spPr>
                    <a:xfrm>
                      <a:off x="0" y="0"/>
                      <a:ext cx="2571237" cy="3428317"/>
                    </a:xfrm>
                    <a:prstGeom prst="rect">
                      <a:avLst/>
                    </a:prstGeom>
                  </pic:spPr>
                </pic:pic>
              </a:graphicData>
            </a:graphic>
          </wp:inline>
        </w:drawing>
      </w:r>
    </w:p>
    <w:p w14:paraId="23B70034" w14:textId="3E8FA0FC" w:rsidR="007A55A7" w:rsidRPr="007A55A7" w:rsidRDefault="007A55A7" w:rsidP="002A2064">
      <w:pPr>
        <w:spacing w:line="360" w:lineRule="auto"/>
        <w:jc w:val="center"/>
        <w:rPr>
          <w:rFonts w:cs="Times New Roman"/>
          <w:sz w:val="22"/>
        </w:rPr>
      </w:pPr>
      <w:r w:rsidRPr="001E1865">
        <w:rPr>
          <w:rFonts w:cs="Times New Roman"/>
          <w:i/>
          <w:sz w:val="22"/>
        </w:rPr>
        <w:t>Don dinero</w:t>
      </w:r>
      <w:r w:rsidRPr="007A55A7">
        <w:rPr>
          <w:rFonts w:cs="Times New Roman"/>
          <w:sz w:val="22"/>
        </w:rPr>
        <w:t>, boceto y prototipo</w:t>
      </w:r>
    </w:p>
    <w:p w14:paraId="0C3F4AEC" w14:textId="1F6F1F8B" w:rsidR="002A2064" w:rsidRDefault="002A2064" w:rsidP="00C23918">
      <w:pPr>
        <w:spacing w:line="360" w:lineRule="auto"/>
        <w:rPr>
          <w:rFonts w:cs="Times New Roman"/>
          <w:szCs w:val="24"/>
        </w:rPr>
      </w:pPr>
    </w:p>
    <w:p w14:paraId="1EE3AC92" w14:textId="66537797" w:rsidR="00C23918" w:rsidRPr="00AF5D3C" w:rsidRDefault="005D79D8" w:rsidP="00C23918">
      <w:pPr>
        <w:spacing w:line="360" w:lineRule="auto"/>
        <w:rPr>
          <w:rFonts w:cs="Times New Roman"/>
          <w:szCs w:val="24"/>
        </w:rPr>
      </w:pPr>
      <w:r>
        <w:rPr>
          <w:rFonts w:cs="Times New Roman"/>
          <w:szCs w:val="24"/>
        </w:rPr>
        <w:t xml:space="preserve">La construcción de este tríptico, muy aparte de que </w:t>
      </w:r>
      <w:r w:rsidR="00C23918">
        <w:rPr>
          <w:rFonts w:cs="Times New Roman"/>
          <w:szCs w:val="24"/>
        </w:rPr>
        <w:t xml:space="preserve">empezó como una autosátira sobre mi período de desempleo, es una obra </w:t>
      </w:r>
      <w:r>
        <w:rPr>
          <w:rFonts w:cs="Times New Roman"/>
          <w:szCs w:val="24"/>
        </w:rPr>
        <w:t>con la que busco</w:t>
      </w:r>
      <w:r w:rsidR="00C23918">
        <w:rPr>
          <w:rFonts w:cs="Times New Roman"/>
          <w:szCs w:val="24"/>
        </w:rPr>
        <w:t xml:space="preserve"> </w:t>
      </w:r>
      <w:r>
        <w:rPr>
          <w:rFonts w:cs="Times New Roman"/>
          <w:szCs w:val="24"/>
        </w:rPr>
        <w:t xml:space="preserve">darle una salida plástica, a cómo </w:t>
      </w:r>
      <w:r w:rsidR="00C23918">
        <w:rPr>
          <w:rFonts w:cs="Times New Roman"/>
          <w:szCs w:val="24"/>
        </w:rPr>
        <w:t>satirizar los usos, propósitos y desgracias que ha ocasionado el dinero en nuestra sociedad, como las guerras, el tráfico de drogas, el poder y la manipulación absoluta de él actuando sobre las masas y naciones.</w:t>
      </w:r>
    </w:p>
    <w:p w14:paraId="1F6023C6" w14:textId="77777777" w:rsidR="00C23918" w:rsidRPr="006702E5" w:rsidRDefault="00C23918" w:rsidP="00C23918">
      <w:pPr>
        <w:spacing w:line="360" w:lineRule="auto"/>
        <w:rPr>
          <w:rFonts w:cs="Times New Roman"/>
          <w:szCs w:val="24"/>
        </w:rPr>
      </w:pPr>
    </w:p>
    <w:p w14:paraId="46492863" w14:textId="36A8A4C8" w:rsidR="00C23918" w:rsidRDefault="0070481A" w:rsidP="00C23918">
      <w:pPr>
        <w:spacing w:line="360" w:lineRule="auto"/>
        <w:rPr>
          <w:rFonts w:cs="Times New Roman"/>
          <w:b/>
          <w:szCs w:val="24"/>
        </w:rPr>
      </w:pPr>
      <w:r>
        <w:rPr>
          <w:rFonts w:cs="Times New Roman"/>
          <w:b/>
          <w:szCs w:val="24"/>
        </w:rPr>
        <w:t>9</w:t>
      </w:r>
      <w:r w:rsidR="00542D93">
        <w:rPr>
          <w:rFonts w:cs="Times New Roman"/>
          <w:b/>
          <w:szCs w:val="24"/>
        </w:rPr>
        <w:t>.-</w:t>
      </w:r>
      <w:r w:rsidR="00C23918" w:rsidRPr="00542D93">
        <w:rPr>
          <w:rFonts w:cs="Times New Roman"/>
          <w:i/>
          <w:szCs w:val="24"/>
        </w:rPr>
        <w:t>Diálogos inversos de alguién que no le interesa el arte</w:t>
      </w:r>
    </w:p>
    <w:p w14:paraId="25FB3AB1" w14:textId="4CD035A7" w:rsidR="00BD42DC" w:rsidRDefault="00C23918" w:rsidP="00C23918">
      <w:pPr>
        <w:spacing w:line="360" w:lineRule="auto"/>
        <w:rPr>
          <w:rFonts w:cs="Times New Roman"/>
          <w:szCs w:val="24"/>
        </w:rPr>
      </w:pPr>
      <w:r>
        <w:rPr>
          <w:rFonts w:cs="Times New Roman"/>
          <w:szCs w:val="24"/>
        </w:rPr>
        <w:t>Esta es la segunda obra que conforma</w:t>
      </w:r>
      <w:r w:rsidR="00AA2C2A">
        <w:rPr>
          <w:rFonts w:cs="Times New Roman"/>
          <w:szCs w:val="24"/>
        </w:rPr>
        <w:t>ría</w:t>
      </w:r>
      <w:r>
        <w:rPr>
          <w:rFonts w:cs="Times New Roman"/>
          <w:szCs w:val="24"/>
        </w:rPr>
        <w:t xml:space="preserve"> la serie </w:t>
      </w:r>
      <w:r w:rsidRPr="00542D93">
        <w:rPr>
          <w:rFonts w:cs="Times New Roman"/>
          <w:i/>
          <w:szCs w:val="24"/>
        </w:rPr>
        <w:t>boxes</w:t>
      </w:r>
      <w:r>
        <w:rPr>
          <w:rFonts w:cs="Times New Roman"/>
          <w:szCs w:val="24"/>
        </w:rPr>
        <w:t>, y que comenzó siendo algo que e</w:t>
      </w:r>
      <w:r w:rsidR="00160B9C">
        <w:rPr>
          <w:rFonts w:cs="Times New Roman"/>
          <w:szCs w:val="24"/>
        </w:rPr>
        <w:t xml:space="preserve">nviaría a un salón de pintura, </w:t>
      </w:r>
      <w:r>
        <w:rPr>
          <w:rFonts w:cs="Times New Roman"/>
          <w:szCs w:val="24"/>
        </w:rPr>
        <w:t xml:space="preserve">en principios comenzó como </w:t>
      </w:r>
      <w:r w:rsidR="00D107EA">
        <w:rPr>
          <w:rFonts w:cs="Times New Roman"/>
          <w:szCs w:val="24"/>
        </w:rPr>
        <w:t xml:space="preserve">unas </w:t>
      </w:r>
      <w:r>
        <w:rPr>
          <w:rFonts w:cs="Times New Roman"/>
          <w:szCs w:val="24"/>
        </w:rPr>
        <w:t xml:space="preserve">críticas a la prensa corrupta y a la manipulación de la información de los periódicos, etc, pero que </w:t>
      </w:r>
      <w:r w:rsidR="00E61C99">
        <w:rPr>
          <w:rFonts w:cs="Times New Roman"/>
          <w:szCs w:val="24"/>
        </w:rPr>
        <w:t xml:space="preserve">en el proceso </w:t>
      </w:r>
      <w:r>
        <w:rPr>
          <w:rFonts w:cs="Times New Roman"/>
          <w:szCs w:val="24"/>
        </w:rPr>
        <w:t xml:space="preserve">terminó siendo nada, de ahí el motivo de su título y la contradicción que propone. </w:t>
      </w:r>
    </w:p>
    <w:p w14:paraId="7F9F4669" w14:textId="1AA36041" w:rsidR="00C23918" w:rsidRDefault="00E61C99" w:rsidP="00C23918">
      <w:pPr>
        <w:spacing w:line="360" w:lineRule="auto"/>
        <w:rPr>
          <w:rFonts w:cs="Times New Roman"/>
          <w:szCs w:val="24"/>
        </w:rPr>
      </w:pPr>
      <w:r>
        <w:rPr>
          <w:rFonts w:cs="Times New Roman"/>
          <w:szCs w:val="24"/>
        </w:rPr>
        <w:lastRenderedPageBreak/>
        <w:t>El prototipo de l</w:t>
      </w:r>
      <w:r w:rsidR="00C23918">
        <w:rPr>
          <w:rFonts w:cs="Times New Roman"/>
          <w:szCs w:val="24"/>
        </w:rPr>
        <w:t xml:space="preserve">a obra consiste en una caja </w:t>
      </w:r>
      <w:r w:rsidR="00C72BDC">
        <w:rPr>
          <w:rFonts w:cs="Times New Roman"/>
          <w:szCs w:val="24"/>
        </w:rPr>
        <w:t>construí</w:t>
      </w:r>
      <w:r w:rsidR="009901EF">
        <w:rPr>
          <w:rFonts w:cs="Times New Roman"/>
          <w:szCs w:val="24"/>
        </w:rPr>
        <w:t xml:space="preserve"> de madera,</w:t>
      </w:r>
      <w:r w:rsidR="00C72BDC">
        <w:rPr>
          <w:rFonts w:cs="Times New Roman"/>
          <w:szCs w:val="24"/>
        </w:rPr>
        <w:t xml:space="preserve"> mdf </w:t>
      </w:r>
      <w:r w:rsidR="009901EF">
        <w:rPr>
          <w:rFonts w:cs="Times New Roman"/>
          <w:szCs w:val="24"/>
        </w:rPr>
        <w:t>y vis</w:t>
      </w:r>
      <w:r w:rsidR="00902201">
        <w:rPr>
          <w:rFonts w:cs="Times New Roman"/>
          <w:szCs w:val="24"/>
        </w:rPr>
        <w:t>ag</w:t>
      </w:r>
      <w:r w:rsidR="009901EF">
        <w:rPr>
          <w:rFonts w:cs="Times New Roman"/>
          <w:szCs w:val="24"/>
        </w:rPr>
        <w:t xml:space="preserve">ras, </w:t>
      </w:r>
      <w:r w:rsidR="00C72BDC">
        <w:rPr>
          <w:rFonts w:cs="Times New Roman"/>
          <w:szCs w:val="24"/>
        </w:rPr>
        <w:t xml:space="preserve">que simula </w:t>
      </w:r>
      <w:r w:rsidR="00C23918">
        <w:rPr>
          <w:rFonts w:cs="Times New Roman"/>
          <w:szCs w:val="24"/>
        </w:rPr>
        <w:t>pequeño gabinete, par</w:t>
      </w:r>
      <w:r w:rsidR="009901EF">
        <w:rPr>
          <w:rFonts w:cs="Times New Roman"/>
          <w:szCs w:val="24"/>
        </w:rPr>
        <w:t>a</w:t>
      </w:r>
      <w:r w:rsidR="00C23918">
        <w:rPr>
          <w:rFonts w:cs="Times New Roman"/>
          <w:szCs w:val="24"/>
        </w:rPr>
        <w:t xml:space="preserve"> que el espectador pueda interactuar abriéndola y ce</w:t>
      </w:r>
      <w:r w:rsidR="002575E6">
        <w:rPr>
          <w:rFonts w:cs="Times New Roman"/>
          <w:szCs w:val="24"/>
        </w:rPr>
        <w:t>rrándola respectivamente. E</w:t>
      </w:r>
      <w:r w:rsidR="00C23918">
        <w:rPr>
          <w:rFonts w:cs="Times New Roman"/>
          <w:szCs w:val="24"/>
        </w:rPr>
        <w:t>n el interior de él se encuentra</w:t>
      </w:r>
      <w:r w:rsidR="002575E6">
        <w:rPr>
          <w:rFonts w:cs="Times New Roman"/>
          <w:szCs w:val="24"/>
        </w:rPr>
        <w:t>rá</w:t>
      </w:r>
      <w:r w:rsidR="00C23918">
        <w:rPr>
          <w:rFonts w:cs="Times New Roman"/>
          <w:szCs w:val="24"/>
        </w:rPr>
        <w:t xml:space="preserve"> pintado la imagen de un pollo escarbando en la tierra, </w:t>
      </w:r>
      <w:r w:rsidR="002575E6">
        <w:rPr>
          <w:rFonts w:cs="Times New Roman"/>
          <w:szCs w:val="24"/>
        </w:rPr>
        <w:t xml:space="preserve">y </w:t>
      </w:r>
      <w:r w:rsidR="00C23918">
        <w:rPr>
          <w:rFonts w:cs="Times New Roman"/>
          <w:szCs w:val="24"/>
        </w:rPr>
        <w:t xml:space="preserve">a un lado del pollo </w:t>
      </w:r>
      <w:r w:rsidR="002575E6">
        <w:rPr>
          <w:rFonts w:cs="Times New Roman"/>
          <w:szCs w:val="24"/>
        </w:rPr>
        <w:t>irá escrita una</w:t>
      </w:r>
      <w:r w:rsidR="009E4F0A">
        <w:rPr>
          <w:rFonts w:cs="Times New Roman"/>
          <w:szCs w:val="24"/>
        </w:rPr>
        <w:t xml:space="preserve"> frase que dice: </w:t>
      </w:r>
      <w:r w:rsidR="00C23918" w:rsidRPr="00DA61EF">
        <w:rPr>
          <w:rFonts w:cs="Times New Roman"/>
          <w:i/>
          <w:szCs w:val="24"/>
        </w:rPr>
        <w:t xml:space="preserve">aquí tampoco </w:t>
      </w:r>
      <w:r w:rsidR="009E4F0A">
        <w:rPr>
          <w:rFonts w:cs="Times New Roman"/>
          <w:i/>
          <w:szCs w:val="24"/>
        </w:rPr>
        <w:t xml:space="preserve">no </w:t>
      </w:r>
      <w:r w:rsidR="00C23918" w:rsidRPr="00DA61EF">
        <w:rPr>
          <w:rFonts w:cs="Times New Roman"/>
          <w:i/>
          <w:szCs w:val="24"/>
        </w:rPr>
        <w:t>hay nada</w:t>
      </w:r>
      <w:r w:rsidR="00C23918">
        <w:rPr>
          <w:rFonts w:cs="Times New Roman"/>
          <w:szCs w:val="24"/>
        </w:rPr>
        <w:t>.</w:t>
      </w:r>
    </w:p>
    <w:p w14:paraId="1AAC9212" w14:textId="7AB9DAA4" w:rsidR="00792DF7" w:rsidRDefault="00F30FD8" w:rsidP="007707A3">
      <w:pPr>
        <w:spacing w:line="360" w:lineRule="auto"/>
        <w:jc w:val="center"/>
        <w:rPr>
          <w:rFonts w:cs="Times New Roman"/>
          <w:szCs w:val="24"/>
        </w:rPr>
      </w:pPr>
      <w:r>
        <w:rPr>
          <w:rFonts w:cs="Times New Roman"/>
          <w:noProof/>
          <w:szCs w:val="24"/>
          <w:lang w:val="es-ES" w:eastAsia="es-ES"/>
        </w:rPr>
        <w:drawing>
          <wp:inline distT="0" distB="0" distL="0" distR="0" wp14:anchorId="19022AC3" wp14:editId="612589BB">
            <wp:extent cx="2234930" cy="2979906"/>
            <wp:effectExtent l="0" t="0" r="0" b="0"/>
            <wp:docPr id="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4_140856.jpg"/>
                    <pic:cNvPicPr/>
                  </pic:nvPicPr>
                  <pic:blipFill>
                    <a:blip r:embed="rId46">
                      <a:extLst>
                        <a:ext uri="{28A0092B-C50C-407E-A947-70E740481C1C}">
                          <a14:useLocalDpi xmlns:a14="http://schemas.microsoft.com/office/drawing/2010/main" val="0"/>
                        </a:ext>
                      </a:extLst>
                    </a:blip>
                    <a:stretch>
                      <a:fillRect/>
                    </a:stretch>
                  </pic:blipFill>
                  <pic:spPr>
                    <a:xfrm>
                      <a:off x="0" y="0"/>
                      <a:ext cx="2234930" cy="2979906"/>
                    </a:xfrm>
                    <a:prstGeom prst="rect">
                      <a:avLst/>
                    </a:prstGeom>
                  </pic:spPr>
                </pic:pic>
              </a:graphicData>
            </a:graphic>
          </wp:inline>
        </w:drawing>
      </w:r>
    </w:p>
    <w:p w14:paraId="33236F54" w14:textId="444D724C" w:rsidR="00BD42DC" w:rsidRPr="007707A3" w:rsidRDefault="007707A3" w:rsidP="00792DF7">
      <w:pPr>
        <w:spacing w:line="360" w:lineRule="auto"/>
        <w:jc w:val="center"/>
        <w:rPr>
          <w:rFonts w:cs="Times New Roman"/>
          <w:sz w:val="20"/>
          <w:szCs w:val="20"/>
        </w:rPr>
      </w:pPr>
      <w:r w:rsidRPr="007707A3">
        <w:rPr>
          <w:rFonts w:cs="Times New Roman"/>
          <w:sz w:val="20"/>
          <w:szCs w:val="20"/>
        </w:rPr>
        <w:t>detalle</w:t>
      </w:r>
    </w:p>
    <w:p w14:paraId="7B739BB1" w14:textId="6F289D33" w:rsidR="00BD42DC" w:rsidRPr="007707A3" w:rsidRDefault="007707A3" w:rsidP="007707A3">
      <w:pPr>
        <w:spacing w:line="360" w:lineRule="auto"/>
        <w:ind w:firstLine="0"/>
        <w:rPr>
          <w:rFonts w:cs="Times New Roman"/>
          <w:noProof/>
          <w:sz w:val="22"/>
          <w:lang w:val="es-ES" w:eastAsia="es-ES"/>
        </w:rPr>
      </w:pPr>
      <w:r>
        <w:rPr>
          <w:rFonts w:cs="Times New Roman"/>
          <w:noProof/>
          <w:sz w:val="22"/>
          <w:lang w:val="es-ES" w:eastAsia="es-ES"/>
        </w:rPr>
        <w:t xml:space="preserve">           </w:t>
      </w:r>
      <w:r w:rsidR="00BD42DC">
        <w:rPr>
          <w:rFonts w:cs="Times New Roman"/>
          <w:noProof/>
          <w:sz w:val="22"/>
          <w:lang w:val="es-ES" w:eastAsia="es-ES"/>
        </w:rPr>
        <w:t xml:space="preserve">                 </w:t>
      </w:r>
      <w:r>
        <w:rPr>
          <w:rFonts w:cs="Times New Roman"/>
          <w:noProof/>
          <w:sz w:val="22"/>
          <w:lang w:val="es-ES" w:eastAsia="es-ES"/>
        </w:rPr>
        <w:t xml:space="preserve">                </w:t>
      </w:r>
    </w:p>
    <w:p w14:paraId="1C5D324B" w14:textId="77777777" w:rsidR="00C23918" w:rsidRPr="009C361C" w:rsidRDefault="00C23918" w:rsidP="00C23918">
      <w:pPr>
        <w:spacing w:line="360" w:lineRule="auto"/>
        <w:rPr>
          <w:rFonts w:cs="Times New Roman"/>
          <w:szCs w:val="24"/>
        </w:rPr>
      </w:pPr>
      <w:r>
        <w:rPr>
          <w:rFonts w:cs="Times New Roman"/>
          <w:szCs w:val="24"/>
        </w:rPr>
        <w:t>Esta obra en particular es mi favorita de todas, lo gracioso o peculiar de la pintura en su contenido radica en la siguiente reflexión que tuve, y es que como artistas siempre caemos en el error de sobrecargar de contenidos una propuesta, buscando como alquimista la fórmula perfecta para conseguir una obra autónoma tanto en contenido como en sus aspectos formales, y la frase en realidad es una broma respecto a eso, como decir que no encontré lo deseado al trabajar esta obra para un salón. De esa reflexión es donde concreté la realización de esta obra, como una manera de reflejar lo harto que estaba de tanta teoría y filosofía, para que al final solo haga una obra con la que me sienta feliz y satisfecho.</w:t>
      </w:r>
    </w:p>
    <w:p w14:paraId="2FB36A53" w14:textId="6FED2D02" w:rsidR="00C23918" w:rsidRPr="009E4F0A" w:rsidRDefault="00C23918" w:rsidP="009E4F0A">
      <w:pPr>
        <w:spacing w:line="360" w:lineRule="auto"/>
        <w:ind w:firstLine="0"/>
        <w:rPr>
          <w:rFonts w:cs="Times New Roman"/>
          <w:szCs w:val="24"/>
        </w:rPr>
      </w:pPr>
    </w:p>
    <w:p w14:paraId="339DF93B" w14:textId="77777777" w:rsidR="009C3194" w:rsidRDefault="009C3194" w:rsidP="00C23918">
      <w:pPr>
        <w:spacing w:line="360" w:lineRule="auto"/>
        <w:rPr>
          <w:rFonts w:cs="Times New Roman"/>
          <w:b/>
          <w:szCs w:val="24"/>
        </w:rPr>
      </w:pPr>
    </w:p>
    <w:p w14:paraId="1102CB78" w14:textId="06691F6D" w:rsidR="00C23918" w:rsidRPr="00834222" w:rsidRDefault="00520023" w:rsidP="00C23918">
      <w:pPr>
        <w:spacing w:line="360" w:lineRule="auto"/>
        <w:rPr>
          <w:rFonts w:cs="Times New Roman"/>
          <w:szCs w:val="24"/>
        </w:rPr>
      </w:pPr>
      <w:r>
        <w:rPr>
          <w:rFonts w:cs="Times New Roman"/>
          <w:b/>
          <w:szCs w:val="24"/>
        </w:rPr>
        <w:lastRenderedPageBreak/>
        <w:t>10</w:t>
      </w:r>
      <w:r w:rsidR="00834222">
        <w:rPr>
          <w:rFonts w:cs="Times New Roman"/>
          <w:b/>
          <w:szCs w:val="24"/>
        </w:rPr>
        <w:t>.-</w:t>
      </w:r>
      <w:r w:rsidR="00C23918" w:rsidRPr="00834222">
        <w:rPr>
          <w:rFonts w:cs="Times New Roman"/>
          <w:i/>
          <w:szCs w:val="24"/>
        </w:rPr>
        <w:t>Retrat</w:t>
      </w:r>
      <w:r w:rsidR="00834222" w:rsidRPr="00834222">
        <w:rPr>
          <w:rFonts w:cs="Times New Roman"/>
          <w:i/>
          <w:szCs w:val="24"/>
        </w:rPr>
        <w:t>o de una familia ecuatoriana</w:t>
      </w:r>
      <w:r w:rsidR="00834222">
        <w:rPr>
          <w:rFonts w:cs="Times New Roman"/>
          <w:i/>
          <w:szCs w:val="24"/>
        </w:rPr>
        <w:t xml:space="preserve">, </w:t>
      </w:r>
      <w:r w:rsidR="00C23918" w:rsidRPr="00834222">
        <w:rPr>
          <w:rFonts w:cs="Times New Roman"/>
          <w:i/>
          <w:szCs w:val="24"/>
        </w:rPr>
        <w:t>La familia Milenial</w:t>
      </w:r>
    </w:p>
    <w:p w14:paraId="334481DA" w14:textId="17AF7972" w:rsidR="00C23918" w:rsidRDefault="00C23918" w:rsidP="00C23918">
      <w:pPr>
        <w:spacing w:line="360" w:lineRule="auto"/>
        <w:rPr>
          <w:rFonts w:cs="Times New Roman"/>
          <w:szCs w:val="24"/>
        </w:rPr>
      </w:pPr>
      <w:r>
        <w:rPr>
          <w:rFonts w:cs="Times New Roman"/>
          <w:szCs w:val="24"/>
        </w:rPr>
        <w:t xml:space="preserve">Familia milenial es una obra que nace de un hallazgo, pues reciclo un </w:t>
      </w:r>
      <w:r w:rsidR="00817282">
        <w:rPr>
          <w:rFonts w:cs="Times New Roman"/>
          <w:szCs w:val="24"/>
        </w:rPr>
        <w:t>portarretrato</w:t>
      </w:r>
      <w:r>
        <w:rPr>
          <w:rFonts w:cs="Times New Roman"/>
          <w:szCs w:val="24"/>
        </w:rPr>
        <w:t xml:space="preserve"> </w:t>
      </w:r>
      <w:r w:rsidR="0045578D">
        <w:rPr>
          <w:rFonts w:cs="Times New Roman"/>
          <w:szCs w:val="24"/>
        </w:rPr>
        <w:t xml:space="preserve">de tres partes </w:t>
      </w:r>
      <w:r>
        <w:rPr>
          <w:rFonts w:cs="Times New Roman"/>
          <w:szCs w:val="24"/>
        </w:rPr>
        <w:t xml:space="preserve">con forma de </w:t>
      </w:r>
      <w:r w:rsidR="0045578D">
        <w:rPr>
          <w:rFonts w:cs="Times New Roman"/>
          <w:szCs w:val="24"/>
        </w:rPr>
        <w:t>casa</w:t>
      </w:r>
      <w:r>
        <w:rPr>
          <w:rFonts w:cs="Times New Roman"/>
          <w:szCs w:val="24"/>
        </w:rPr>
        <w:t xml:space="preserve"> que pertenecía a mi abuela. Este portarretrato es un tríptico hecho de madera</w:t>
      </w:r>
      <w:r w:rsidR="0045578D">
        <w:rPr>
          <w:rFonts w:cs="Times New Roman"/>
          <w:szCs w:val="24"/>
        </w:rPr>
        <w:t>, y pintada de manera  rú</w:t>
      </w:r>
      <w:r>
        <w:rPr>
          <w:rFonts w:cs="Times New Roman"/>
          <w:szCs w:val="24"/>
        </w:rPr>
        <w:t>stica, en la cual lleva tres recuadros donde iban colocadas 3 fotos respectivamente. P</w:t>
      </w:r>
      <w:r w:rsidR="00DB1ABE">
        <w:rPr>
          <w:rFonts w:cs="Times New Roman"/>
          <w:szCs w:val="24"/>
        </w:rPr>
        <w:t>osteriormente en la reutilizació</w:t>
      </w:r>
      <w:r>
        <w:rPr>
          <w:rFonts w:cs="Times New Roman"/>
          <w:szCs w:val="24"/>
        </w:rPr>
        <w:t xml:space="preserve">n de este objeto </w:t>
      </w:r>
      <w:r w:rsidR="00DB1ABE">
        <w:rPr>
          <w:rFonts w:cs="Times New Roman"/>
          <w:szCs w:val="24"/>
        </w:rPr>
        <w:t xml:space="preserve">me sirvió para hacer un boceto, y </w:t>
      </w:r>
      <w:r>
        <w:rPr>
          <w:rFonts w:cs="Times New Roman"/>
          <w:szCs w:val="24"/>
        </w:rPr>
        <w:t>cambié las fotos por pequeños retratos en acrílico que hice sobre mis gatos, uno que es plomo rayado, y los otros 2 gatos que son de color negro.</w:t>
      </w:r>
    </w:p>
    <w:p w14:paraId="33F399F1" w14:textId="56C286C3" w:rsidR="00722E6C" w:rsidRDefault="005A6CAE" w:rsidP="005A6CAE">
      <w:pPr>
        <w:spacing w:line="360" w:lineRule="auto"/>
        <w:jc w:val="center"/>
        <w:rPr>
          <w:rFonts w:cs="Times New Roman"/>
          <w:szCs w:val="24"/>
        </w:rPr>
      </w:pPr>
      <w:r>
        <w:rPr>
          <w:rFonts w:cs="Times New Roman"/>
          <w:noProof/>
          <w:szCs w:val="24"/>
          <w:lang w:val="es-ES" w:eastAsia="es-ES"/>
        </w:rPr>
        <w:drawing>
          <wp:inline distT="0" distB="0" distL="0" distR="0" wp14:anchorId="7FB8C4DF" wp14:editId="6E659DA3">
            <wp:extent cx="3070700" cy="2303024"/>
            <wp:effectExtent l="0" t="0" r="0" b="2540"/>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201_113606.jpg"/>
                    <pic:cNvPicPr/>
                  </pic:nvPicPr>
                  <pic:blipFill>
                    <a:blip r:embed="rId47">
                      <a:extLst>
                        <a:ext uri="{28A0092B-C50C-407E-A947-70E740481C1C}">
                          <a14:useLocalDpi xmlns:a14="http://schemas.microsoft.com/office/drawing/2010/main" val="0"/>
                        </a:ext>
                      </a:extLst>
                    </a:blip>
                    <a:stretch>
                      <a:fillRect/>
                    </a:stretch>
                  </pic:blipFill>
                  <pic:spPr>
                    <a:xfrm>
                      <a:off x="0" y="0"/>
                      <a:ext cx="3078869" cy="2309151"/>
                    </a:xfrm>
                    <a:prstGeom prst="rect">
                      <a:avLst/>
                    </a:prstGeom>
                  </pic:spPr>
                </pic:pic>
              </a:graphicData>
            </a:graphic>
          </wp:inline>
        </w:drawing>
      </w:r>
    </w:p>
    <w:p w14:paraId="4B5D7585" w14:textId="3867CB26" w:rsidR="005A6CAE" w:rsidRDefault="005A6CAE" w:rsidP="005A6CAE">
      <w:pPr>
        <w:spacing w:line="360" w:lineRule="auto"/>
        <w:jc w:val="center"/>
        <w:rPr>
          <w:rFonts w:cs="Times New Roman"/>
          <w:szCs w:val="24"/>
        </w:rPr>
      </w:pPr>
      <w:r w:rsidRPr="00817282">
        <w:rPr>
          <w:rFonts w:cs="Times New Roman"/>
          <w:i/>
          <w:sz w:val="22"/>
        </w:rPr>
        <w:t>Familia milenial</w:t>
      </w:r>
      <w:r w:rsidRPr="005F5CE5">
        <w:rPr>
          <w:rFonts w:cs="Times New Roman"/>
          <w:sz w:val="22"/>
        </w:rPr>
        <w:t xml:space="preserve">, </w:t>
      </w:r>
      <w:r>
        <w:rPr>
          <w:rFonts w:cs="Times New Roman"/>
          <w:sz w:val="22"/>
        </w:rPr>
        <w:t>prototipo</w:t>
      </w:r>
    </w:p>
    <w:p w14:paraId="783FBE52" w14:textId="0F9C4D52" w:rsidR="005F5CE5" w:rsidRPr="005A6CAE" w:rsidRDefault="00FC0CF6" w:rsidP="005A6CAE">
      <w:pPr>
        <w:spacing w:line="360" w:lineRule="auto"/>
        <w:rPr>
          <w:rFonts w:cs="Times New Roman"/>
          <w:szCs w:val="24"/>
        </w:rPr>
      </w:pPr>
      <w:r>
        <w:rPr>
          <w:rFonts w:cs="Times New Roman"/>
          <w:szCs w:val="24"/>
        </w:rPr>
        <w:t xml:space="preserve">              </w:t>
      </w:r>
    </w:p>
    <w:p w14:paraId="1795DE5D" w14:textId="62002AE6" w:rsidR="005B1DA9" w:rsidRDefault="005B1DA9" w:rsidP="00C23918">
      <w:pPr>
        <w:spacing w:line="360" w:lineRule="auto"/>
        <w:rPr>
          <w:rFonts w:cs="Times New Roman"/>
          <w:szCs w:val="24"/>
        </w:rPr>
      </w:pPr>
      <w:r>
        <w:rPr>
          <w:rFonts w:cs="Times New Roman"/>
          <w:szCs w:val="24"/>
        </w:rPr>
        <w:t>Lo que planeo con este boceto, es construir y reproducir el portarretratos a escala mayor, para conseguir un efecto de discordancia entre el objeto destinado para adornos familiares, a uno de parámetros más artísticos.</w:t>
      </w:r>
    </w:p>
    <w:p w14:paraId="66365811" w14:textId="2FC84555" w:rsidR="00C23918" w:rsidRDefault="00C23918" w:rsidP="00C23918">
      <w:pPr>
        <w:spacing w:line="360" w:lineRule="auto"/>
        <w:rPr>
          <w:rFonts w:cs="Times New Roman"/>
          <w:szCs w:val="24"/>
        </w:rPr>
      </w:pPr>
      <w:r>
        <w:rPr>
          <w:rFonts w:cs="Times New Roman"/>
          <w:szCs w:val="24"/>
        </w:rPr>
        <w:t xml:space="preserve">El propósito que tuve para realizar </w:t>
      </w:r>
      <w:r w:rsidR="005B1DA9">
        <w:rPr>
          <w:rFonts w:cs="Times New Roman"/>
          <w:szCs w:val="24"/>
        </w:rPr>
        <w:t xml:space="preserve">el contenido de </w:t>
      </w:r>
      <w:r>
        <w:rPr>
          <w:rFonts w:cs="Times New Roman"/>
          <w:szCs w:val="24"/>
        </w:rPr>
        <w:t>esta obra</w:t>
      </w:r>
      <w:r w:rsidR="005B1DA9">
        <w:rPr>
          <w:rFonts w:cs="Times New Roman"/>
          <w:szCs w:val="24"/>
        </w:rPr>
        <w:t xml:space="preserve"> con los gatos</w:t>
      </w:r>
      <w:r>
        <w:rPr>
          <w:rFonts w:cs="Times New Roman"/>
          <w:szCs w:val="24"/>
        </w:rPr>
        <w:t>, fue de alguna</w:t>
      </w:r>
      <w:r w:rsidR="005B1DA9">
        <w:rPr>
          <w:rFonts w:cs="Times New Roman"/>
          <w:szCs w:val="24"/>
        </w:rPr>
        <w:t xml:space="preserve"> </w:t>
      </w:r>
      <w:r>
        <w:rPr>
          <w:rFonts w:cs="Times New Roman"/>
          <w:szCs w:val="24"/>
        </w:rPr>
        <w:t xml:space="preserve"> manera </w:t>
      </w:r>
      <w:r w:rsidR="005B1DA9">
        <w:rPr>
          <w:rFonts w:cs="Times New Roman"/>
          <w:szCs w:val="24"/>
        </w:rPr>
        <w:t xml:space="preserve">para </w:t>
      </w:r>
      <w:r>
        <w:rPr>
          <w:rFonts w:cs="Times New Roman"/>
          <w:szCs w:val="24"/>
        </w:rPr>
        <w:t xml:space="preserve">tratar </w:t>
      </w:r>
      <w:r w:rsidR="005B1DA9">
        <w:rPr>
          <w:rFonts w:cs="Times New Roman"/>
          <w:szCs w:val="24"/>
        </w:rPr>
        <w:t xml:space="preserve">metafóricamente </w:t>
      </w:r>
      <w:r>
        <w:rPr>
          <w:rFonts w:cs="Times New Roman"/>
          <w:szCs w:val="24"/>
        </w:rPr>
        <w:t xml:space="preserve">ciertos tópicos, </w:t>
      </w:r>
      <w:r w:rsidR="00020190">
        <w:rPr>
          <w:rFonts w:cs="Times New Roman"/>
          <w:szCs w:val="24"/>
        </w:rPr>
        <w:t>puntualmente,</w:t>
      </w:r>
      <w:r>
        <w:rPr>
          <w:rFonts w:cs="Times New Roman"/>
          <w:szCs w:val="24"/>
        </w:rPr>
        <w:t xml:space="preserve"> la pseudmoda de la generación sin hijos, “los milenials”, y la idolatrización de los animales como tal, es en cierta forma también una autosátira de tipo antropomórfica de mis mascotas, y como es presente en la mayoría de mi discurso plástico, una broma </w:t>
      </w:r>
      <w:r w:rsidR="00F40378">
        <w:rPr>
          <w:rFonts w:cs="Times New Roman"/>
          <w:szCs w:val="24"/>
        </w:rPr>
        <w:t xml:space="preserve">del tipo </w:t>
      </w:r>
      <w:r>
        <w:rPr>
          <w:rFonts w:cs="Times New Roman"/>
          <w:szCs w:val="24"/>
        </w:rPr>
        <w:t>soft que pueda disfrutar el espectador.</w:t>
      </w:r>
    </w:p>
    <w:p w14:paraId="4DDD7624" w14:textId="77777777" w:rsidR="00C23918" w:rsidRPr="00EB2B67" w:rsidRDefault="00C23918" w:rsidP="00C23918">
      <w:pPr>
        <w:spacing w:line="360" w:lineRule="auto"/>
        <w:rPr>
          <w:rFonts w:cs="Times New Roman"/>
          <w:szCs w:val="24"/>
        </w:rPr>
      </w:pPr>
    </w:p>
    <w:p w14:paraId="440A277B" w14:textId="43626AAD" w:rsidR="00C23918" w:rsidRPr="00C66EE6" w:rsidRDefault="00520023" w:rsidP="00C23918">
      <w:pPr>
        <w:spacing w:line="360" w:lineRule="auto"/>
        <w:rPr>
          <w:rFonts w:cs="Times New Roman"/>
          <w:i/>
          <w:szCs w:val="24"/>
        </w:rPr>
      </w:pPr>
      <w:r>
        <w:rPr>
          <w:rFonts w:cs="Times New Roman"/>
          <w:b/>
          <w:szCs w:val="24"/>
        </w:rPr>
        <w:lastRenderedPageBreak/>
        <w:t>11</w:t>
      </w:r>
      <w:r w:rsidR="00C66EE6">
        <w:rPr>
          <w:rFonts w:cs="Times New Roman"/>
          <w:b/>
          <w:szCs w:val="24"/>
        </w:rPr>
        <w:t>.-</w:t>
      </w:r>
      <w:r w:rsidR="00C23918" w:rsidRPr="00C66EE6">
        <w:rPr>
          <w:rFonts w:cs="Times New Roman"/>
          <w:i/>
          <w:szCs w:val="24"/>
        </w:rPr>
        <w:t>Die Die</w:t>
      </w:r>
      <w:r w:rsidR="00C66EE6">
        <w:rPr>
          <w:rFonts w:cs="Times New Roman"/>
          <w:i/>
          <w:szCs w:val="24"/>
        </w:rPr>
        <w:t xml:space="preserve"> Abhramovic!</w:t>
      </w:r>
      <w:r w:rsidR="00C23918" w:rsidRPr="00C66EE6">
        <w:rPr>
          <w:rFonts w:cs="Times New Roman"/>
          <w:i/>
          <w:szCs w:val="24"/>
        </w:rPr>
        <w:t xml:space="preserve"> </w:t>
      </w:r>
    </w:p>
    <w:p w14:paraId="549982CF" w14:textId="66B42E58" w:rsidR="00C23918" w:rsidRDefault="00C23918" w:rsidP="00FC7358">
      <w:pPr>
        <w:spacing w:line="360" w:lineRule="auto"/>
        <w:rPr>
          <w:rFonts w:cs="Times New Roman"/>
          <w:szCs w:val="24"/>
        </w:rPr>
      </w:pPr>
      <w:r>
        <w:rPr>
          <w:rFonts w:cs="Times New Roman"/>
          <w:szCs w:val="24"/>
        </w:rPr>
        <w:t xml:space="preserve">Esta obra </w:t>
      </w:r>
      <w:r w:rsidR="00577160">
        <w:rPr>
          <w:rFonts w:cs="Times New Roman"/>
          <w:szCs w:val="24"/>
        </w:rPr>
        <w:t>comprende</w:t>
      </w:r>
      <w:r w:rsidR="00FC7358">
        <w:rPr>
          <w:rFonts w:cs="Times New Roman"/>
          <w:szCs w:val="24"/>
        </w:rPr>
        <w:t xml:space="preserve"> </w:t>
      </w:r>
      <w:r>
        <w:rPr>
          <w:rFonts w:cs="Times New Roman"/>
          <w:szCs w:val="24"/>
        </w:rPr>
        <w:t>una ilustración muy caricatures</w:t>
      </w:r>
      <w:r w:rsidR="00FC7358">
        <w:rPr>
          <w:rFonts w:cs="Times New Roman"/>
          <w:szCs w:val="24"/>
        </w:rPr>
        <w:t xml:space="preserve">ca realizada en </w:t>
      </w:r>
      <w:r w:rsidR="00577160">
        <w:rPr>
          <w:rFonts w:cs="Times New Roman"/>
          <w:szCs w:val="24"/>
        </w:rPr>
        <w:t>serigrafía</w:t>
      </w:r>
      <w:r>
        <w:rPr>
          <w:rFonts w:cs="Times New Roman"/>
          <w:szCs w:val="24"/>
        </w:rPr>
        <w:t>, la cual trata sobre dos personajes</w:t>
      </w:r>
      <w:r w:rsidR="00F242B1">
        <w:rPr>
          <w:rFonts w:cs="Times New Roman"/>
          <w:szCs w:val="24"/>
        </w:rPr>
        <w:t>,</w:t>
      </w:r>
      <w:r>
        <w:rPr>
          <w:rFonts w:cs="Times New Roman"/>
          <w:szCs w:val="24"/>
        </w:rPr>
        <w:t xml:space="preserve"> que han ganado mucha importancia en el medio artístico como lo son:, la crítica de arte Avelina Lesper y la performer de larga trayectoria Marina Abhramovic. Por un lado a Avelina la retrato como un mata plagas en forma de spry y Abhramovic como una cucaracha </w:t>
      </w:r>
      <w:r w:rsidR="004335FF">
        <w:rPr>
          <w:rFonts w:cs="Times New Roman"/>
          <w:szCs w:val="24"/>
        </w:rPr>
        <w:t>intentando huir de ella</w:t>
      </w:r>
      <w:r>
        <w:rPr>
          <w:rFonts w:cs="Times New Roman"/>
          <w:szCs w:val="24"/>
        </w:rPr>
        <w:t>.</w:t>
      </w:r>
    </w:p>
    <w:p w14:paraId="203C12F9" w14:textId="566BD40B" w:rsidR="00C23918" w:rsidRDefault="00C23918" w:rsidP="00C23918">
      <w:pPr>
        <w:spacing w:line="360" w:lineRule="auto"/>
        <w:rPr>
          <w:rFonts w:cs="Times New Roman"/>
          <w:szCs w:val="24"/>
        </w:rPr>
      </w:pPr>
      <w:r>
        <w:rPr>
          <w:rFonts w:cs="Times New Roman"/>
          <w:szCs w:val="24"/>
        </w:rPr>
        <w:t xml:space="preserve">De alguna manera estoy obsesionado con la rivalidad entre lo que se considera arte, y quienes lo consideran como tal, </w:t>
      </w:r>
      <w:r w:rsidR="00D75AF8">
        <w:rPr>
          <w:rFonts w:cs="Times New Roman"/>
          <w:szCs w:val="24"/>
        </w:rPr>
        <w:t xml:space="preserve">pero </w:t>
      </w:r>
      <w:r>
        <w:rPr>
          <w:rFonts w:cs="Times New Roman"/>
          <w:szCs w:val="24"/>
        </w:rPr>
        <w:t>para mi me</w:t>
      </w:r>
      <w:r w:rsidR="00D75AF8">
        <w:rPr>
          <w:rFonts w:cs="Times New Roman"/>
          <w:szCs w:val="24"/>
        </w:rPr>
        <w:t xml:space="preserve"> termina</w:t>
      </w:r>
      <w:r>
        <w:rPr>
          <w:rFonts w:cs="Times New Roman"/>
          <w:szCs w:val="24"/>
        </w:rPr>
        <w:t xml:space="preserve"> resulta</w:t>
      </w:r>
      <w:r w:rsidR="00D75AF8">
        <w:rPr>
          <w:rFonts w:cs="Times New Roman"/>
          <w:szCs w:val="24"/>
        </w:rPr>
        <w:t>ndo</w:t>
      </w:r>
      <w:r>
        <w:rPr>
          <w:rFonts w:cs="Times New Roman"/>
          <w:szCs w:val="24"/>
        </w:rPr>
        <w:t xml:space="preserve"> entretenido, como una especie de reality sobre el antagonismo en el arte contemporáneo</w:t>
      </w:r>
      <w:r w:rsidR="00722E6C">
        <w:rPr>
          <w:rFonts w:cs="Times New Roman"/>
          <w:szCs w:val="24"/>
        </w:rPr>
        <w:t>.</w:t>
      </w:r>
    </w:p>
    <w:p w14:paraId="17049728" w14:textId="77777777" w:rsidR="00577160" w:rsidRDefault="00577160" w:rsidP="00C23918">
      <w:pPr>
        <w:spacing w:line="360" w:lineRule="auto"/>
        <w:rPr>
          <w:rFonts w:cs="Times New Roman"/>
          <w:szCs w:val="24"/>
        </w:rPr>
      </w:pPr>
    </w:p>
    <w:p w14:paraId="2962C102" w14:textId="370D7863" w:rsidR="00577160" w:rsidRDefault="00577160" w:rsidP="00577160">
      <w:pPr>
        <w:spacing w:line="360" w:lineRule="auto"/>
        <w:jc w:val="center"/>
        <w:rPr>
          <w:rFonts w:cs="Times New Roman"/>
          <w:szCs w:val="24"/>
        </w:rPr>
      </w:pPr>
      <w:r>
        <w:rPr>
          <w:rFonts w:cs="Times New Roman"/>
          <w:noProof/>
          <w:szCs w:val="24"/>
          <w:lang w:val="es-ES" w:eastAsia="es-ES"/>
        </w:rPr>
        <w:drawing>
          <wp:inline distT="0" distB="0" distL="0" distR="0" wp14:anchorId="1AD03B71" wp14:editId="3C5BA056">
            <wp:extent cx="3253903" cy="4338537"/>
            <wp:effectExtent l="0" t="0" r="3810" b="5080"/>
            <wp:docPr id="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4_140357.jpg"/>
                    <pic:cNvPicPr/>
                  </pic:nvPicPr>
                  <pic:blipFill>
                    <a:blip r:embed="rId48">
                      <a:extLst>
                        <a:ext uri="{28A0092B-C50C-407E-A947-70E740481C1C}">
                          <a14:useLocalDpi xmlns:a14="http://schemas.microsoft.com/office/drawing/2010/main" val="0"/>
                        </a:ext>
                      </a:extLst>
                    </a:blip>
                    <a:stretch>
                      <a:fillRect/>
                    </a:stretch>
                  </pic:blipFill>
                  <pic:spPr>
                    <a:xfrm>
                      <a:off x="0" y="0"/>
                      <a:ext cx="3253904" cy="4338538"/>
                    </a:xfrm>
                    <a:prstGeom prst="rect">
                      <a:avLst/>
                    </a:prstGeom>
                  </pic:spPr>
                </pic:pic>
              </a:graphicData>
            </a:graphic>
          </wp:inline>
        </w:drawing>
      </w:r>
    </w:p>
    <w:p w14:paraId="2222E9D2" w14:textId="311ABB78" w:rsidR="00577160" w:rsidRPr="00577160" w:rsidRDefault="00577160" w:rsidP="00577160">
      <w:pPr>
        <w:spacing w:line="360" w:lineRule="auto"/>
        <w:jc w:val="center"/>
        <w:rPr>
          <w:rFonts w:cs="Times New Roman"/>
          <w:sz w:val="20"/>
          <w:szCs w:val="20"/>
        </w:rPr>
      </w:pPr>
      <w:r>
        <w:rPr>
          <w:rFonts w:cs="Times New Roman"/>
          <w:sz w:val="20"/>
          <w:szCs w:val="20"/>
        </w:rPr>
        <w:t>Serigrafía im</w:t>
      </w:r>
      <w:r w:rsidR="002C15C4">
        <w:rPr>
          <w:rFonts w:cs="Times New Roman"/>
          <w:sz w:val="20"/>
          <w:szCs w:val="20"/>
        </w:rPr>
        <w:t>p</w:t>
      </w:r>
      <w:r>
        <w:rPr>
          <w:rFonts w:cs="Times New Roman"/>
          <w:sz w:val="20"/>
          <w:szCs w:val="20"/>
        </w:rPr>
        <w:t>resión sobre camiseta</w:t>
      </w:r>
    </w:p>
    <w:p w14:paraId="676B59AD" w14:textId="77777777" w:rsidR="00275EB5" w:rsidRDefault="00275EB5" w:rsidP="002C15C4">
      <w:pPr>
        <w:spacing w:line="360" w:lineRule="auto"/>
        <w:ind w:firstLine="0"/>
        <w:jc w:val="both"/>
        <w:rPr>
          <w:rFonts w:cs="Times New Roman"/>
          <w:b/>
          <w:szCs w:val="24"/>
        </w:rPr>
      </w:pPr>
    </w:p>
    <w:p w14:paraId="5B3554B2" w14:textId="75C56D60" w:rsidR="00C23918" w:rsidRDefault="00520023" w:rsidP="00C23918">
      <w:pPr>
        <w:spacing w:line="360" w:lineRule="auto"/>
        <w:jc w:val="both"/>
        <w:rPr>
          <w:rFonts w:cs="Times New Roman"/>
          <w:szCs w:val="24"/>
        </w:rPr>
      </w:pPr>
      <w:r>
        <w:rPr>
          <w:rFonts w:cs="Times New Roman"/>
          <w:b/>
          <w:szCs w:val="24"/>
        </w:rPr>
        <w:lastRenderedPageBreak/>
        <w:t>12</w:t>
      </w:r>
      <w:r w:rsidR="00C23918" w:rsidRPr="0088610F">
        <w:rPr>
          <w:rFonts w:cs="Times New Roman"/>
          <w:b/>
          <w:szCs w:val="24"/>
        </w:rPr>
        <w:t xml:space="preserve">.- </w:t>
      </w:r>
      <w:r w:rsidR="00C23918" w:rsidRPr="00275EB5">
        <w:rPr>
          <w:rFonts w:cs="Times New Roman"/>
          <w:i/>
          <w:szCs w:val="24"/>
        </w:rPr>
        <w:t>Opini</w:t>
      </w:r>
      <w:r w:rsidR="00CB27BC">
        <w:rPr>
          <w:rFonts w:cs="Times New Roman"/>
          <w:i/>
          <w:szCs w:val="24"/>
        </w:rPr>
        <w:t>ón Pú</w:t>
      </w:r>
      <w:r w:rsidR="007E1A9B" w:rsidRPr="00275EB5">
        <w:rPr>
          <w:rFonts w:cs="Times New Roman"/>
          <w:i/>
          <w:szCs w:val="24"/>
        </w:rPr>
        <w:t>blica y un Souvenir</w:t>
      </w:r>
    </w:p>
    <w:p w14:paraId="41FEC4AD" w14:textId="4A9EFD51" w:rsidR="007E1A9B" w:rsidRDefault="00C23918" w:rsidP="00C23918">
      <w:pPr>
        <w:spacing w:line="360" w:lineRule="auto"/>
        <w:jc w:val="both"/>
        <w:rPr>
          <w:rFonts w:cs="Times New Roman"/>
          <w:szCs w:val="24"/>
        </w:rPr>
      </w:pPr>
      <w:r>
        <w:rPr>
          <w:rFonts w:cs="Times New Roman"/>
          <w:szCs w:val="24"/>
        </w:rPr>
        <w:t>Esta obra no tuvo exactamente una fecha de inicio</w:t>
      </w:r>
      <w:r w:rsidR="00E65ECE">
        <w:rPr>
          <w:rFonts w:cs="Times New Roman"/>
          <w:szCs w:val="24"/>
        </w:rPr>
        <w:t>,</w:t>
      </w:r>
      <w:r>
        <w:rPr>
          <w:rFonts w:cs="Times New Roman"/>
          <w:szCs w:val="24"/>
        </w:rPr>
        <w:t xml:space="preserve"> pero fue un proyecto de reciclaje en </w:t>
      </w:r>
      <w:r w:rsidR="00E65ECE">
        <w:rPr>
          <w:rFonts w:cs="Times New Roman"/>
          <w:szCs w:val="24"/>
        </w:rPr>
        <w:t>la que</w:t>
      </w:r>
      <w:r>
        <w:rPr>
          <w:rFonts w:cs="Times New Roman"/>
          <w:szCs w:val="24"/>
        </w:rPr>
        <w:t xml:space="preserve"> constru</w:t>
      </w:r>
      <w:r w:rsidR="00E65ECE">
        <w:rPr>
          <w:rFonts w:cs="Times New Roman"/>
          <w:szCs w:val="24"/>
        </w:rPr>
        <w:t>í</w:t>
      </w:r>
      <w:r>
        <w:rPr>
          <w:rFonts w:cs="Times New Roman"/>
          <w:szCs w:val="24"/>
        </w:rPr>
        <w:t xml:space="preserve"> una mini prensa </w:t>
      </w:r>
      <w:r w:rsidR="007E1A9B">
        <w:rPr>
          <w:rFonts w:cs="Times New Roman"/>
          <w:szCs w:val="24"/>
        </w:rPr>
        <w:t xml:space="preserve">con retazos de madera reciclada, </w:t>
      </w:r>
      <w:r w:rsidR="0082690F">
        <w:rPr>
          <w:rFonts w:cs="Times New Roman"/>
          <w:szCs w:val="24"/>
        </w:rPr>
        <w:t>con la necesida de</w:t>
      </w:r>
      <w:r>
        <w:rPr>
          <w:rFonts w:cs="Times New Roman"/>
          <w:szCs w:val="24"/>
        </w:rPr>
        <w:t xml:space="preserve"> poder imprimir un grabado</w:t>
      </w:r>
      <w:r w:rsidR="007E1A9B">
        <w:rPr>
          <w:rFonts w:cs="Times New Roman"/>
          <w:szCs w:val="24"/>
        </w:rPr>
        <w:t xml:space="preserve"> pequeño</w:t>
      </w:r>
      <w:r w:rsidR="00E51709">
        <w:rPr>
          <w:rFonts w:cs="Times New Roman"/>
          <w:szCs w:val="24"/>
        </w:rPr>
        <w:t xml:space="preserve">. </w:t>
      </w:r>
      <w:r w:rsidR="0082690F">
        <w:rPr>
          <w:rFonts w:cs="Times New Roman"/>
          <w:szCs w:val="24"/>
        </w:rPr>
        <w:t>P</w:t>
      </w:r>
      <w:r>
        <w:rPr>
          <w:rFonts w:cs="Times New Roman"/>
          <w:szCs w:val="24"/>
        </w:rPr>
        <w:t xml:space="preserve">rensa que más adelante entre varias pruebas de estado y constante uso se destruyó. </w:t>
      </w:r>
    </w:p>
    <w:p w14:paraId="5F824FC6" w14:textId="77777777" w:rsidR="00F871AA" w:rsidRPr="00F871AA" w:rsidRDefault="002C15C4" w:rsidP="00F871AA">
      <w:pPr>
        <w:spacing w:line="360" w:lineRule="auto"/>
        <w:rPr>
          <w:rFonts w:cs="Times New Roman"/>
          <w:sz w:val="20"/>
          <w:szCs w:val="20"/>
        </w:rPr>
      </w:pPr>
      <w:r w:rsidRPr="00F871AA">
        <w:rPr>
          <w:rFonts w:cs="Times New Roman"/>
          <w:noProof/>
          <w:sz w:val="20"/>
          <w:szCs w:val="20"/>
          <w:lang w:val="es-ES" w:eastAsia="es-ES"/>
        </w:rPr>
        <w:drawing>
          <wp:inline distT="0" distB="0" distL="0" distR="0" wp14:anchorId="0F6E620B" wp14:editId="1FC11DE5">
            <wp:extent cx="2908087" cy="2859932"/>
            <wp:effectExtent l="0" t="0" r="6985" b="0"/>
            <wp:docPr id="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3.JPG"/>
                    <pic:cNvPicPr/>
                  </pic:nvPicPr>
                  <pic:blipFill>
                    <a:blip r:embed="rId49">
                      <a:extLst>
                        <a:ext uri="{28A0092B-C50C-407E-A947-70E740481C1C}">
                          <a14:useLocalDpi xmlns:a14="http://schemas.microsoft.com/office/drawing/2010/main" val="0"/>
                        </a:ext>
                      </a:extLst>
                    </a:blip>
                    <a:stretch>
                      <a:fillRect/>
                    </a:stretch>
                  </pic:blipFill>
                  <pic:spPr>
                    <a:xfrm>
                      <a:off x="0" y="0"/>
                      <a:ext cx="2917120" cy="2868815"/>
                    </a:xfrm>
                    <a:prstGeom prst="rect">
                      <a:avLst/>
                    </a:prstGeom>
                  </pic:spPr>
                </pic:pic>
              </a:graphicData>
            </a:graphic>
          </wp:inline>
        </w:drawing>
      </w:r>
      <w:r w:rsidR="00F871AA" w:rsidRPr="00F871AA">
        <w:rPr>
          <w:rFonts w:cs="Times New Roman"/>
          <w:noProof/>
          <w:sz w:val="20"/>
          <w:szCs w:val="20"/>
          <w:lang w:val="es-ES" w:eastAsia="es-ES"/>
        </w:rPr>
        <w:drawing>
          <wp:inline distT="0" distB="0" distL="0" distR="0" wp14:anchorId="59C5BBC8" wp14:editId="11576659">
            <wp:extent cx="2144948" cy="2859930"/>
            <wp:effectExtent l="0" t="0" r="8255" b="0"/>
            <wp:docPr id="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4_140700.jpg"/>
                    <pic:cNvPicPr/>
                  </pic:nvPicPr>
                  <pic:blipFill>
                    <a:blip r:embed="rId50">
                      <a:extLst>
                        <a:ext uri="{28A0092B-C50C-407E-A947-70E740481C1C}">
                          <a14:useLocalDpi xmlns:a14="http://schemas.microsoft.com/office/drawing/2010/main" val="0"/>
                        </a:ext>
                      </a:extLst>
                    </a:blip>
                    <a:stretch>
                      <a:fillRect/>
                    </a:stretch>
                  </pic:blipFill>
                  <pic:spPr>
                    <a:xfrm>
                      <a:off x="0" y="0"/>
                      <a:ext cx="2149058" cy="2865410"/>
                    </a:xfrm>
                    <a:prstGeom prst="rect">
                      <a:avLst/>
                    </a:prstGeom>
                  </pic:spPr>
                </pic:pic>
              </a:graphicData>
            </a:graphic>
          </wp:inline>
        </w:drawing>
      </w:r>
    </w:p>
    <w:p w14:paraId="4AB32C92" w14:textId="6AC5D349" w:rsidR="008F0684" w:rsidRPr="00F871AA" w:rsidRDefault="00F871AA" w:rsidP="00F871AA">
      <w:pPr>
        <w:spacing w:line="360" w:lineRule="auto"/>
        <w:rPr>
          <w:rFonts w:cs="Times New Roman"/>
          <w:sz w:val="20"/>
          <w:szCs w:val="20"/>
        </w:rPr>
      </w:pPr>
      <w:r w:rsidRPr="00F871AA">
        <w:rPr>
          <w:rFonts w:cs="Times New Roman"/>
          <w:sz w:val="20"/>
          <w:szCs w:val="20"/>
        </w:rPr>
        <w:t xml:space="preserve">                        </w:t>
      </w:r>
      <w:r w:rsidR="00E91C7B">
        <w:rPr>
          <w:rFonts w:cs="Times New Roman"/>
          <w:sz w:val="20"/>
          <w:szCs w:val="20"/>
        </w:rPr>
        <w:t xml:space="preserve">   </w:t>
      </w:r>
      <w:r w:rsidRPr="00F871AA">
        <w:rPr>
          <w:rFonts w:cs="Times New Roman"/>
          <w:noProof/>
          <w:sz w:val="20"/>
          <w:szCs w:val="20"/>
          <w:lang w:val="es-ES" w:eastAsia="es-ES"/>
        </w:rPr>
        <w:t>Montaje de prensa, edición sobre papel higiénico enmarcado</w:t>
      </w:r>
    </w:p>
    <w:p w14:paraId="5AAE0284" w14:textId="77777777" w:rsidR="007E1A9B" w:rsidRDefault="007E1A9B" w:rsidP="008F0684">
      <w:pPr>
        <w:spacing w:line="360" w:lineRule="auto"/>
        <w:ind w:firstLine="0"/>
        <w:jc w:val="both"/>
        <w:rPr>
          <w:rFonts w:cs="Times New Roman"/>
          <w:szCs w:val="24"/>
        </w:rPr>
      </w:pPr>
    </w:p>
    <w:p w14:paraId="04930D84" w14:textId="77777777" w:rsidR="00E51709" w:rsidRDefault="00C23918" w:rsidP="00C23918">
      <w:pPr>
        <w:spacing w:line="360" w:lineRule="auto"/>
        <w:jc w:val="both"/>
        <w:rPr>
          <w:rFonts w:cs="Times New Roman"/>
          <w:szCs w:val="24"/>
        </w:rPr>
      </w:pPr>
      <w:r>
        <w:rPr>
          <w:rFonts w:cs="Times New Roman"/>
          <w:szCs w:val="24"/>
        </w:rPr>
        <w:t>Más adelante logré construir otra con la que pude corregir errores de diseño y resistencia para la obra en cuestión. La obra terminó form</w:t>
      </w:r>
      <w:r w:rsidR="00E51709">
        <w:rPr>
          <w:rFonts w:cs="Times New Roman"/>
          <w:szCs w:val="24"/>
        </w:rPr>
        <w:t xml:space="preserve">ando parte de la serie </w:t>
      </w:r>
      <w:r w:rsidR="00E51709" w:rsidRPr="00F03082">
        <w:rPr>
          <w:rFonts w:cs="Times New Roman"/>
          <w:i/>
          <w:szCs w:val="24"/>
        </w:rPr>
        <w:t>boxes</w:t>
      </w:r>
      <w:r w:rsidR="00E51709">
        <w:rPr>
          <w:rFonts w:cs="Times New Roman"/>
          <w:szCs w:val="24"/>
        </w:rPr>
        <w:t xml:space="preserve">, y sería la tercera. </w:t>
      </w:r>
    </w:p>
    <w:p w14:paraId="1F94CFEA" w14:textId="4D34F881" w:rsidR="00DB61F5" w:rsidRDefault="00E51709" w:rsidP="00C23918">
      <w:pPr>
        <w:spacing w:line="360" w:lineRule="auto"/>
        <w:jc w:val="both"/>
        <w:rPr>
          <w:rFonts w:cs="Times New Roman"/>
          <w:szCs w:val="24"/>
        </w:rPr>
      </w:pPr>
      <w:r>
        <w:rPr>
          <w:rFonts w:cs="Times New Roman"/>
          <w:szCs w:val="24"/>
        </w:rPr>
        <w:t xml:space="preserve">Esta </w:t>
      </w:r>
      <w:r w:rsidR="00C23918">
        <w:rPr>
          <w:rFonts w:cs="Times New Roman"/>
          <w:szCs w:val="24"/>
        </w:rPr>
        <w:t xml:space="preserve">consiste en un grabado </w:t>
      </w:r>
      <w:r>
        <w:rPr>
          <w:rFonts w:cs="Times New Roman"/>
          <w:szCs w:val="24"/>
        </w:rPr>
        <w:t>de linóleo 9</w:t>
      </w:r>
      <w:r w:rsidR="00275EB5">
        <w:rPr>
          <w:rFonts w:cs="Times New Roman"/>
          <w:szCs w:val="24"/>
        </w:rPr>
        <w:t xml:space="preserve"> </w:t>
      </w:r>
      <w:r>
        <w:rPr>
          <w:rFonts w:cs="Times New Roman"/>
          <w:szCs w:val="24"/>
        </w:rPr>
        <w:t>x</w:t>
      </w:r>
      <w:r w:rsidR="00275EB5">
        <w:rPr>
          <w:rFonts w:cs="Times New Roman"/>
          <w:szCs w:val="24"/>
        </w:rPr>
        <w:t xml:space="preserve"> </w:t>
      </w:r>
      <w:r>
        <w:rPr>
          <w:rFonts w:cs="Times New Roman"/>
          <w:szCs w:val="24"/>
        </w:rPr>
        <w:t xml:space="preserve">6cm, que tiene </w:t>
      </w:r>
      <w:r w:rsidR="00010BB1">
        <w:rPr>
          <w:rFonts w:cs="Times New Roman"/>
          <w:szCs w:val="24"/>
        </w:rPr>
        <w:t xml:space="preserve">calado el diseño de un retrete, </w:t>
      </w:r>
      <w:r>
        <w:rPr>
          <w:rFonts w:cs="Times New Roman"/>
          <w:szCs w:val="24"/>
        </w:rPr>
        <w:t>qu</w:t>
      </w:r>
      <w:r w:rsidR="00275EB5">
        <w:rPr>
          <w:rFonts w:cs="Times New Roman"/>
          <w:szCs w:val="24"/>
        </w:rPr>
        <w:t xml:space="preserve">e dice en su tanque la palabra </w:t>
      </w:r>
      <w:r w:rsidR="00275EB5">
        <w:rPr>
          <w:rFonts w:cs="Times New Roman"/>
          <w:i/>
          <w:szCs w:val="24"/>
        </w:rPr>
        <w:t>o</w:t>
      </w:r>
      <w:r w:rsidRPr="00275EB5">
        <w:rPr>
          <w:rFonts w:cs="Times New Roman"/>
          <w:i/>
          <w:szCs w:val="24"/>
        </w:rPr>
        <w:t>pinión</w:t>
      </w:r>
      <w:r>
        <w:rPr>
          <w:rFonts w:cs="Times New Roman"/>
          <w:szCs w:val="24"/>
        </w:rPr>
        <w:t>, el cual entre varias fallidas impresiones pude lograr una legible</w:t>
      </w:r>
      <w:r w:rsidR="00C23918">
        <w:rPr>
          <w:rFonts w:cs="Times New Roman"/>
          <w:szCs w:val="24"/>
        </w:rPr>
        <w:t xml:space="preserve"> </w:t>
      </w:r>
      <w:r>
        <w:rPr>
          <w:rFonts w:cs="Times New Roman"/>
          <w:szCs w:val="24"/>
        </w:rPr>
        <w:t xml:space="preserve">en un retazo de papel sanitario. Esta impresión </w:t>
      </w:r>
      <w:r w:rsidR="00DB61F5">
        <w:rPr>
          <w:rFonts w:cs="Times New Roman"/>
          <w:szCs w:val="24"/>
        </w:rPr>
        <w:t>se encuentra enmarcada</w:t>
      </w:r>
      <w:r w:rsidR="00C23918">
        <w:rPr>
          <w:rFonts w:cs="Times New Roman"/>
          <w:szCs w:val="24"/>
        </w:rPr>
        <w:t xml:space="preserve"> en una caja de ma</w:t>
      </w:r>
      <w:r>
        <w:rPr>
          <w:rFonts w:cs="Times New Roman"/>
          <w:szCs w:val="24"/>
        </w:rPr>
        <w:t>dera con un vidrio en el frente</w:t>
      </w:r>
      <w:r w:rsidR="00DB61F5">
        <w:rPr>
          <w:rFonts w:cs="Times New Roman"/>
          <w:szCs w:val="24"/>
        </w:rPr>
        <w:t>.</w:t>
      </w:r>
    </w:p>
    <w:p w14:paraId="27FF2567" w14:textId="2AF90CB1" w:rsidR="00C23918" w:rsidRDefault="00C23918" w:rsidP="00C23918">
      <w:pPr>
        <w:spacing w:line="360" w:lineRule="auto"/>
        <w:jc w:val="both"/>
        <w:rPr>
          <w:rFonts w:cs="Times New Roman"/>
          <w:szCs w:val="24"/>
        </w:rPr>
      </w:pPr>
      <w:r>
        <w:rPr>
          <w:rFonts w:cs="Times New Roman"/>
          <w:szCs w:val="24"/>
        </w:rPr>
        <w:t>La obra en cojunto es una instalación tanto de la mini prensa vertical en una mesa y a un lado un rollo de papel higiénico que a su vez sirve para complementar como souvenires impresos del grabado en el, que ira recibiendo el espectador.</w:t>
      </w:r>
    </w:p>
    <w:p w14:paraId="3A7B7001" w14:textId="405AAA64" w:rsidR="000F788B" w:rsidRDefault="004524F9" w:rsidP="00E7711F">
      <w:pPr>
        <w:spacing w:line="360" w:lineRule="auto"/>
        <w:jc w:val="center"/>
        <w:rPr>
          <w:rFonts w:cs="Times New Roman"/>
          <w:noProof/>
          <w:szCs w:val="24"/>
          <w:lang w:val="es-ES" w:eastAsia="es-ES"/>
        </w:rPr>
      </w:pPr>
      <w:r>
        <w:rPr>
          <w:rFonts w:cs="Times New Roman"/>
          <w:noProof/>
          <w:szCs w:val="24"/>
          <w:lang w:val="es-ES" w:eastAsia="es-ES"/>
        </w:rPr>
        <w:lastRenderedPageBreak/>
        <w:drawing>
          <wp:inline distT="0" distB="0" distL="0" distR="0" wp14:anchorId="0A551EFB" wp14:editId="24A746FA">
            <wp:extent cx="3540868" cy="2655651"/>
            <wp:effectExtent l="0" t="0" r="2540" b="0"/>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119_130928.jpg"/>
                    <pic:cNvPicPr/>
                  </pic:nvPicPr>
                  <pic:blipFill>
                    <a:blip r:embed="rId51">
                      <a:extLst>
                        <a:ext uri="{28A0092B-C50C-407E-A947-70E740481C1C}">
                          <a14:useLocalDpi xmlns:a14="http://schemas.microsoft.com/office/drawing/2010/main" val="0"/>
                        </a:ext>
                      </a:extLst>
                    </a:blip>
                    <a:stretch>
                      <a:fillRect/>
                    </a:stretch>
                  </pic:blipFill>
                  <pic:spPr>
                    <a:xfrm>
                      <a:off x="0" y="0"/>
                      <a:ext cx="3542801" cy="2657101"/>
                    </a:xfrm>
                    <a:prstGeom prst="rect">
                      <a:avLst/>
                    </a:prstGeom>
                  </pic:spPr>
                </pic:pic>
              </a:graphicData>
            </a:graphic>
          </wp:inline>
        </w:drawing>
      </w:r>
    </w:p>
    <w:p w14:paraId="5ECCEE5B" w14:textId="0424BDF0" w:rsidR="000F788B" w:rsidRPr="001674C5" w:rsidRDefault="000F788B" w:rsidP="00C23918">
      <w:pPr>
        <w:spacing w:line="360" w:lineRule="auto"/>
        <w:jc w:val="both"/>
        <w:rPr>
          <w:rFonts w:cs="Times New Roman"/>
          <w:noProof/>
          <w:sz w:val="20"/>
          <w:szCs w:val="20"/>
          <w:lang w:val="es-ES" w:eastAsia="es-ES"/>
        </w:rPr>
      </w:pPr>
      <w:r>
        <w:rPr>
          <w:rFonts w:cs="Times New Roman"/>
          <w:noProof/>
          <w:szCs w:val="24"/>
          <w:lang w:val="es-ES" w:eastAsia="es-ES"/>
        </w:rPr>
        <w:t xml:space="preserve">            </w:t>
      </w:r>
      <w:r w:rsidR="004524F9">
        <w:rPr>
          <w:rFonts w:cs="Times New Roman"/>
          <w:noProof/>
          <w:szCs w:val="24"/>
          <w:lang w:val="es-ES" w:eastAsia="es-ES"/>
        </w:rPr>
        <w:t xml:space="preserve">                            </w:t>
      </w:r>
      <w:r>
        <w:rPr>
          <w:rFonts w:cs="Times New Roman"/>
          <w:noProof/>
          <w:szCs w:val="24"/>
          <w:lang w:val="es-ES" w:eastAsia="es-ES"/>
        </w:rPr>
        <w:t xml:space="preserve"> </w:t>
      </w:r>
      <w:r w:rsidR="003041E1">
        <w:rPr>
          <w:rFonts w:cs="Times New Roman"/>
          <w:noProof/>
          <w:szCs w:val="24"/>
          <w:lang w:val="es-ES" w:eastAsia="es-ES"/>
        </w:rPr>
        <w:t xml:space="preserve"> </w:t>
      </w:r>
      <w:r w:rsidR="003041E1" w:rsidRPr="001674C5">
        <w:rPr>
          <w:rFonts w:cs="Times New Roman"/>
          <w:noProof/>
          <w:sz w:val="20"/>
          <w:szCs w:val="20"/>
          <w:lang w:val="es-ES" w:eastAsia="es-ES"/>
        </w:rPr>
        <w:t>Mini prensa, y el</w:t>
      </w:r>
      <w:r w:rsidR="004524F9" w:rsidRPr="001674C5">
        <w:rPr>
          <w:rFonts w:cs="Times New Roman"/>
          <w:noProof/>
          <w:sz w:val="20"/>
          <w:szCs w:val="20"/>
          <w:lang w:val="es-ES" w:eastAsia="es-ES"/>
        </w:rPr>
        <w:t xml:space="preserve"> grabado de opinión</w:t>
      </w:r>
    </w:p>
    <w:p w14:paraId="4FACC7FC" w14:textId="1AE565F1" w:rsidR="004524F9" w:rsidRPr="00E7711F" w:rsidRDefault="00E7711F" w:rsidP="00E7711F">
      <w:pPr>
        <w:spacing w:line="360" w:lineRule="auto"/>
        <w:ind w:firstLine="0"/>
        <w:jc w:val="both"/>
        <w:rPr>
          <w:rFonts w:cs="Times New Roman"/>
          <w:noProof/>
          <w:sz w:val="22"/>
          <w:lang w:val="es-ES" w:eastAsia="es-ES"/>
        </w:rPr>
      </w:pPr>
      <w:r>
        <w:rPr>
          <w:rFonts w:cs="Times New Roman"/>
          <w:noProof/>
          <w:sz w:val="22"/>
          <w:lang w:val="es-ES" w:eastAsia="es-ES"/>
        </w:rPr>
        <w:t xml:space="preserve">                      </w:t>
      </w:r>
    </w:p>
    <w:p w14:paraId="2099E40F" w14:textId="16A5FB47" w:rsidR="000333B0" w:rsidRDefault="00C23918" w:rsidP="00D75AF8">
      <w:pPr>
        <w:spacing w:line="360" w:lineRule="auto"/>
        <w:jc w:val="both"/>
        <w:rPr>
          <w:rFonts w:cs="Times New Roman"/>
          <w:szCs w:val="24"/>
        </w:rPr>
      </w:pPr>
      <w:r>
        <w:rPr>
          <w:rFonts w:cs="Times New Roman"/>
          <w:szCs w:val="24"/>
        </w:rPr>
        <w:t>La refelxión de esta obra comienza haciendo una revisión de mis primeros estudios sobre el grabado y las placas que he hecho a lo largo de estos años, y mi propósito de remontarme a la prensa independiente de la cual se valió de la imprenta en antaño, por lo cual desarrollo una crítica contemporánea sobre mi opinión personal, llevada a la serialización en un mundo posmoderno, donde a mi parecer la opinión ofende de manera abismal a todos y acada uno, convirtiendo al pensamiento crítico en un comentario del cual se desecha constantemente por el inodoro de la sociedad actual.</w:t>
      </w:r>
    </w:p>
    <w:p w14:paraId="6D84A025" w14:textId="77777777" w:rsidR="00E7711F" w:rsidRDefault="00E7711F" w:rsidP="00D75AF8">
      <w:pPr>
        <w:spacing w:line="360" w:lineRule="auto"/>
        <w:jc w:val="both"/>
        <w:rPr>
          <w:rFonts w:cs="Times New Roman"/>
          <w:szCs w:val="24"/>
        </w:rPr>
      </w:pPr>
    </w:p>
    <w:p w14:paraId="32020286" w14:textId="122791E5" w:rsidR="00520023" w:rsidRDefault="00520023" w:rsidP="00D75AF8">
      <w:pPr>
        <w:spacing w:line="360" w:lineRule="auto"/>
        <w:jc w:val="both"/>
        <w:rPr>
          <w:rFonts w:cs="Times New Roman"/>
          <w:i/>
          <w:szCs w:val="24"/>
        </w:rPr>
      </w:pPr>
      <w:r>
        <w:rPr>
          <w:rFonts w:cs="Times New Roman"/>
          <w:b/>
          <w:szCs w:val="24"/>
        </w:rPr>
        <w:t>13.-</w:t>
      </w:r>
      <w:r w:rsidRPr="002C7C06">
        <w:rPr>
          <w:rFonts w:cs="Times New Roman"/>
          <w:i/>
          <w:szCs w:val="24"/>
        </w:rPr>
        <w:t>WWWart</w:t>
      </w:r>
    </w:p>
    <w:p w14:paraId="4AC899FB" w14:textId="656A8AAD" w:rsidR="002C7C06" w:rsidRDefault="002C7C06" w:rsidP="00D75AF8">
      <w:pPr>
        <w:spacing w:line="360" w:lineRule="auto"/>
        <w:jc w:val="both"/>
        <w:rPr>
          <w:rFonts w:cs="Times New Roman"/>
          <w:szCs w:val="24"/>
        </w:rPr>
      </w:pPr>
      <w:r>
        <w:rPr>
          <w:rFonts w:cs="Times New Roman"/>
          <w:szCs w:val="24"/>
        </w:rPr>
        <w:t>El WWWart queda traducido como el peor peor peor arte,</w:t>
      </w:r>
      <w:r w:rsidR="003825BB">
        <w:rPr>
          <w:rFonts w:cs="Times New Roman"/>
          <w:szCs w:val="24"/>
        </w:rPr>
        <w:t xml:space="preserve"> en esta obra que comprende una ilustración de colores chillones, sobre un hombre desnudo, que en lugar de su cabeza, se encuentra reemplazada por una televisión, el cual está defecando sobre otra persona, más pequeña que personifica la imagen del curador de arte.</w:t>
      </w:r>
    </w:p>
    <w:p w14:paraId="0DD953A5" w14:textId="79294E19" w:rsidR="003825BB" w:rsidRDefault="003825BB" w:rsidP="003825BB">
      <w:pPr>
        <w:spacing w:line="360" w:lineRule="auto"/>
        <w:jc w:val="center"/>
        <w:rPr>
          <w:rFonts w:cs="Times New Roman"/>
          <w:b/>
          <w:szCs w:val="24"/>
        </w:rPr>
      </w:pPr>
      <w:r>
        <w:rPr>
          <w:rFonts w:cs="Times New Roman"/>
          <w:b/>
          <w:noProof/>
          <w:szCs w:val="24"/>
          <w:lang w:val="es-ES" w:eastAsia="es-ES"/>
        </w:rPr>
        <w:lastRenderedPageBreak/>
        <w:drawing>
          <wp:inline distT="0" distB="0" distL="0" distR="0" wp14:anchorId="40A5FF55" wp14:editId="314D21F5">
            <wp:extent cx="2823453" cy="3764604"/>
            <wp:effectExtent l="0" t="0" r="0" b="7620"/>
            <wp:docPr id="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4_134211.jpg"/>
                    <pic:cNvPicPr/>
                  </pic:nvPicPr>
                  <pic:blipFill>
                    <a:blip r:embed="rId52">
                      <a:extLst>
                        <a:ext uri="{28A0092B-C50C-407E-A947-70E740481C1C}">
                          <a14:useLocalDpi xmlns:a14="http://schemas.microsoft.com/office/drawing/2010/main" val="0"/>
                        </a:ext>
                      </a:extLst>
                    </a:blip>
                    <a:stretch>
                      <a:fillRect/>
                    </a:stretch>
                  </pic:blipFill>
                  <pic:spPr>
                    <a:xfrm>
                      <a:off x="0" y="0"/>
                      <a:ext cx="2826570" cy="3768759"/>
                    </a:xfrm>
                    <a:prstGeom prst="rect">
                      <a:avLst/>
                    </a:prstGeom>
                  </pic:spPr>
                </pic:pic>
              </a:graphicData>
            </a:graphic>
          </wp:inline>
        </w:drawing>
      </w:r>
    </w:p>
    <w:p w14:paraId="771C7124" w14:textId="192D7AAD" w:rsidR="003825BB" w:rsidRDefault="003825BB" w:rsidP="003825BB">
      <w:pPr>
        <w:spacing w:line="360" w:lineRule="auto"/>
        <w:jc w:val="center"/>
        <w:rPr>
          <w:rFonts w:cs="Times New Roman"/>
          <w:sz w:val="20"/>
          <w:szCs w:val="20"/>
        </w:rPr>
      </w:pPr>
      <w:r w:rsidRPr="003825BB">
        <w:rPr>
          <w:rFonts w:cs="Times New Roman"/>
          <w:sz w:val="20"/>
          <w:szCs w:val="20"/>
        </w:rPr>
        <w:t>WWWart, detalle</w:t>
      </w:r>
    </w:p>
    <w:p w14:paraId="63130B72" w14:textId="61F08D0C" w:rsidR="00EB36DD" w:rsidRPr="00EB36DD" w:rsidRDefault="00EB36DD" w:rsidP="00EB36DD">
      <w:pPr>
        <w:spacing w:line="360" w:lineRule="auto"/>
        <w:rPr>
          <w:rFonts w:cs="Times New Roman"/>
          <w:szCs w:val="24"/>
        </w:rPr>
      </w:pPr>
      <w:r>
        <w:rPr>
          <w:rFonts w:cs="Times New Roman"/>
          <w:szCs w:val="24"/>
        </w:rPr>
        <w:t xml:space="preserve">La reflexión de esta pieza nace como parte de una jerga que responde al imaginario que estoy planteando para el discurso de mi obra, haciendo un sátira sobre un blog falso </w:t>
      </w:r>
      <w:r w:rsidR="003708A9">
        <w:rPr>
          <w:rFonts w:cs="Times New Roman"/>
          <w:szCs w:val="24"/>
        </w:rPr>
        <w:t>que hable sobre arte en general, el cual l personaje sería la mascota oficial de la página.</w:t>
      </w:r>
    </w:p>
    <w:p w14:paraId="7946CEA4" w14:textId="77777777" w:rsidR="00EB36DD" w:rsidRDefault="00EB36DD" w:rsidP="003825BB">
      <w:pPr>
        <w:spacing w:line="360" w:lineRule="auto"/>
        <w:jc w:val="center"/>
        <w:rPr>
          <w:rFonts w:cs="Times New Roman"/>
          <w:sz w:val="20"/>
          <w:szCs w:val="20"/>
        </w:rPr>
      </w:pPr>
    </w:p>
    <w:p w14:paraId="1F2D10A9" w14:textId="77777777" w:rsidR="00A0789E" w:rsidRPr="003825BB" w:rsidRDefault="00A0789E" w:rsidP="003825BB">
      <w:pPr>
        <w:spacing w:line="360" w:lineRule="auto"/>
        <w:jc w:val="center"/>
        <w:rPr>
          <w:rFonts w:cs="Times New Roman"/>
          <w:sz w:val="20"/>
          <w:szCs w:val="20"/>
        </w:rPr>
      </w:pPr>
    </w:p>
    <w:p w14:paraId="1314AF0C" w14:textId="6A33D0F6" w:rsidR="00520023" w:rsidRDefault="00520023" w:rsidP="00D75AF8">
      <w:pPr>
        <w:spacing w:line="360" w:lineRule="auto"/>
        <w:jc w:val="both"/>
        <w:rPr>
          <w:rFonts w:cs="Times New Roman"/>
          <w:i/>
          <w:szCs w:val="24"/>
        </w:rPr>
      </w:pPr>
      <w:r>
        <w:rPr>
          <w:rFonts w:cs="Times New Roman"/>
          <w:b/>
          <w:szCs w:val="24"/>
        </w:rPr>
        <w:t>14.-</w:t>
      </w:r>
      <w:r w:rsidRPr="002C7C06">
        <w:rPr>
          <w:rFonts w:cs="Times New Roman"/>
          <w:i/>
          <w:szCs w:val="24"/>
        </w:rPr>
        <w:t>El rincón de los narcisos</w:t>
      </w:r>
    </w:p>
    <w:p w14:paraId="7549B1BD" w14:textId="3F5974E2" w:rsidR="00A02C6F" w:rsidRDefault="00A0789E" w:rsidP="00A02C6F">
      <w:pPr>
        <w:spacing w:line="360" w:lineRule="auto"/>
        <w:jc w:val="both"/>
        <w:rPr>
          <w:rFonts w:cs="Times New Roman"/>
          <w:szCs w:val="24"/>
        </w:rPr>
      </w:pPr>
      <w:r>
        <w:rPr>
          <w:rFonts w:cs="Times New Roman"/>
          <w:szCs w:val="24"/>
        </w:rPr>
        <w:t>Esta obra se concibió en ultima instancia</w:t>
      </w:r>
      <w:r w:rsidR="00A02C6F">
        <w:rPr>
          <w:rFonts w:cs="Times New Roman"/>
          <w:szCs w:val="24"/>
        </w:rPr>
        <w:t>,</w:t>
      </w:r>
      <w:r>
        <w:rPr>
          <w:rFonts w:cs="Times New Roman"/>
          <w:szCs w:val="24"/>
        </w:rPr>
        <w:t xml:space="preserve"> para jugar con el espacio en el que me llegase a tocar exponer, como el espacio no estaba definido hasta el último momento, se podria decir que esta instalación no iba a tener unos parámetros fijos, es decir iba a cambiar </w:t>
      </w:r>
      <w:r w:rsidR="00A02C6F">
        <w:rPr>
          <w:rFonts w:cs="Times New Roman"/>
          <w:szCs w:val="24"/>
        </w:rPr>
        <w:t>en función</w:t>
      </w:r>
      <w:r>
        <w:rPr>
          <w:rFonts w:cs="Times New Roman"/>
          <w:szCs w:val="24"/>
        </w:rPr>
        <w:t xml:space="preserve"> </w:t>
      </w:r>
      <w:r w:rsidR="00A02C6F">
        <w:rPr>
          <w:rFonts w:cs="Times New Roman"/>
          <w:szCs w:val="24"/>
        </w:rPr>
        <w:t>d</w:t>
      </w:r>
      <w:r>
        <w:rPr>
          <w:rFonts w:cs="Times New Roman"/>
          <w:szCs w:val="24"/>
        </w:rPr>
        <w:t>el espacio</w:t>
      </w:r>
      <w:r w:rsidR="00A02C6F">
        <w:rPr>
          <w:rFonts w:cs="Times New Roman"/>
          <w:szCs w:val="24"/>
        </w:rPr>
        <w:t>. Es así que la instalción comprende una muestra dentro de una muestra, que sucede al mismo tiempo del proyecto expositivo, con la intención de interrumpir el espacio de transito de la muestra.</w:t>
      </w:r>
    </w:p>
    <w:p w14:paraId="65E5C7C8" w14:textId="2D6CDABE" w:rsidR="00A02C6F" w:rsidRDefault="00B021D1" w:rsidP="00B021D1">
      <w:pPr>
        <w:spacing w:line="360" w:lineRule="auto"/>
        <w:rPr>
          <w:rFonts w:cs="Times New Roman"/>
          <w:szCs w:val="24"/>
        </w:rPr>
      </w:pPr>
      <w:r>
        <w:rPr>
          <w:rFonts w:cs="Times New Roman"/>
          <w:noProof/>
          <w:szCs w:val="24"/>
          <w:lang w:val="es-ES" w:eastAsia="es-ES"/>
        </w:rPr>
        <w:lastRenderedPageBreak/>
        <w:drawing>
          <wp:inline distT="0" distB="0" distL="0" distR="0" wp14:anchorId="6D217D16" wp14:editId="41195E27">
            <wp:extent cx="2178996" cy="3876961"/>
            <wp:effectExtent l="0" t="0" r="0" b="0"/>
            <wp:docPr id="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15.JPG"/>
                    <pic:cNvPicPr/>
                  </pic:nvPicPr>
                  <pic:blipFill>
                    <a:blip r:embed="rId53">
                      <a:extLst>
                        <a:ext uri="{28A0092B-C50C-407E-A947-70E740481C1C}">
                          <a14:useLocalDpi xmlns:a14="http://schemas.microsoft.com/office/drawing/2010/main" val="0"/>
                        </a:ext>
                      </a:extLst>
                    </a:blip>
                    <a:stretch>
                      <a:fillRect/>
                    </a:stretch>
                  </pic:blipFill>
                  <pic:spPr>
                    <a:xfrm>
                      <a:off x="0" y="0"/>
                      <a:ext cx="2182652" cy="3883465"/>
                    </a:xfrm>
                    <a:prstGeom prst="rect">
                      <a:avLst/>
                    </a:prstGeom>
                  </pic:spPr>
                </pic:pic>
              </a:graphicData>
            </a:graphic>
          </wp:inline>
        </w:drawing>
      </w:r>
      <w:r>
        <w:rPr>
          <w:rFonts w:cs="Times New Roman"/>
          <w:noProof/>
          <w:szCs w:val="24"/>
          <w:lang w:val="es-ES" w:eastAsia="es-ES"/>
        </w:rPr>
        <w:drawing>
          <wp:inline distT="0" distB="0" distL="0" distR="0" wp14:anchorId="4410652B" wp14:editId="24C2730A">
            <wp:extent cx="2850204" cy="3877989"/>
            <wp:effectExtent l="0" t="0" r="7620" b="8255"/>
            <wp:docPr id="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13.JPG"/>
                    <pic:cNvPicPr/>
                  </pic:nvPicPr>
                  <pic:blipFill>
                    <a:blip r:embed="rId54">
                      <a:extLst>
                        <a:ext uri="{28A0092B-C50C-407E-A947-70E740481C1C}">
                          <a14:useLocalDpi xmlns:a14="http://schemas.microsoft.com/office/drawing/2010/main" val="0"/>
                        </a:ext>
                      </a:extLst>
                    </a:blip>
                    <a:stretch>
                      <a:fillRect/>
                    </a:stretch>
                  </pic:blipFill>
                  <pic:spPr>
                    <a:xfrm>
                      <a:off x="0" y="0"/>
                      <a:ext cx="2858108" cy="3888743"/>
                    </a:xfrm>
                    <a:prstGeom prst="rect">
                      <a:avLst/>
                    </a:prstGeom>
                  </pic:spPr>
                </pic:pic>
              </a:graphicData>
            </a:graphic>
          </wp:inline>
        </w:drawing>
      </w:r>
    </w:p>
    <w:p w14:paraId="52C3FE61" w14:textId="7744B796" w:rsidR="00B021D1" w:rsidRPr="00B021D1" w:rsidRDefault="00B021D1" w:rsidP="00B021D1">
      <w:pPr>
        <w:spacing w:line="360" w:lineRule="auto"/>
        <w:rPr>
          <w:rFonts w:cs="Times New Roman"/>
          <w:sz w:val="20"/>
          <w:szCs w:val="20"/>
        </w:rPr>
      </w:pPr>
      <w:r>
        <w:rPr>
          <w:rFonts w:cs="Times New Roman"/>
          <w:sz w:val="20"/>
          <w:szCs w:val="20"/>
        </w:rPr>
        <w:t xml:space="preserve">                                                               </w:t>
      </w:r>
      <w:r w:rsidRPr="00B021D1">
        <w:rPr>
          <w:rFonts w:cs="Times New Roman"/>
          <w:sz w:val="20"/>
          <w:szCs w:val="20"/>
        </w:rPr>
        <w:t>Montaje y detalle</w:t>
      </w:r>
    </w:p>
    <w:p w14:paraId="7F6FC8DA" w14:textId="77777777" w:rsidR="00A02C6F" w:rsidRDefault="00A02C6F" w:rsidP="00D75AF8">
      <w:pPr>
        <w:spacing w:line="360" w:lineRule="auto"/>
        <w:jc w:val="both"/>
        <w:rPr>
          <w:rFonts w:cs="Times New Roman"/>
          <w:szCs w:val="24"/>
        </w:rPr>
      </w:pPr>
    </w:p>
    <w:p w14:paraId="4CE7279D" w14:textId="623DF8CA" w:rsidR="004E5165" w:rsidRDefault="004E5165" w:rsidP="00D75AF8">
      <w:pPr>
        <w:spacing w:line="360" w:lineRule="auto"/>
        <w:jc w:val="both"/>
        <w:rPr>
          <w:rFonts w:cs="Times New Roman"/>
          <w:i/>
          <w:szCs w:val="24"/>
        </w:rPr>
      </w:pPr>
      <w:r>
        <w:rPr>
          <w:rFonts w:cs="Times New Roman"/>
          <w:b/>
          <w:szCs w:val="24"/>
        </w:rPr>
        <w:t>15.-</w:t>
      </w:r>
      <w:r>
        <w:rPr>
          <w:rFonts w:cs="Times New Roman"/>
          <w:i/>
          <w:szCs w:val="24"/>
        </w:rPr>
        <w:t>Identikit</w:t>
      </w:r>
    </w:p>
    <w:p w14:paraId="7ECB8F1B" w14:textId="428648E0" w:rsidR="004E5165" w:rsidRDefault="004E5165" w:rsidP="00D75AF8">
      <w:pPr>
        <w:spacing w:line="360" w:lineRule="auto"/>
        <w:jc w:val="both"/>
        <w:rPr>
          <w:rFonts w:cs="Times New Roman"/>
          <w:szCs w:val="24"/>
        </w:rPr>
      </w:pPr>
      <w:r>
        <w:rPr>
          <w:rFonts w:cs="Times New Roman"/>
          <w:szCs w:val="24"/>
        </w:rPr>
        <w:t>Esta es la obra emblema de la muestr</w:t>
      </w:r>
      <w:r w:rsidR="00E729CC">
        <w:rPr>
          <w:rFonts w:cs="Times New Roman"/>
          <w:szCs w:val="24"/>
        </w:rPr>
        <w:t>a la cual comprende un kit de primeros auxilios reciclado, al que decidí presentar como la obra que represente el título de mi investigación</w:t>
      </w:r>
      <w:r w:rsidR="005D172A">
        <w:rPr>
          <w:rFonts w:cs="Times New Roman"/>
          <w:szCs w:val="24"/>
        </w:rPr>
        <w:t>. Para esto me propuse a</w:t>
      </w:r>
      <w:r>
        <w:rPr>
          <w:rFonts w:cs="Times New Roman"/>
          <w:szCs w:val="24"/>
        </w:rPr>
        <w:t xml:space="preserve"> almacena</w:t>
      </w:r>
      <w:r w:rsidR="005D172A">
        <w:rPr>
          <w:rFonts w:cs="Times New Roman"/>
          <w:szCs w:val="24"/>
        </w:rPr>
        <w:t xml:space="preserve">r en su interior </w:t>
      </w:r>
      <w:r>
        <w:rPr>
          <w:rFonts w:cs="Times New Roman"/>
          <w:szCs w:val="24"/>
        </w:rPr>
        <w:t xml:space="preserve">parte de mis vivencias, una bitácora, el primer proyecto que desarrollé en el ITAE, varias credenciales por las distintas entidades educativas en las que estuve, </w:t>
      </w:r>
      <w:r w:rsidR="004A24B8">
        <w:rPr>
          <w:rFonts w:cs="Times New Roman"/>
          <w:szCs w:val="24"/>
        </w:rPr>
        <w:t xml:space="preserve">fotografías, notas, evidencias de mis tendencias por el arte en general, </w:t>
      </w:r>
      <w:r w:rsidR="00BD3487">
        <w:rPr>
          <w:rFonts w:cs="Times New Roman"/>
          <w:szCs w:val="24"/>
        </w:rPr>
        <w:t>hallazgos y una selección de elementos que juegan un papel distintivo de mi ser creativo.</w:t>
      </w:r>
    </w:p>
    <w:p w14:paraId="07CD0355" w14:textId="27EB7637" w:rsidR="00BD3487" w:rsidRDefault="004A24B8" w:rsidP="004A24B8">
      <w:pPr>
        <w:spacing w:line="360" w:lineRule="auto"/>
        <w:jc w:val="center"/>
        <w:rPr>
          <w:rFonts w:cs="Times New Roman"/>
          <w:szCs w:val="24"/>
        </w:rPr>
      </w:pPr>
      <w:r>
        <w:rPr>
          <w:rFonts w:cs="Times New Roman"/>
          <w:noProof/>
          <w:szCs w:val="24"/>
          <w:lang w:val="es-ES" w:eastAsia="es-ES"/>
        </w:rPr>
        <w:lastRenderedPageBreak/>
        <w:drawing>
          <wp:inline distT="0" distB="0" distL="0" distR="0" wp14:anchorId="0F22D0F5" wp14:editId="03E8E8F8">
            <wp:extent cx="3330102" cy="2497577"/>
            <wp:effectExtent l="0" t="0" r="3810" b="0"/>
            <wp:docPr id="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4_134936.jpg"/>
                    <pic:cNvPicPr/>
                  </pic:nvPicPr>
                  <pic:blipFill>
                    <a:blip r:embed="rId55">
                      <a:extLst>
                        <a:ext uri="{28A0092B-C50C-407E-A947-70E740481C1C}">
                          <a14:useLocalDpi xmlns:a14="http://schemas.microsoft.com/office/drawing/2010/main" val="0"/>
                        </a:ext>
                      </a:extLst>
                    </a:blip>
                    <a:stretch>
                      <a:fillRect/>
                    </a:stretch>
                  </pic:blipFill>
                  <pic:spPr>
                    <a:xfrm>
                      <a:off x="0" y="0"/>
                      <a:ext cx="3331920" cy="2498941"/>
                    </a:xfrm>
                    <a:prstGeom prst="rect">
                      <a:avLst/>
                    </a:prstGeom>
                  </pic:spPr>
                </pic:pic>
              </a:graphicData>
            </a:graphic>
          </wp:inline>
        </w:drawing>
      </w:r>
    </w:p>
    <w:p w14:paraId="59D7181F" w14:textId="6C4ECEF1" w:rsidR="00214E2D" w:rsidRPr="00214E2D" w:rsidRDefault="00214E2D" w:rsidP="00214E2D">
      <w:pPr>
        <w:spacing w:line="360" w:lineRule="auto"/>
        <w:rPr>
          <w:rFonts w:cs="Times New Roman"/>
          <w:sz w:val="20"/>
          <w:szCs w:val="20"/>
        </w:rPr>
      </w:pPr>
      <w:r>
        <w:rPr>
          <w:rFonts w:cs="Times New Roman"/>
          <w:sz w:val="20"/>
          <w:szCs w:val="20"/>
        </w:rPr>
        <w:t xml:space="preserve">                                                                Identikit, detalle</w:t>
      </w:r>
    </w:p>
    <w:p w14:paraId="04D854C7" w14:textId="77777777" w:rsidR="007A1BF4" w:rsidRDefault="007A1BF4" w:rsidP="00C85D7D">
      <w:pPr>
        <w:spacing w:line="360" w:lineRule="auto"/>
        <w:rPr>
          <w:rFonts w:cs="Times New Roman"/>
          <w:b/>
          <w:szCs w:val="24"/>
        </w:rPr>
      </w:pPr>
    </w:p>
    <w:p w14:paraId="7A390DF6" w14:textId="77777777" w:rsidR="007A1BF4" w:rsidRDefault="007A1BF4" w:rsidP="00C85D7D">
      <w:pPr>
        <w:spacing w:line="360" w:lineRule="auto"/>
        <w:rPr>
          <w:rFonts w:cs="Times New Roman"/>
          <w:b/>
          <w:szCs w:val="24"/>
        </w:rPr>
      </w:pPr>
    </w:p>
    <w:p w14:paraId="4A52BDB5" w14:textId="04A120C8" w:rsidR="00C85D7D" w:rsidRPr="00E02E7D" w:rsidRDefault="00B60301" w:rsidP="00E02E7D">
      <w:pPr>
        <w:pStyle w:val="Ttulo1"/>
        <w:rPr>
          <w:rFonts w:asciiTheme="minorHAnsi" w:hAnsiTheme="minorHAnsi" w:cstheme="minorHAnsi"/>
          <w:color w:val="auto"/>
          <w:sz w:val="24"/>
          <w:szCs w:val="24"/>
        </w:rPr>
      </w:pPr>
      <w:bookmarkStart w:id="29" w:name="_Toc6300198"/>
      <w:r w:rsidRPr="00E02E7D">
        <w:rPr>
          <w:rFonts w:asciiTheme="minorHAnsi" w:hAnsiTheme="minorHAnsi" w:cstheme="minorHAnsi"/>
          <w:color w:val="auto"/>
          <w:sz w:val="24"/>
          <w:szCs w:val="24"/>
        </w:rPr>
        <w:t xml:space="preserve">3.2 </w:t>
      </w:r>
      <w:r w:rsidR="00C85D7D" w:rsidRPr="00E02E7D">
        <w:rPr>
          <w:rFonts w:asciiTheme="minorHAnsi" w:hAnsiTheme="minorHAnsi" w:cstheme="minorHAnsi"/>
          <w:color w:val="auto"/>
          <w:sz w:val="24"/>
          <w:szCs w:val="24"/>
        </w:rPr>
        <w:t xml:space="preserve">Proyecto </w:t>
      </w:r>
      <w:r w:rsidRPr="00E02E7D">
        <w:rPr>
          <w:rFonts w:asciiTheme="minorHAnsi" w:hAnsiTheme="minorHAnsi" w:cstheme="minorHAnsi"/>
          <w:color w:val="auto"/>
          <w:sz w:val="24"/>
          <w:szCs w:val="24"/>
        </w:rPr>
        <w:t>Expositivo</w:t>
      </w:r>
      <w:bookmarkEnd w:id="29"/>
    </w:p>
    <w:p w14:paraId="2CDA0890" w14:textId="77777777" w:rsidR="00E02E7D" w:rsidRPr="00E02E7D" w:rsidRDefault="00E02E7D" w:rsidP="00E02E7D"/>
    <w:p w14:paraId="63449F12" w14:textId="0AAF026D" w:rsidR="00C85D7D" w:rsidRPr="00E030C9" w:rsidRDefault="00080224" w:rsidP="00C85D7D">
      <w:pPr>
        <w:spacing w:line="360" w:lineRule="auto"/>
        <w:rPr>
          <w:rFonts w:cs="Times New Roman"/>
          <w:szCs w:val="24"/>
        </w:rPr>
      </w:pPr>
      <w:r w:rsidRPr="00535B1C">
        <w:rPr>
          <w:rFonts w:cs="Times New Roman"/>
          <w:i/>
          <w:szCs w:val="24"/>
        </w:rPr>
        <w:t>Identikit</w:t>
      </w:r>
      <w:r>
        <w:rPr>
          <w:rFonts w:cs="Times New Roman"/>
          <w:szCs w:val="24"/>
        </w:rPr>
        <w:t xml:space="preserve">, y todas sus obras </w:t>
      </w:r>
      <w:r w:rsidR="00535B1C">
        <w:rPr>
          <w:rFonts w:cs="Times New Roman"/>
          <w:szCs w:val="24"/>
        </w:rPr>
        <w:t>que la integran</w:t>
      </w:r>
      <w:r w:rsidR="00C85D7D" w:rsidRPr="00E030C9">
        <w:rPr>
          <w:rFonts w:cs="Times New Roman"/>
          <w:szCs w:val="24"/>
        </w:rPr>
        <w:t xml:space="preserve">, no </w:t>
      </w:r>
      <w:r w:rsidR="009A6A0C">
        <w:rPr>
          <w:rFonts w:cs="Times New Roman"/>
          <w:szCs w:val="24"/>
        </w:rPr>
        <w:t xml:space="preserve">sólo </w:t>
      </w:r>
      <w:r w:rsidR="00C85D7D" w:rsidRPr="00E030C9">
        <w:rPr>
          <w:rFonts w:cs="Times New Roman"/>
          <w:szCs w:val="24"/>
        </w:rPr>
        <w:t xml:space="preserve">proponen la </w:t>
      </w:r>
      <w:r w:rsidR="006D7D47">
        <w:rPr>
          <w:rFonts w:cs="Times New Roman"/>
          <w:szCs w:val="24"/>
        </w:rPr>
        <w:t>contemplación de las obras</w:t>
      </w:r>
      <w:r w:rsidR="00C85D7D" w:rsidRPr="00E030C9">
        <w:rPr>
          <w:rFonts w:cs="Times New Roman"/>
          <w:szCs w:val="24"/>
        </w:rPr>
        <w:t xml:space="preserve">, más bien uno de sus intereses es la interacción de </w:t>
      </w:r>
      <w:r w:rsidR="003E05C8">
        <w:rPr>
          <w:rFonts w:cs="Times New Roman"/>
          <w:szCs w:val="24"/>
        </w:rPr>
        <w:t>las</w:t>
      </w:r>
      <w:r w:rsidR="00C85D7D" w:rsidRPr="00E030C9">
        <w:rPr>
          <w:rFonts w:cs="Times New Roman"/>
          <w:szCs w:val="24"/>
        </w:rPr>
        <w:t xml:space="preserve"> obras con el espectador.</w:t>
      </w:r>
    </w:p>
    <w:p w14:paraId="4CBD00CC" w14:textId="26C50635" w:rsidR="00127DFE" w:rsidRDefault="00127DFE" w:rsidP="00C85D7D">
      <w:pPr>
        <w:spacing w:line="360" w:lineRule="auto"/>
        <w:rPr>
          <w:rFonts w:cs="Times New Roman"/>
          <w:szCs w:val="24"/>
          <w:lang w:val="es-ES_tradnl"/>
        </w:rPr>
      </w:pPr>
      <w:r>
        <w:rPr>
          <w:rFonts w:cs="Times New Roman"/>
          <w:szCs w:val="24"/>
          <w:lang w:val="es-ES_tradnl"/>
        </w:rPr>
        <w:t xml:space="preserve">La finalidad de esta investigación pretende plantear un compilatorio de estas </w:t>
      </w:r>
      <w:r w:rsidRPr="00407772">
        <w:rPr>
          <w:rFonts w:cs="Times New Roman"/>
          <w:szCs w:val="24"/>
          <w:lang w:val="es-ES_tradnl"/>
        </w:rPr>
        <w:t xml:space="preserve">experimentaciones </w:t>
      </w:r>
      <w:r w:rsidR="0026384D">
        <w:rPr>
          <w:rFonts w:cs="Times New Roman"/>
          <w:szCs w:val="24"/>
          <w:lang w:val="es-ES_tradnl"/>
        </w:rPr>
        <w:t xml:space="preserve">ya </w:t>
      </w:r>
      <w:r>
        <w:rPr>
          <w:rFonts w:cs="Times New Roman"/>
          <w:szCs w:val="24"/>
          <w:lang w:val="es-ES_tradnl"/>
        </w:rPr>
        <w:t xml:space="preserve">resueltas </w:t>
      </w:r>
      <w:r w:rsidR="00535B1C">
        <w:rPr>
          <w:rFonts w:cs="Times New Roman"/>
          <w:szCs w:val="24"/>
          <w:lang w:val="es-ES_tradnl"/>
        </w:rPr>
        <w:t xml:space="preserve">en </w:t>
      </w:r>
      <w:r>
        <w:rPr>
          <w:rFonts w:cs="Times New Roman"/>
          <w:szCs w:val="24"/>
          <w:lang w:val="es-ES_tradnl"/>
        </w:rPr>
        <w:t>una muestra individual, la misma que desarrollé en</w:t>
      </w:r>
      <w:r w:rsidRPr="00407772">
        <w:rPr>
          <w:rFonts w:cs="Times New Roman"/>
          <w:szCs w:val="24"/>
          <w:lang w:val="es-ES_tradnl"/>
        </w:rPr>
        <w:t xml:space="preserve"> </w:t>
      </w:r>
      <w:r w:rsidR="0024549C">
        <w:rPr>
          <w:rFonts w:cs="Times New Roman"/>
          <w:szCs w:val="24"/>
          <w:lang w:val="es-ES_tradnl"/>
        </w:rPr>
        <w:t>diferentes maneras plásticas</w:t>
      </w:r>
      <w:r w:rsidRPr="00407772">
        <w:rPr>
          <w:rFonts w:cs="Times New Roman"/>
          <w:szCs w:val="24"/>
          <w:lang w:val="es-ES_tradnl"/>
        </w:rPr>
        <w:t xml:space="preserve">, que van desde </w:t>
      </w:r>
      <w:r>
        <w:rPr>
          <w:rFonts w:cs="Times New Roman"/>
          <w:szCs w:val="24"/>
          <w:lang w:val="es-ES_tradnl"/>
        </w:rPr>
        <w:t xml:space="preserve">montajes de bocetos y </w:t>
      </w:r>
      <w:r w:rsidRPr="00407772">
        <w:rPr>
          <w:rFonts w:cs="Times New Roman"/>
          <w:szCs w:val="24"/>
          <w:lang w:val="es-ES_tradnl"/>
        </w:rPr>
        <w:t>apuntes, objetos</w:t>
      </w:r>
      <w:r>
        <w:rPr>
          <w:rFonts w:cs="Times New Roman"/>
          <w:szCs w:val="24"/>
          <w:lang w:val="es-ES_tradnl"/>
        </w:rPr>
        <w:t xml:space="preserve"> colocados en pedestales</w:t>
      </w:r>
      <w:r w:rsidRPr="00407772">
        <w:rPr>
          <w:rFonts w:cs="Times New Roman"/>
          <w:szCs w:val="24"/>
          <w:lang w:val="es-ES_tradnl"/>
        </w:rPr>
        <w:t xml:space="preserve">, </w:t>
      </w:r>
      <w:r>
        <w:rPr>
          <w:rFonts w:cs="Times New Roman"/>
          <w:szCs w:val="24"/>
          <w:lang w:val="es-ES_tradnl"/>
        </w:rPr>
        <w:t xml:space="preserve">instalación de un mini estudio de edición de </w:t>
      </w:r>
      <w:r w:rsidRPr="00407772">
        <w:rPr>
          <w:rFonts w:cs="Times New Roman"/>
          <w:szCs w:val="24"/>
          <w:lang w:val="es-ES_tradnl"/>
        </w:rPr>
        <w:t xml:space="preserve">grabados, pinturas en técnicas mixtas </w:t>
      </w:r>
      <w:r>
        <w:rPr>
          <w:rFonts w:cs="Times New Roman"/>
          <w:szCs w:val="24"/>
          <w:lang w:val="es-ES_tradnl"/>
        </w:rPr>
        <w:t xml:space="preserve">y soportes variados </w:t>
      </w:r>
      <w:r w:rsidRPr="00407772">
        <w:rPr>
          <w:rFonts w:cs="Times New Roman"/>
          <w:szCs w:val="24"/>
          <w:lang w:val="es-ES_tradnl"/>
        </w:rPr>
        <w:t>e instalaciones</w:t>
      </w:r>
      <w:r>
        <w:rPr>
          <w:rFonts w:cs="Times New Roman"/>
          <w:szCs w:val="24"/>
          <w:lang w:val="es-ES_tradnl"/>
        </w:rPr>
        <w:t xml:space="preserve">, en las que en su mayoría  he ido manejando </w:t>
      </w:r>
      <w:r w:rsidRPr="00407772">
        <w:rPr>
          <w:rFonts w:cs="Times New Roman"/>
          <w:szCs w:val="24"/>
          <w:lang w:val="es-ES_tradnl"/>
        </w:rPr>
        <w:t>un tipo de plasticidad que está visualmente conectada con el género ilustrativo, la caricatura, la ironía, la exageración y la sátira</w:t>
      </w:r>
      <w:r>
        <w:rPr>
          <w:rFonts w:cs="Times New Roman"/>
          <w:szCs w:val="24"/>
          <w:lang w:val="es-ES_tradnl"/>
        </w:rPr>
        <w:t>.</w:t>
      </w:r>
    </w:p>
    <w:p w14:paraId="3E8FADB9" w14:textId="3C3DD15C" w:rsidR="00127DFE" w:rsidRDefault="00127DFE" w:rsidP="008B15E1">
      <w:pPr>
        <w:spacing w:line="360" w:lineRule="auto"/>
        <w:rPr>
          <w:rFonts w:cs="Times New Roman"/>
          <w:szCs w:val="24"/>
        </w:rPr>
      </w:pPr>
      <w:r>
        <w:rPr>
          <w:rFonts w:cs="Times New Roman"/>
          <w:szCs w:val="24"/>
        </w:rPr>
        <w:t xml:space="preserve">La elección de los espacios expositivos que tengo en mente, </w:t>
      </w:r>
      <w:r w:rsidR="005F2984">
        <w:rPr>
          <w:rFonts w:cs="Times New Roman"/>
          <w:szCs w:val="24"/>
        </w:rPr>
        <w:t xml:space="preserve">radican en la necesidad  de </w:t>
      </w:r>
      <w:r>
        <w:rPr>
          <w:rFonts w:cs="Times New Roman"/>
          <w:szCs w:val="24"/>
        </w:rPr>
        <w:t xml:space="preserve">problematizar los mismos, como había enunciado anteriormente requiero la acción </w:t>
      </w:r>
      <w:r w:rsidR="005F2984">
        <w:rPr>
          <w:rFonts w:cs="Times New Roman"/>
          <w:szCs w:val="24"/>
        </w:rPr>
        <w:t xml:space="preserve">e interacción </w:t>
      </w:r>
      <w:r>
        <w:rPr>
          <w:rFonts w:cs="Times New Roman"/>
          <w:szCs w:val="24"/>
        </w:rPr>
        <w:t xml:space="preserve">de mis propuestas, y para ello </w:t>
      </w:r>
      <w:r w:rsidR="000D55EB">
        <w:rPr>
          <w:rFonts w:cs="Times New Roman"/>
          <w:szCs w:val="24"/>
        </w:rPr>
        <w:t xml:space="preserve">es vital </w:t>
      </w:r>
      <w:r>
        <w:rPr>
          <w:rFonts w:cs="Times New Roman"/>
          <w:szCs w:val="24"/>
        </w:rPr>
        <w:t xml:space="preserve">un espacio en el que no tenga las restricciones que adquieren </w:t>
      </w:r>
      <w:r w:rsidR="000D55EB">
        <w:rPr>
          <w:rFonts w:cs="Times New Roman"/>
          <w:szCs w:val="24"/>
        </w:rPr>
        <w:t xml:space="preserve">las obras </w:t>
      </w:r>
      <w:r>
        <w:rPr>
          <w:rFonts w:cs="Times New Roman"/>
          <w:szCs w:val="24"/>
        </w:rPr>
        <w:t>al</w:t>
      </w:r>
      <w:r w:rsidR="008B15E1">
        <w:rPr>
          <w:rFonts w:cs="Times New Roman"/>
          <w:szCs w:val="24"/>
        </w:rPr>
        <w:t xml:space="preserve"> </w:t>
      </w:r>
      <w:r w:rsidR="000D55EB">
        <w:rPr>
          <w:rFonts w:cs="Times New Roman"/>
          <w:szCs w:val="24"/>
        </w:rPr>
        <w:t xml:space="preserve">momento de </w:t>
      </w:r>
      <w:r w:rsidR="008B15E1">
        <w:rPr>
          <w:rFonts w:cs="Times New Roman"/>
          <w:szCs w:val="24"/>
        </w:rPr>
        <w:t>ser museables en cierta forma.</w:t>
      </w:r>
    </w:p>
    <w:p w14:paraId="6A69D2E8" w14:textId="1C8A6205" w:rsidR="0090548D" w:rsidRPr="00E030C9" w:rsidRDefault="0090548D" w:rsidP="008B15E1">
      <w:pPr>
        <w:spacing w:line="360" w:lineRule="auto"/>
        <w:rPr>
          <w:rFonts w:cs="Times New Roman"/>
          <w:szCs w:val="24"/>
        </w:rPr>
      </w:pPr>
      <w:r w:rsidRPr="00E030C9">
        <w:rPr>
          <w:rFonts w:cs="Times New Roman"/>
          <w:szCs w:val="24"/>
        </w:rPr>
        <w:lastRenderedPageBreak/>
        <w:t>Por ejemplo una de esas intervenciones conlleva a la destrucción parcial de la obra “If”, para el montaje de esta obra necesito de un espacio que contenga al menos un pilar, ya que la obra iría sujeta fuertemente en él, ya que con la interacción de algún espectador al momento de romper el vidrio de esta obra, no se caiga y que tampoco esté lejos de la presencia del resto de asistentes, la obra necesita t</w:t>
      </w:r>
      <w:r w:rsidR="0014411C">
        <w:rPr>
          <w:rFonts w:cs="Times New Roman"/>
          <w:szCs w:val="24"/>
        </w:rPr>
        <w:t>ambién ser rota para una especie</w:t>
      </w:r>
      <w:r w:rsidRPr="00E030C9">
        <w:rPr>
          <w:rFonts w:cs="Times New Roman"/>
          <w:szCs w:val="24"/>
        </w:rPr>
        <w:t xml:space="preserve"> de cierre o conclusión de la misma, por los componentes que tiene en su interior y que detallé con más claridad en la descripción de la obra. </w:t>
      </w:r>
    </w:p>
    <w:p w14:paraId="7B3CFD5A" w14:textId="0E57BAEB" w:rsidR="00C85D7D" w:rsidRPr="00E030C9" w:rsidRDefault="00C85D7D" w:rsidP="00C85D7D">
      <w:pPr>
        <w:spacing w:line="360" w:lineRule="auto"/>
        <w:rPr>
          <w:rFonts w:cs="Times New Roman"/>
          <w:szCs w:val="24"/>
        </w:rPr>
      </w:pPr>
      <w:r w:rsidRPr="00E030C9">
        <w:rPr>
          <w:rFonts w:cs="Times New Roman"/>
          <w:szCs w:val="24"/>
        </w:rPr>
        <w:t>Existen otras que demandan constante atención y movimiento</w:t>
      </w:r>
      <w:r w:rsidR="00AB4A2E">
        <w:rPr>
          <w:rFonts w:cs="Times New Roman"/>
          <w:szCs w:val="24"/>
        </w:rPr>
        <w:t>,</w:t>
      </w:r>
      <w:r w:rsidRPr="00E030C9">
        <w:rPr>
          <w:rFonts w:cs="Times New Roman"/>
          <w:szCs w:val="24"/>
        </w:rPr>
        <w:t xml:space="preserve"> en especial en la apertura de la muestra, como en la obra “Opinión pública y un souvenir”</w:t>
      </w:r>
      <w:r>
        <w:rPr>
          <w:rFonts w:cs="Times New Roman"/>
          <w:szCs w:val="24"/>
        </w:rPr>
        <w:t xml:space="preserve">, </w:t>
      </w:r>
      <w:r w:rsidRPr="00E030C9">
        <w:rPr>
          <w:rFonts w:cs="Times New Roman"/>
          <w:szCs w:val="24"/>
        </w:rPr>
        <w:t xml:space="preserve">consta con </w:t>
      </w:r>
      <w:r>
        <w:rPr>
          <w:rFonts w:cs="Times New Roman"/>
          <w:szCs w:val="24"/>
        </w:rPr>
        <w:t xml:space="preserve">un </w:t>
      </w:r>
      <w:r w:rsidRPr="00E030C9">
        <w:rPr>
          <w:rFonts w:cs="Times New Roman"/>
          <w:szCs w:val="24"/>
        </w:rPr>
        <w:t xml:space="preserve">montaje distribuido de la siguiente manera: la colocación de un rollo de papel higiénico en la pared, junto a él una mesa, donde estará colocada la mini prensa, un vidrio por donde se manejara la tinta de imprenta, la placa de linóleo de la obra y un rodillo xilográfico, teniendo en cuenta estas herramientas se manejará el montaje como un pequeño taller de grabado, donde cada </w:t>
      </w:r>
      <w:r w:rsidR="00BA3E42">
        <w:rPr>
          <w:rFonts w:cs="Times New Roman"/>
          <w:szCs w:val="24"/>
        </w:rPr>
        <w:t>espectador</w:t>
      </w:r>
      <w:r w:rsidR="0014411C">
        <w:rPr>
          <w:rFonts w:cs="Times New Roman"/>
          <w:szCs w:val="24"/>
        </w:rPr>
        <w:t xml:space="preserve"> </w:t>
      </w:r>
      <w:r w:rsidRPr="00E030C9">
        <w:rPr>
          <w:rFonts w:cs="Times New Roman"/>
          <w:szCs w:val="24"/>
        </w:rPr>
        <w:t>podrá manipular los materiales e imprimir su grabado sobre las tiras de papel sanitario que irá tomando del rollo colocado en la pared.</w:t>
      </w:r>
    </w:p>
    <w:p w14:paraId="6DD06F09" w14:textId="793A3778" w:rsidR="00C85D7D" w:rsidRPr="00E030C9" w:rsidRDefault="00ED47FA" w:rsidP="00C85D7D">
      <w:pPr>
        <w:spacing w:line="360" w:lineRule="auto"/>
        <w:rPr>
          <w:rFonts w:cs="Times New Roman"/>
          <w:szCs w:val="24"/>
        </w:rPr>
      </w:pPr>
      <w:r>
        <w:rPr>
          <w:rFonts w:cs="Times New Roman"/>
          <w:szCs w:val="24"/>
        </w:rPr>
        <w:t xml:space="preserve">En </w:t>
      </w:r>
      <w:r w:rsidR="006471F1">
        <w:rPr>
          <w:rFonts w:cs="Times New Roman"/>
          <w:i/>
          <w:szCs w:val="24"/>
        </w:rPr>
        <w:t>Die die Abhramovic</w:t>
      </w:r>
      <w:r w:rsidR="00C85D7D">
        <w:rPr>
          <w:rFonts w:cs="Times New Roman"/>
          <w:szCs w:val="24"/>
        </w:rPr>
        <w:t>, mantendrá en esencia el mismo montaje, basándome en lo</w:t>
      </w:r>
      <w:r w:rsidR="00C20B68">
        <w:rPr>
          <w:rFonts w:cs="Times New Roman"/>
          <w:szCs w:val="24"/>
        </w:rPr>
        <w:t xml:space="preserve">s mismos parámetros que mencioné </w:t>
      </w:r>
      <w:r w:rsidR="00C85D7D">
        <w:rPr>
          <w:rFonts w:cs="Times New Roman"/>
          <w:szCs w:val="24"/>
        </w:rPr>
        <w:t>anteriormente, con mínimas diferencias,la obra necesitará de una mesa y un asistente que se encargaría de la impresión del bastidor de serigrafía sobre alguna prenda, papel o cartulina que proporcione alguno de los asistentes.</w:t>
      </w:r>
    </w:p>
    <w:p w14:paraId="4E2A2F30" w14:textId="77777777" w:rsidR="00DE562B" w:rsidRDefault="00C85D7D" w:rsidP="00C85D7D">
      <w:pPr>
        <w:spacing w:line="360" w:lineRule="auto"/>
        <w:rPr>
          <w:rFonts w:cs="Times New Roman"/>
          <w:szCs w:val="24"/>
        </w:rPr>
      </w:pPr>
      <w:r w:rsidRPr="00E030C9">
        <w:rPr>
          <w:rFonts w:cs="Times New Roman"/>
          <w:szCs w:val="24"/>
        </w:rPr>
        <w:t>Debido a estas demandas pensaría en un espacio que genere d</w:t>
      </w:r>
      <w:r>
        <w:rPr>
          <w:rFonts w:cs="Times New Roman"/>
          <w:szCs w:val="24"/>
        </w:rPr>
        <w:t xml:space="preserve">iscordancias o contrastes con este </w:t>
      </w:r>
      <w:r w:rsidRPr="00E030C9">
        <w:rPr>
          <w:rFonts w:cs="Times New Roman"/>
          <w:szCs w:val="24"/>
        </w:rPr>
        <w:t xml:space="preserve">tipo de </w:t>
      </w:r>
      <w:r>
        <w:rPr>
          <w:rFonts w:cs="Times New Roman"/>
          <w:szCs w:val="24"/>
        </w:rPr>
        <w:t>producción</w:t>
      </w:r>
      <w:r w:rsidRPr="00E030C9">
        <w:rPr>
          <w:rFonts w:cs="Times New Roman"/>
          <w:szCs w:val="24"/>
        </w:rPr>
        <w:t>, eso surgió como una necesidad por la naturaleza ya irónica de mis obras,  pensaría en una iglesia, en un taller donde se realicen varios oficios como sastrería, zapate</w:t>
      </w:r>
      <w:r w:rsidR="00720387">
        <w:rPr>
          <w:rFonts w:cs="Times New Roman"/>
          <w:szCs w:val="24"/>
        </w:rPr>
        <w:t>ría, o en un consultorio médico</w:t>
      </w:r>
      <w:r w:rsidR="00AB4A2E">
        <w:rPr>
          <w:rFonts w:cs="Times New Roman"/>
          <w:szCs w:val="24"/>
        </w:rPr>
        <w:t>. L</w:t>
      </w:r>
      <w:r w:rsidRPr="00E030C9">
        <w:rPr>
          <w:rFonts w:cs="Times New Roman"/>
          <w:szCs w:val="24"/>
        </w:rPr>
        <w:t>a justificación de estas posibilidades va en conjunto con una crítica hacia los espacios destinados para la concepción y presentación de obras artísticas</w:t>
      </w:r>
      <w:r>
        <w:rPr>
          <w:rFonts w:cs="Times New Roman"/>
          <w:szCs w:val="24"/>
        </w:rPr>
        <w:t>,</w:t>
      </w:r>
      <w:r w:rsidRPr="00E030C9">
        <w:rPr>
          <w:rFonts w:cs="Times New Roman"/>
          <w:szCs w:val="24"/>
        </w:rPr>
        <w:t xml:space="preserve"> descartando </w:t>
      </w:r>
      <w:r>
        <w:rPr>
          <w:rFonts w:cs="Times New Roman"/>
          <w:szCs w:val="24"/>
        </w:rPr>
        <w:t xml:space="preserve">así </w:t>
      </w:r>
      <w:r w:rsidRPr="00E030C9">
        <w:rPr>
          <w:rFonts w:cs="Times New Roman"/>
          <w:szCs w:val="24"/>
        </w:rPr>
        <w:t xml:space="preserve">la posibilidad de trasladarla en un museo. </w:t>
      </w:r>
    </w:p>
    <w:p w14:paraId="2BF5F4FF" w14:textId="38CF18A9" w:rsidR="00C02B7C" w:rsidRDefault="00DE562B" w:rsidP="00DE562B">
      <w:pPr>
        <w:spacing w:line="360" w:lineRule="auto"/>
        <w:rPr>
          <w:rFonts w:cs="Times New Roman"/>
          <w:szCs w:val="24"/>
        </w:rPr>
      </w:pPr>
      <w:r w:rsidRPr="00E030C9">
        <w:rPr>
          <w:rFonts w:cs="Times New Roman"/>
          <w:szCs w:val="24"/>
        </w:rPr>
        <w:t>Sin embargo dadas las posibles imposibilidades del préstamo de algunos de estos espacios para mi muestra, lo más prudente sería un espa</w:t>
      </w:r>
      <w:r w:rsidR="00D52551">
        <w:rPr>
          <w:rFonts w:cs="Times New Roman"/>
          <w:szCs w:val="24"/>
        </w:rPr>
        <w:t>cio que otorgue la estancia de 5</w:t>
      </w:r>
      <w:r w:rsidRPr="00E030C9">
        <w:rPr>
          <w:rFonts w:cs="Times New Roman"/>
          <w:szCs w:val="24"/>
        </w:rPr>
        <w:t xml:space="preserve"> días, en donde las obras permanezcan en su respectivo montaje aún después de la inauguración, y que </w:t>
      </w:r>
      <w:r w:rsidRPr="00E030C9">
        <w:rPr>
          <w:rFonts w:cs="Times New Roman"/>
          <w:szCs w:val="24"/>
        </w:rPr>
        <w:lastRenderedPageBreak/>
        <w:t>todos los asistentes evidencien la posible mutación de las obras tanto en su aper</w:t>
      </w:r>
      <w:r>
        <w:rPr>
          <w:rFonts w:cs="Times New Roman"/>
          <w:szCs w:val="24"/>
        </w:rPr>
        <w:t>tura como al cierre de la misma</w:t>
      </w:r>
      <w:r w:rsidR="00C02B7C">
        <w:rPr>
          <w:rFonts w:cs="Times New Roman"/>
          <w:szCs w:val="24"/>
        </w:rPr>
        <w:t>.</w:t>
      </w:r>
    </w:p>
    <w:p w14:paraId="3D9D3F82" w14:textId="77777777" w:rsidR="007720B5" w:rsidRDefault="00A10F4A" w:rsidP="00C02B7C">
      <w:pPr>
        <w:spacing w:line="360" w:lineRule="auto"/>
        <w:rPr>
          <w:rFonts w:cs="Times New Roman"/>
          <w:szCs w:val="24"/>
        </w:rPr>
      </w:pPr>
      <w:r>
        <w:rPr>
          <w:rFonts w:cs="Times New Roman"/>
          <w:szCs w:val="24"/>
        </w:rPr>
        <w:t>Al</w:t>
      </w:r>
      <w:r w:rsidR="00C85D7D">
        <w:rPr>
          <w:rFonts w:cs="Times New Roman"/>
          <w:szCs w:val="24"/>
        </w:rPr>
        <w:t xml:space="preserve"> no tener el resultado esperado</w:t>
      </w:r>
      <w:r>
        <w:rPr>
          <w:rFonts w:cs="Times New Roman"/>
          <w:szCs w:val="24"/>
        </w:rPr>
        <w:t>,</w:t>
      </w:r>
      <w:r w:rsidR="00C85D7D">
        <w:rPr>
          <w:rFonts w:cs="Times New Roman"/>
          <w:szCs w:val="24"/>
        </w:rPr>
        <w:t xml:space="preserve"> encontrando un espacio de estos, </w:t>
      </w:r>
      <w:r>
        <w:rPr>
          <w:rFonts w:cs="Times New Roman"/>
          <w:szCs w:val="24"/>
        </w:rPr>
        <w:t>se me presentó la oportidad</w:t>
      </w:r>
      <w:r w:rsidR="00C85D7D">
        <w:rPr>
          <w:rFonts w:cs="Times New Roman"/>
          <w:szCs w:val="24"/>
        </w:rPr>
        <w:t xml:space="preserve"> de</w:t>
      </w:r>
      <w:r w:rsidR="00C85D7D" w:rsidRPr="00E030C9">
        <w:rPr>
          <w:rFonts w:cs="Times New Roman"/>
          <w:szCs w:val="24"/>
        </w:rPr>
        <w:t xml:space="preserve"> </w:t>
      </w:r>
      <w:r>
        <w:rPr>
          <w:rFonts w:cs="Times New Roman"/>
          <w:szCs w:val="24"/>
        </w:rPr>
        <w:t>usa</w:t>
      </w:r>
      <w:r w:rsidR="00C85D7D" w:rsidRPr="00E030C9">
        <w:rPr>
          <w:rFonts w:cs="Times New Roman"/>
          <w:szCs w:val="24"/>
        </w:rPr>
        <w:t>r en un espacio</w:t>
      </w:r>
      <w:r>
        <w:rPr>
          <w:rFonts w:cs="Times New Roman"/>
          <w:szCs w:val="24"/>
        </w:rPr>
        <w:t>, que me permitió</w:t>
      </w:r>
      <w:r w:rsidR="00C85D7D" w:rsidRPr="00E030C9">
        <w:rPr>
          <w:rFonts w:cs="Times New Roman"/>
          <w:szCs w:val="24"/>
        </w:rPr>
        <w:t xml:space="preserve"> </w:t>
      </w:r>
      <w:r>
        <w:rPr>
          <w:rFonts w:cs="Times New Roman"/>
          <w:szCs w:val="24"/>
        </w:rPr>
        <w:t>conectar todas estas propuestas</w:t>
      </w:r>
      <w:r w:rsidR="00C85D7D" w:rsidRPr="00E030C9">
        <w:rPr>
          <w:rFonts w:cs="Times New Roman"/>
          <w:szCs w:val="24"/>
        </w:rPr>
        <w:t xml:space="preserve"> </w:t>
      </w:r>
      <w:r w:rsidR="005100E7">
        <w:rPr>
          <w:rFonts w:cs="Times New Roman"/>
          <w:szCs w:val="24"/>
        </w:rPr>
        <w:t xml:space="preserve">bajo los parámetros que propongo, </w:t>
      </w:r>
      <w:r w:rsidR="007720B5">
        <w:rPr>
          <w:rFonts w:cs="Times New Roman"/>
          <w:szCs w:val="24"/>
        </w:rPr>
        <w:t xml:space="preserve">donde </w:t>
      </w:r>
      <w:r w:rsidR="00C85D7D" w:rsidRPr="00E030C9">
        <w:rPr>
          <w:rFonts w:cs="Times New Roman"/>
          <w:szCs w:val="24"/>
        </w:rPr>
        <w:t xml:space="preserve">todos </w:t>
      </w:r>
      <w:r w:rsidR="005100E7">
        <w:rPr>
          <w:rFonts w:cs="Times New Roman"/>
          <w:szCs w:val="24"/>
        </w:rPr>
        <w:t xml:space="preserve">los asistentes </w:t>
      </w:r>
      <w:r w:rsidR="007720B5">
        <w:rPr>
          <w:rFonts w:cs="Times New Roman"/>
          <w:szCs w:val="24"/>
        </w:rPr>
        <w:t>fueron</w:t>
      </w:r>
      <w:r w:rsidR="00C85D7D" w:rsidRPr="00E030C9">
        <w:rPr>
          <w:rFonts w:cs="Times New Roman"/>
          <w:szCs w:val="24"/>
        </w:rPr>
        <w:t xml:space="preserve"> partícipes de esta exper</w:t>
      </w:r>
      <w:r w:rsidR="00720387">
        <w:rPr>
          <w:rFonts w:cs="Times New Roman"/>
          <w:szCs w:val="24"/>
        </w:rPr>
        <w:t>iencia di</w:t>
      </w:r>
      <w:r w:rsidR="007720B5">
        <w:rPr>
          <w:rFonts w:cs="Times New Roman"/>
          <w:szCs w:val="24"/>
        </w:rPr>
        <w:t xml:space="preserve">recta o indirectamente, la cual se dió </w:t>
      </w:r>
      <w:r w:rsidR="00720387">
        <w:rPr>
          <w:rFonts w:cs="Times New Roman"/>
          <w:szCs w:val="24"/>
        </w:rPr>
        <w:t>de</w:t>
      </w:r>
      <w:r w:rsidR="00BC5B99">
        <w:rPr>
          <w:rFonts w:cs="Times New Roman"/>
          <w:szCs w:val="24"/>
        </w:rPr>
        <w:t>ntro de</w:t>
      </w:r>
      <w:r w:rsidR="007720B5">
        <w:rPr>
          <w:rFonts w:cs="Times New Roman"/>
          <w:szCs w:val="24"/>
        </w:rPr>
        <w:t xml:space="preserve"> una casa.</w:t>
      </w:r>
    </w:p>
    <w:p w14:paraId="59E625EF" w14:textId="2F4188AE" w:rsidR="00E85E9E" w:rsidRDefault="00780FD3" w:rsidP="00C02B7C">
      <w:pPr>
        <w:spacing w:line="360" w:lineRule="auto"/>
        <w:rPr>
          <w:rFonts w:cs="Times New Roman"/>
          <w:szCs w:val="24"/>
        </w:rPr>
      </w:pPr>
      <w:r>
        <w:rPr>
          <w:rFonts w:cs="Times New Roman"/>
          <w:szCs w:val="24"/>
        </w:rPr>
        <w:t>M</w:t>
      </w:r>
      <w:r w:rsidR="00720387">
        <w:rPr>
          <w:rFonts w:cs="Times New Roman"/>
          <w:szCs w:val="24"/>
        </w:rPr>
        <w:t>i intención en esta ocasión</w:t>
      </w:r>
      <w:r w:rsidR="008F7468">
        <w:rPr>
          <w:rFonts w:cs="Times New Roman"/>
          <w:szCs w:val="24"/>
        </w:rPr>
        <w:t>,</w:t>
      </w:r>
      <w:r w:rsidR="00B330E2">
        <w:rPr>
          <w:rFonts w:cs="Times New Roman"/>
          <w:szCs w:val="24"/>
        </w:rPr>
        <w:t xml:space="preserve"> fue convertir</w:t>
      </w:r>
      <w:r w:rsidR="00720387">
        <w:rPr>
          <w:rFonts w:cs="Times New Roman"/>
          <w:szCs w:val="24"/>
        </w:rPr>
        <w:t xml:space="preserve"> </w:t>
      </w:r>
      <w:r>
        <w:rPr>
          <w:rFonts w:cs="Times New Roman"/>
          <w:szCs w:val="24"/>
        </w:rPr>
        <w:t xml:space="preserve">dicho espacio </w:t>
      </w:r>
      <w:r w:rsidR="00720387">
        <w:rPr>
          <w:rFonts w:cs="Times New Roman"/>
          <w:szCs w:val="24"/>
        </w:rPr>
        <w:t>en un taller</w:t>
      </w:r>
      <w:r w:rsidR="00655A3D">
        <w:rPr>
          <w:rFonts w:cs="Times New Roman"/>
          <w:szCs w:val="24"/>
        </w:rPr>
        <w:t xml:space="preserve"> ambulante y adapatable</w:t>
      </w:r>
      <w:r w:rsidR="00720387">
        <w:rPr>
          <w:rFonts w:cs="Times New Roman"/>
          <w:szCs w:val="24"/>
        </w:rPr>
        <w:t>,</w:t>
      </w:r>
      <w:r w:rsidR="00267ACB">
        <w:rPr>
          <w:rFonts w:cs="Times New Roman"/>
          <w:szCs w:val="24"/>
        </w:rPr>
        <w:t xml:space="preserve"> de tal manera que remonte al lugar de creación de mis obras, recalcando el hecho irónico de que cada pieza </w:t>
      </w:r>
      <w:r w:rsidR="00CD16C9">
        <w:rPr>
          <w:rFonts w:cs="Times New Roman"/>
          <w:szCs w:val="24"/>
        </w:rPr>
        <w:t>fue</w:t>
      </w:r>
      <w:r w:rsidR="00267ACB">
        <w:rPr>
          <w:rFonts w:cs="Times New Roman"/>
          <w:szCs w:val="24"/>
        </w:rPr>
        <w:t xml:space="preserve"> elabor</w:t>
      </w:r>
      <w:r w:rsidR="00CD16C9">
        <w:rPr>
          <w:rFonts w:cs="Times New Roman"/>
          <w:szCs w:val="24"/>
        </w:rPr>
        <w:t>ada</w:t>
      </w:r>
      <w:r w:rsidR="00267ACB">
        <w:rPr>
          <w:rFonts w:cs="Times New Roman"/>
          <w:szCs w:val="24"/>
        </w:rPr>
        <w:t xml:space="preserve"> en </w:t>
      </w:r>
      <w:r w:rsidR="00CD16C9">
        <w:rPr>
          <w:rFonts w:cs="Times New Roman"/>
          <w:szCs w:val="24"/>
        </w:rPr>
        <w:t>distintos lugares del país</w:t>
      </w:r>
      <w:r w:rsidR="00B330E2">
        <w:rPr>
          <w:rFonts w:cs="Times New Roman"/>
          <w:szCs w:val="24"/>
        </w:rPr>
        <w:t xml:space="preserve"> y </w:t>
      </w:r>
      <w:r w:rsidR="00D90C7D">
        <w:rPr>
          <w:rFonts w:cs="Times New Roman"/>
          <w:szCs w:val="24"/>
        </w:rPr>
        <w:t>puedo decir que mi obra en su totalida</w:t>
      </w:r>
      <w:r w:rsidR="00412AB9">
        <w:rPr>
          <w:rFonts w:cs="Times New Roman"/>
          <w:szCs w:val="24"/>
        </w:rPr>
        <w:t>d</w:t>
      </w:r>
      <w:r w:rsidR="00D90C7D">
        <w:rPr>
          <w:rFonts w:cs="Times New Roman"/>
          <w:szCs w:val="24"/>
        </w:rPr>
        <w:t xml:space="preserve"> está concebida para ser mutable en el montaje</w:t>
      </w:r>
      <w:r w:rsidR="00CD16C9">
        <w:rPr>
          <w:rFonts w:cs="Times New Roman"/>
          <w:szCs w:val="24"/>
        </w:rPr>
        <w:t>.</w:t>
      </w:r>
      <w:r w:rsidR="00B330E2">
        <w:rPr>
          <w:rFonts w:cs="Times New Roman"/>
          <w:szCs w:val="24"/>
        </w:rPr>
        <w:t xml:space="preserve"> </w:t>
      </w:r>
    </w:p>
    <w:p w14:paraId="7BF1D891" w14:textId="77777777" w:rsidR="00D52551" w:rsidRDefault="00D52551" w:rsidP="00C02B7C">
      <w:pPr>
        <w:spacing w:line="360" w:lineRule="auto"/>
        <w:rPr>
          <w:rFonts w:cs="Times New Roman"/>
          <w:szCs w:val="24"/>
        </w:rPr>
      </w:pPr>
    </w:p>
    <w:p w14:paraId="080E3654" w14:textId="2446ED8A" w:rsidR="00D52551" w:rsidRPr="00E02E7D" w:rsidRDefault="00D52551" w:rsidP="00E02E7D">
      <w:pPr>
        <w:pStyle w:val="Ttulo1"/>
        <w:rPr>
          <w:rFonts w:asciiTheme="minorHAnsi" w:hAnsiTheme="minorHAnsi" w:cstheme="minorHAnsi"/>
          <w:color w:val="auto"/>
          <w:sz w:val="24"/>
          <w:szCs w:val="24"/>
        </w:rPr>
      </w:pPr>
      <w:bookmarkStart w:id="30" w:name="_Toc6300199"/>
      <w:r w:rsidRPr="00E02E7D">
        <w:rPr>
          <w:rFonts w:asciiTheme="minorHAnsi" w:hAnsiTheme="minorHAnsi" w:cstheme="minorHAnsi"/>
          <w:color w:val="auto"/>
          <w:sz w:val="24"/>
          <w:szCs w:val="24"/>
        </w:rPr>
        <w:t>3.3 Registro</w:t>
      </w:r>
      <w:bookmarkEnd w:id="30"/>
    </w:p>
    <w:p w14:paraId="4D1BE0DE" w14:textId="77777777" w:rsidR="00E02E7D" w:rsidRPr="00E02E7D" w:rsidRDefault="00E02E7D" w:rsidP="00E02E7D"/>
    <w:p w14:paraId="1EDF84F1" w14:textId="7C345400" w:rsidR="00A63742" w:rsidRDefault="00A63742" w:rsidP="00C02B7C">
      <w:pPr>
        <w:spacing w:line="360" w:lineRule="auto"/>
        <w:rPr>
          <w:rFonts w:cs="Times New Roman"/>
          <w:b/>
          <w:szCs w:val="24"/>
        </w:rPr>
      </w:pPr>
      <w:r>
        <w:rPr>
          <w:rFonts w:cs="Times New Roman"/>
          <w:b/>
          <w:noProof/>
          <w:szCs w:val="24"/>
          <w:lang w:val="es-ES" w:eastAsia="es-ES"/>
        </w:rPr>
        <w:drawing>
          <wp:inline distT="0" distB="0" distL="0" distR="0" wp14:anchorId="02C9B3AB" wp14:editId="208EABE9">
            <wp:extent cx="2658892" cy="1994170"/>
            <wp:effectExtent l="0" t="0" r="8255" b="6350"/>
            <wp:docPr id="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319_191726.jpg"/>
                    <pic:cNvPicPr/>
                  </pic:nvPicPr>
                  <pic:blipFill>
                    <a:blip r:embed="rId56">
                      <a:extLst>
                        <a:ext uri="{28A0092B-C50C-407E-A947-70E740481C1C}">
                          <a14:useLocalDpi xmlns:a14="http://schemas.microsoft.com/office/drawing/2010/main" val="0"/>
                        </a:ext>
                      </a:extLst>
                    </a:blip>
                    <a:stretch>
                      <a:fillRect/>
                    </a:stretch>
                  </pic:blipFill>
                  <pic:spPr>
                    <a:xfrm>
                      <a:off x="0" y="0"/>
                      <a:ext cx="2660344" cy="1995259"/>
                    </a:xfrm>
                    <a:prstGeom prst="rect">
                      <a:avLst/>
                    </a:prstGeom>
                  </pic:spPr>
                </pic:pic>
              </a:graphicData>
            </a:graphic>
          </wp:inline>
        </w:drawing>
      </w:r>
      <w:r>
        <w:rPr>
          <w:rFonts w:cs="Times New Roman"/>
          <w:b/>
          <w:noProof/>
          <w:szCs w:val="24"/>
          <w:lang w:val="es-ES" w:eastAsia="es-ES"/>
        </w:rPr>
        <w:drawing>
          <wp:inline distT="0" distB="0" distL="0" distR="0" wp14:anchorId="7E877DC1" wp14:editId="0710FD59">
            <wp:extent cx="2655651" cy="1991739"/>
            <wp:effectExtent l="0" t="0" r="0" b="8890"/>
            <wp:docPr id="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319_192011.jpg"/>
                    <pic:cNvPicPr/>
                  </pic:nvPicPr>
                  <pic:blipFill>
                    <a:blip r:embed="rId57">
                      <a:extLst>
                        <a:ext uri="{28A0092B-C50C-407E-A947-70E740481C1C}">
                          <a14:useLocalDpi xmlns:a14="http://schemas.microsoft.com/office/drawing/2010/main" val="0"/>
                        </a:ext>
                      </a:extLst>
                    </a:blip>
                    <a:stretch>
                      <a:fillRect/>
                    </a:stretch>
                  </pic:blipFill>
                  <pic:spPr>
                    <a:xfrm>
                      <a:off x="0" y="0"/>
                      <a:ext cx="2659792" cy="1994845"/>
                    </a:xfrm>
                    <a:prstGeom prst="rect">
                      <a:avLst/>
                    </a:prstGeom>
                  </pic:spPr>
                </pic:pic>
              </a:graphicData>
            </a:graphic>
          </wp:inline>
        </w:drawing>
      </w:r>
    </w:p>
    <w:p w14:paraId="1C65DF11" w14:textId="77777777" w:rsidR="00A63742" w:rsidRDefault="00A63742" w:rsidP="00C02B7C">
      <w:pPr>
        <w:spacing w:line="360" w:lineRule="auto"/>
        <w:rPr>
          <w:rFonts w:cs="Times New Roman"/>
          <w:b/>
          <w:szCs w:val="24"/>
        </w:rPr>
      </w:pPr>
    </w:p>
    <w:p w14:paraId="0B2B455A" w14:textId="513A74F5" w:rsidR="00A63742" w:rsidRDefault="00314BB0" w:rsidP="00314BB0">
      <w:pPr>
        <w:spacing w:line="360" w:lineRule="auto"/>
        <w:jc w:val="center"/>
        <w:rPr>
          <w:rFonts w:cs="Times New Roman"/>
          <w:b/>
          <w:szCs w:val="24"/>
        </w:rPr>
      </w:pPr>
      <w:r>
        <w:rPr>
          <w:rFonts w:cs="Times New Roman"/>
          <w:b/>
          <w:noProof/>
          <w:szCs w:val="24"/>
          <w:lang w:val="es-ES" w:eastAsia="es-ES"/>
        </w:rPr>
        <w:lastRenderedPageBreak/>
        <w:drawing>
          <wp:inline distT="0" distB="0" distL="0" distR="0" wp14:anchorId="4AA5C540" wp14:editId="2FF818DA">
            <wp:extent cx="4688732" cy="2634907"/>
            <wp:effectExtent l="0" t="0" r="0" b="0"/>
            <wp:docPr id="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60.JPG"/>
                    <pic:cNvPicPr/>
                  </pic:nvPicPr>
                  <pic:blipFill>
                    <a:blip r:embed="rId58">
                      <a:extLst>
                        <a:ext uri="{28A0092B-C50C-407E-A947-70E740481C1C}">
                          <a14:useLocalDpi xmlns:a14="http://schemas.microsoft.com/office/drawing/2010/main" val="0"/>
                        </a:ext>
                      </a:extLst>
                    </a:blip>
                    <a:stretch>
                      <a:fillRect/>
                    </a:stretch>
                  </pic:blipFill>
                  <pic:spPr>
                    <a:xfrm>
                      <a:off x="0" y="0"/>
                      <a:ext cx="4693669" cy="2637681"/>
                    </a:xfrm>
                    <a:prstGeom prst="rect">
                      <a:avLst/>
                    </a:prstGeom>
                  </pic:spPr>
                </pic:pic>
              </a:graphicData>
            </a:graphic>
          </wp:inline>
        </w:drawing>
      </w:r>
    </w:p>
    <w:p w14:paraId="5BDE3D7C" w14:textId="56BF9948" w:rsidR="00314BB0" w:rsidRPr="00D52551" w:rsidRDefault="00314BB0" w:rsidP="00314BB0">
      <w:pPr>
        <w:spacing w:line="360" w:lineRule="auto"/>
        <w:jc w:val="center"/>
        <w:rPr>
          <w:rFonts w:cs="Times New Roman"/>
          <w:b/>
          <w:szCs w:val="24"/>
        </w:rPr>
      </w:pPr>
      <w:r>
        <w:rPr>
          <w:rFonts w:cs="Times New Roman"/>
          <w:b/>
          <w:noProof/>
          <w:szCs w:val="24"/>
          <w:lang w:val="es-ES" w:eastAsia="es-ES"/>
        </w:rPr>
        <w:drawing>
          <wp:inline distT="0" distB="0" distL="0" distR="0" wp14:anchorId="0F685612" wp14:editId="6ED15103">
            <wp:extent cx="4815192" cy="3611393"/>
            <wp:effectExtent l="0" t="0" r="5080" b="8255"/>
            <wp:docPr id="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19.JPG"/>
                    <pic:cNvPicPr/>
                  </pic:nvPicPr>
                  <pic:blipFill>
                    <a:blip r:embed="rId59">
                      <a:extLst>
                        <a:ext uri="{28A0092B-C50C-407E-A947-70E740481C1C}">
                          <a14:useLocalDpi xmlns:a14="http://schemas.microsoft.com/office/drawing/2010/main" val="0"/>
                        </a:ext>
                      </a:extLst>
                    </a:blip>
                    <a:stretch>
                      <a:fillRect/>
                    </a:stretch>
                  </pic:blipFill>
                  <pic:spPr>
                    <a:xfrm>
                      <a:off x="0" y="0"/>
                      <a:ext cx="4824004" cy="3618002"/>
                    </a:xfrm>
                    <a:prstGeom prst="rect">
                      <a:avLst/>
                    </a:prstGeom>
                  </pic:spPr>
                </pic:pic>
              </a:graphicData>
            </a:graphic>
          </wp:inline>
        </w:drawing>
      </w:r>
    </w:p>
    <w:p w14:paraId="4658F1D0" w14:textId="77777777" w:rsidR="00D52551" w:rsidRDefault="00D52551" w:rsidP="00C02B7C">
      <w:pPr>
        <w:spacing w:line="360" w:lineRule="auto"/>
        <w:rPr>
          <w:rFonts w:cs="Times New Roman"/>
          <w:szCs w:val="24"/>
        </w:rPr>
      </w:pPr>
    </w:p>
    <w:p w14:paraId="7B50E1BE" w14:textId="77777777" w:rsidR="00EE310D" w:rsidRDefault="00EE310D" w:rsidP="00C02B7C">
      <w:pPr>
        <w:spacing w:line="360" w:lineRule="auto"/>
        <w:rPr>
          <w:rFonts w:cs="Times New Roman"/>
          <w:szCs w:val="24"/>
        </w:rPr>
      </w:pPr>
    </w:p>
    <w:p w14:paraId="68F12CC8" w14:textId="77777777" w:rsidR="00EE310D" w:rsidRDefault="00EE310D" w:rsidP="00C02B7C">
      <w:pPr>
        <w:spacing w:line="360" w:lineRule="auto"/>
        <w:rPr>
          <w:rFonts w:cs="Times New Roman"/>
          <w:szCs w:val="24"/>
        </w:rPr>
      </w:pPr>
    </w:p>
    <w:p w14:paraId="57B8F2E9" w14:textId="77777777" w:rsidR="00412AB9" w:rsidRDefault="00412AB9" w:rsidP="00EE310D">
      <w:pPr>
        <w:spacing w:line="360" w:lineRule="auto"/>
        <w:rPr>
          <w:rFonts w:cs="Times New Roman"/>
          <w:b/>
          <w:szCs w:val="24"/>
        </w:rPr>
      </w:pPr>
    </w:p>
    <w:p w14:paraId="2851F227" w14:textId="68690C9C" w:rsidR="008E2C57" w:rsidRDefault="00314BB0" w:rsidP="00314BB0">
      <w:pPr>
        <w:spacing w:line="360" w:lineRule="auto"/>
        <w:jc w:val="center"/>
        <w:rPr>
          <w:rFonts w:cs="Times New Roman"/>
          <w:b/>
          <w:szCs w:val="24"/>
        </w:rPr>
      </w:pPr>
      <w:r>
        <w:rPr>
          <w:rFonts w:cs="Times New Roman"/>
          <w:b/>
          <w:noProof/>
          <w:szCs w:val="24"/>
          <w:lang w:val="es-ES" w:eastAsia="es-ES"/>
        </w:rPr>
        <w:lastRenderedPageBreak/>
        <w:drawing>
          <wp:inline distT="0" distB="0" distL="0" distR="0" wp14:anchorId="2115A280" wp14:editId="50E97FB0">
            <wp:extent cx="4630365" cy="3472774"/>
            <wp:effectExtent l="0" t="0" r="0" b="0"/>
            <wp:docPr id="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10.JPG"/>
                    <pic:cNvPicPr/>
                  </pic:nvPicPr>
                  <pic:blipFill>
                    <a:blip r:embed="rId60">
                      <a:extLst>
                        <a:ext uri="{28A0092B-C50C-407E-A947-70E740481C1C}">
                          <a14:useLocalDpi xmlns:a14="http://schemas.microsoft.com/office/drawing/2010/main" val="0"/>
                        </a:ext>
                      </a:extLst>
                    </a:blip>
                    <a:stretch>
                      <a:fillRect/>
                    </a:stretch>
                  </pic:blipFill>
                  <pic:spPr>
                    <a:xfrm>
                      <a:off x="0" y="0"/>
                      <a:ext cx="4632893" cy="3474670"/>
                    </a:xfrm>
                    <a:prstGeom prst="rect">
                      <a:avLst/>
                    </a:prstGeom>
                  </pic:spPr>
                </pic:pic>
              </a:graphicData>
            </a:graphic>
          </wp:inline>
        </w:drawing>
      </w:r>
    </w:p>
    <w:p w14:paraId="28D45150" w14:textId="607406D9" w:rsidR="00314BB0" w:rsidRDefault="00314BB0" w:rsidP="00314BB0">
      <w:pPr>
        <w:spacing w:line="360" w:lineRule="auto"/>
        <w:jc w:val="center"/>
        <w:rPr>
          <w:rFonts w:cs="Times New Roman"/>
          <w:b/>
          <w:szCs w:val="24"/>
        </w:rPr>
      </w:pPr>
      <w:r>
        <w:rPr>
          <w:rFonts w:cs="Times New Roman"/>
          <w:b/>
          <w:noProof/>
          <w:szCs w:val="24"/>
          <w:lang w:val="es-ES" w:eastAsia="es-ES"/>
        </w:rPr>
        <w:drawing>
          <wp:inline distT="0" distB="0" distL="0" distR="0" wp14:anchorId="5E379476" wp14:editId="1DF31E2B">
            <wp:extent cx="4643334" cy="3482502"/>
            <wp:effectExtent l="0" t="0" r="5080" b="3810"/>
            <wp:docPr id="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89.JPG"/>
                    <pic:cNvPicPr/>
                  </pic:nvPicPr>
                  <pic:blipFill>
                    <a:blip r:embed="rId61">
                      <a:extLst>
                        <a:ext uri="{28A0092B-C50C-407E-A947-70E740481C1C}">
                          <a14:useLocalDpi xmlns:a14="http://schemas.microsoft.com/office/drawing/2010/main" val="0"/>
                        </a:ext>
                      </a:extLst>
                    </a:blip>
                    <a:stretch>
                      <a:fillRect/>
                    </a:stretch>
                  </pic:blipFill>
                  <pic:spPr>
                    <a:xfrm>
                      <a:off x="0" y="0"/>
                      <a:ext cx="4645870" cy="3484404"/>
                    </a:xfrm>
                    <a:prstGeom prst="rect">
                      <a:avLst/>
                    </a:prstGeom>
                  </pic:spPr>
                </pic:pic>
              </a:graphicData>
            </a:graphic>
          </wp:inline>
        </w:drawing>
      </w:r>
    </w:p>
    <w:p w14:paraId="12D91165" w14:textId="77777777" w:rsidR="00314BB0" w:rsidRDefault="00314BB0" w:rsidP="00EE310D">
      <w:pPr>
        <w:spacing w:line="360" w:lineRule="auto"/>
        <w:rPr>
          <w:rFonts w:cs="Times New Roman"/>
          <w:b/>
          <w:szCs w:val="24"/>
        </w:rPr>
      </w:pPr>
    </w:p>
    <w:p w14:paraId="2C7D04E4" w14:textId="77777777" w:rsidR="00314BB0" w:rsidRDefault="00314BB0" w:rsidP="00EE310D">
      <w:pPr>
        <w:spacing w:line="360" w:lineRule="auto"/>
        <w:rPr>
          <w:rFonts w:cs="Times New Roman"/>
          <w:b/>
          <w:szCs w:val="24"/>
        </w:rPr>
      </w:pPr>
    </w:p>
    <w:p w14:paraId="074FF11E" w14:textId="68A25A04" w:rsidR="00EE310D" w:rsidRPr="00E02E7D" w:rsidRDefault="00EE310D" w:rsidP="00E02E7D">
      <w:pPr>
        <w:pStyle w:val="Ttulo1"/>
        <w:rPr>
          <w:rFonts w:asciiTheme="minorHAnsi" w:hAnsiTheme="minorHAnsi" w:cstheme="minorHAnsi"/>
          <w:color w:val="auto"/>
          <w:sz w:val="24"/>
          <w:szCs w:val="24"/>
        </w:rPr>
      </w:pPr>
      <w:bookmarkStart w:id="31" w:name="_Toc6300200"/>
      <w:r w:rsidRPr="00E02E7D">
        <w:rPr>
          <w:rFonts w:asciiTheme="minorHAnsi" w:hAnsiTheme="minorHAnsi" w:cstheme="minorHAnsi"/>
          <w:color w:val="auto"/>
          <w:sz w:val="24"/>
          <w:szCs w:val="24"/>
        </w:rPr>
        <w:lastRenderedPageBreak/>
        <w:t>4. Epílogo</w:t>
      </w:r>
      <w:bookmarkEnd w:id="31"/>
    </w:p>
    <w:p w14:paraId="2968F173" w14:textId="77777777" w:rsidR="00E02E7D" w:rsidRDefault="00E02E7D" w:rsidP="00EE310D">
      <w:pPr>
        <w:spacing w:line="360" w:lineRule="auto"/>
        <w:rPr>
          <w:rFonts w:cs="Times New Roman"/>
          <w:b/>
          <w:szCs w:val="24"/>
        </w:rPr>
      </w:pPr>
    </w:p>
    <w:p w14:paraId="5F794775" w14:textId="36613F4E" w:rsidR="00FB49E3" w:rsidRDefault="00FB49E3" w:rsidP="00EE310D">
      <w:pPr>
        <w:spacing w:line="360" w:lineRule="auto"/>
        <w:rPr>
          <w:rFonts w:cs="Times New Roman"/>
          <w:szCs w:val="24"/>
        </w:rPr>
      </w:pPr>
      <w:r>
        <w:rPr>
          <w:rFonts w:cs="Times New Roman"/>
          <w:szCs w:val="24"/>
        </w:rPr>
        <w:t xml:space="preserve">Pensar en este trabajo, empezó mientras veía parodias en la tv y en el internet, así entre bromas, pasó por bocetos como los que hacía en el colegio burlándome de </w:t>
      </w:r>
      <w:r w:rsidR="00C722DE">
        <w:rPr>
          <w:rFonts w:cs="Times New Roman"/>
          <w:szCs w:val="24"/>
        </w:rPr>
        <w:t xml:space="preserve">los profesores y </w:t>
      </w:r>
      <w:r>
        <w:rPr>
          <w:rFonts w:cs="Times New Roman"/>
          <w:szCs w:val="24"/>
        </w:rPr>
        <w:t>v</w:t>
      </w:r>
      <w:r w:rsidR="00C722DE">
        <w:rPr>
          <w:rFonts w:cs="Times New Roman"/>
          <w:szCs w:val="24"/>
        </w:rPr>
        <w:t>arias cosas</w:t>
      </w:r>
      <w:r w:rsidR="00C448E0">
        <w:rPr>
          <w:rFonts w:cs="Times New Roman"/>
          <w:szCs w:val="24"/>
        </w:rPr>
        <w:t xml:space="preserve"> sin darle mucho asunto. L</w:t>
      </w:r>
      <w:r>
        <w:rPr>
          <w:rFonts w:cs="Times New Roman"/>
          <w:szCs w:val="24"/>
        </w:rPr>
        <w:t>uego de repensarlo</w:t>
      </w:r>
      <w:r w:rsidR="00C448E0">
        <w:rPr>
          <w:rFonts w:cs="Times New Roman"/>
          <w:szCs w:val="24"/>
        </w:rPr>
        <w:t xml:space="preserve"> y de tomar como partida</w:t>
      </w:r>
      <w:r w:rsidR="00C722DE">
        <w:rPr>
          <w:rFonts w:cs="Times New Roman"/>
          <w:szCs w:val="24"/>
        </w:rPr>
        <w:t xml:space="preserve"> </w:t>
      </w:r>
      <w:r w:rsidR="00D032D5">
        <w:rPr>
          <w:rFonts w:cs="Times New Roman"/>
          <w:szCs w:val="24"/>
        </w:rPr>
        <w:t xml:space="preserve">manejar </w:t>
      </w:r>
      <w:r w:rsidR="00C722DE">
        <w:rPr>
          <w:rFonts w:cs="Times New Roman"/>
          <w:szCs w:val="24"/>
        </w:rPr>
        <w:t xml:space="preserve">este tipo de humor negro, </w:t>
      </w:r>
      <w:r w:rsidR="00D032D5">
        <w:rPr>
          <w:rFonts w:cs="Times New Roman"/>
          <w:szCs w:val="24"/>
        </w:rPr>
        <w:t>me propuse</w:t>
      </w:r>
      <w:r w:rsidR="00C722DE">
        <w:rPr>
          <w:rFonts w:cs="Times New Roman"/>
          <w:szCs w:val="24"/>
        </w:rPr>
        <w:t xml:space="preserve"> a trabajarlo</w:t>
      </w:r>
      <w:r w:rsidR="00F83550">
        <w:rPr>
          <w:rFonts w:cs="Times New Roman"/>
          <w:szCs w:val="24"/>
        </w:rPr>
        <w:t xml:space="preserve"> como proyecto </w:t>
      </w:r>
      <w:r w:rsidR="006F7454">
        <w:rPr>
          <w:rFonts w:cs="Times New Roman"/>
          <w:szCs w:val="24"/>
        </w:rPr>
        <w:t xml:space="preserve">pictórico </w:t>
      </w:r>
      <w:r w:rsidR="00C448E0">
        <w:rPr>
          <w:rFonts w:cs="Times New Roman"/>
          <w:szCs w:val="24"/>
        </w:rPr>
        <w:t>en la Residencia 103M</w:t>
      </w:r>
      <w:r w:rsidR="00C448E0">
        <w:rPr>
          <w:rStyle w:val="Refdenotaalpie"/>
          <w:rFonts w:cs="Times New Roman"/>
          <w:szCs w:val="24"/>
        </w:rPr>
        <w:footnoteReference w:id="37"/>
      </w:r>
      <w:r w:rsidR="00E07B2D">
        <w:rPr>
          <w:rFonts w:cs="Times New Roman"/>
          <w:szCs w:val="24"/>
        </w:rPr>
        <w:t xml:space="preserve">, </w:t>
      </w:r>
      <w:r w:rsidR="00D032D5">
        <w:rPr>
          <w:rFonts w:cs="Times New Roman"/>
          <w:szCs w:val="24"/>
        </w:rPr>
        <w:t>tomando como r</w:t>
      </w:r>
      <w:r w:rsidR="00C722DE">
        <w:rPr>
          <w:rFonts w:cs="Times New Roman"/>
          <w:szCs w:val="24"/>
        </w:rPr>
        <w:t>e</w:t>
      </w:r>
      <w:r w:rsidR="00D032D5">
        <w:rPr>
          <w:rFonts w:cs="Times New Roman"/>
          <w:szCs w:val="24"/>
        </w:rPr>
        <w:t>ferencia</w:t>
      </w:r>
      <w:r w:rsidR="00C722DE">
        <w:rPr>
          <w:rFonts w:cs="Times New Roman"/>
          <w:szCs w:val="24"/>
        </w:rPr>
        <w:t xml:space="preserve"> varios tópicos de la actualidad</w:t>
      </w:r>
      <w:r w:rsidR="00E07B2D">
        <w:rPr>
          <w:rFonts w:cs="Times New Roman"/>
          <w:szCs w:val="24"/>
        </w:rPr>
        <w:t>.</w:t>
      </w:r>
      <w:r w:rsidR="00C722DE">
        <w:rPr>
          <w:rFonts w:cs="Times New Roman"/>
          <w:szCs w:val="24"/>
        </w:rPr>
        <w:t xml:space="preserve"> </w:t>
      </w:r>
      <w:r w:rsidR="00E07B2D">
        <w:rPr>
          <w:rFonts w:cs="Times New Roman"/>
          <w:szCs w:val="24"/>
        </w:rPr>
        <w:t xml:space="preserve">Luego de tener resultados muy satisfactorios, </w:t>
      </w:r>
      <w:r w:rsidR="006F7454">
        <w:rPr>
          <w:rFonts w:cs="Times New Roman"/>
          <w:szCs w:val="24"/>
        </w:rPr>
        <w:t>me sentí en la necesidad de cerrar completamente este proyecto</w:t>
      </w:r>
      <w:r w:rsidR="00D7755D">
        <w:rPr>
          <w:rFonts w:cs="Times New Roman"/>
          <w:szCs w:val="24"/>
        </w:rPr>
        <w:t xml:space="preserve">. </w:t>
      </w:r>
    </w:p>
    <w:p w14:paraId="520B1A4A" w14:textId="77777777" w:rsidR="00942202" w:rsidRDefault="00D7755D" w:rsidP="00D7755D">
      <w:pPr>
        <w:spacing w:line="360" w:lineRule="auto"/>
        <w:rPr>
          <w:rFonts w:cs="Times New Roman"/>
          <w:szCs w:val="24"/>
        </w:rPr>
      </w:pPr>
      <w:r>
        <w:rPr>
          <w:rFonts w:cs="Times New Roman"/>
          <w:szCs w:val="24"/>
        </w:rPr>
        <w:t xml:space="preserve">Luego de haber dejado mi ciudad natal de Guayaquil en el mes de agosto de ese año, me fui a vivir primero en la ciudad de Loja donde estuve enfocado en producir y descartar los primeros bocetos, que me llevaron a reeplantear, para darles un giro o descartarlas totalemente. Más adelante me radiqué en a la ciudad de Cuenca, que es donde estuve un año, luego de haberme mudado cinco veces desde que llegue allí, la obra durante esos instantes mutaba de varias formas en mi cabeza, de ser solo una muestra de bocetos y </w:t>
      </w:r>
      <w:r w:rsidR="00A5156F">
        <w:rPr>
          <w:rFonts w:cs="Times New Roman"/>
          <w:szCs w:val="24"/>
        </w:rPr>
        <w:t>procesos</w:t>
      </w:r>
      <w:r>
        <w:rPr>
          <w:rFonts w:cs="Times New Roman"/>
          <w:szCs w:val="24"/>
        </w:rPr>
        <w:t xml:space="preserve"> a algo mas específico.</w:t>
      </w:r>
    </w:p>
    <w:p w14:paraId="17A74CF9" w14:textId="324185A0" w:rsidR="00A56114" w:rsidRDefault="00A56114" w:rsidP="00A56114">
      <w:pPr>
        <w:spacing w:line="360" w:lineRule="auto"/>
        <w:rPr>
          <w:rFonts w:cs="Times New Roman"/>
          <w:szCs w:val="24"/>
        </w:rPr>
      </w:pPr>
      <w:r>
        <w:rPr>
          <w:rFonts w:cs="Times New Roman"/>
          <w:szCs w:val="24"/>
        </w:rPr>
        <w:t>A mediados del 2018, mientras ecuchaba las noticias, trabajaba en dibujos muy básicos y en posibles títulos. Entre varios conflictos y procesos de reflexión entre el desempleo y el constante desplazamiento para poder vivir en algún sitio, pude concretar estas obras, que van de objetos, bocetos y pinturas, que me dejaron satisfecho y que se acercan fielmente a mi visión artística que deseaba lograr con esta investigación.</w:t>
      </w:r>
    </w:p>
    <w:p w14:paraId="6321810C" w14:textId="2E752562" w:rsidR="00942202" w:rsidRDefault="00500386" w:rsidP="006570DA">
      <w:pPr>
        <w:spacing w:line="360" w:lineRule="auto"/>
        <w:rPr>
          <w:rFonts w:cs="Times New Roman"/>
          <w:szCs w:val="24"/>
        </w:rPr>
      </w:pPr>
      <w:r>
        <w:rPr>
          <w:rFonts w:cs="Times New Roman"/>
          <w:szCs w:val="24"/>
        </w:rPr>
        <w:t>Considero que lo</w:t>
      </w:r>
      <w:r w:rsidR="003E1C95">
        <w:rPr>
          <w:rFonts w:cs="Times New Roman"/>
          <w:szCs w:val="24"/>
        </w:rPr>
        <w:t xml:space="preserve"> que</w:t>
      </w:r>
      <w:r>
        <w:rPr>
          <w:rFonts w:cs="Times New Roman"/>
          <w:szCs w:val="24"/>
        </w:rPr>
        <w:t xml:space="preserve"> más alimentó al desarrollo de esta propuesta, fue </w:t>
      </w:r>
      <w:r w:rsidR="004A1135">
        <w:rPr>
          <w:rFonts w:cs="Times New Roman"/>
          <w:szCs w:val="24"/>
        </w:rPr>
        <w:t xml:space="preserve">una nostalgia que tenía sobre esos días de antaño, en los que dibujaba durante las horas de clase en el colegio, </w:t>
      </w:r>
      <w:r>
        <w:rPr>
          <w:rFonts w:cs="Times New Roman"/>
          <w:szCs w:val="24"/>
        </w:rPr>
        <w:t>los programas de parodia</w:t>
      </w:r>
      <w:r w:rsidR="004A1135">
        <w:rPr>
          <w:rFonts w:cs="Times New Roman"/>
          <w:szCs w:val="24"/>
        </w:rPr>
        <w:t xml:space="preserve"> que veía</w:t>
      </w:r>
      <w:r>
        <w:rPr>
          <w:rFonts w:cs="Times New Roman"/>
          <w:szCs w:val="24"/>
        </w:rPr>
        <w:t xml:space="preserve">, </w:t>
      </w:r>
      <w:r w:rsidR="004A1135">
        <w:rPr>
          <w:rFonts w:cs="Times New Roman"/>
          <w:szCs w:val="24"/>
        </w:rPr>
        <w:t xml:space="preserve">y </w:t>
      </w:r>
      <w:r>
        <w:rPr>
          <w:rFonts w:cs="Times New Roman"/>
          <w:szCs w:val="24"/>
        </w:rPr>
        <w:t>el humor de calidad</w:t>
      </w:r>
      <w:r w:rsidR="004A1135">
        <w:rPr>
          <w:rFonts w:cs="Times New Roman"/>
          <w:szCs w:val="24"/>
        </w:rPr>
        <w:t xml:space="preserve"> en la programación local, y la posterior </w:t>
      </w:r>
      <w:r>
        <w:rPr>
          <w:rFonts w:cs="Times New Roman"/>
          <w:szCs w:val="24"/>
        </w:rPr>
        <w:t>censura en ciertos casos de programas de esta índole. Incluso noté ausencia de obras en el</w:t>
      </w:r>
      <w:r w:rsidR="00D228D2">
        <w:rPr>
          <w:rFonts w:cs="Times New Roman"/>
          <w:szCs w:val="24"/>
        </w:rPr>
        <w:t xml:space="preserve"> </w:t>
      </w:r>
      <w:r>
        <w:rPr>
          <w:rFonts w:cs="Times New Roman"/>
          <w:szCs w:val="24"/>
        </w:rPr>
        <w:t xml:space="preserve">campo </w:t>
      </w:r>
      <w:r w:rsidR="004A1135">
        <w:rPr>
          <w:rFonts w:cs="Times New Roman"/>
          <w:szCs w:val="24"/>
        </w:rPr>
        <w:t>local</w:t>
      </w:r>
      <w:r>
        <w:rPr>
          <w:rFonts w:cs="Times New Roman"/>
          <w:szCs w:val="24"/>
        </w:rPr>
        <w:t xml:space="preserve"> que me produzcan una sonrisa por el hecho de ser audaz, o sutil, o interactuar con ellas, todas a mi parecer reacían en la </w:t>
      </w:r>
      <w:r w:rsidR="00BA02B2">
        <w:rPr>
          <w:rFonts w:cs="Times New Roman"/>
          <w:szCs w:val="24"/>
        </w:rPr>
        <w:t xml:space="preserve">visita del espacio y la total </w:t>
      </w:r>
      <w:r>
        <w:rPr>
          <w:rFonts w:cs="Times New Roman"/>
          <w:szCs w:val="24"/>
        </w:rPr>
        <w:t xml:space="preserve">contemplación </w:t>
      </w:r>
      <w:r w:rsidR="00BA02B2">
        <w:rPr>
          <w:rFonts w:cs="Times New Roman"/>
          <w:szCs w:val="24"/>
        </w:rPr>
        <w:t>de las obras.</w:t>
      </w:r>
    </w:p>
    <w:p w14:paraId="02586912" w14:textId="77777777" w:rsidR="00A0147E" w:rsidRDefault="00A86DB9" w:rsidP="006570DA">
      <w:pPr>
        <w:spacing w:line="360" w:lineRule="auto"/>
        <w:rPr>
          <w:rFonts w:cs="Times New Roman"/>
          <w:szCs w:val="24"/>
        </w:rPr>
      </w:pPr>
      <w:r>
        <w:rPr>
          <w:rFonts w:cs="Times New Roman"/>
          <w:szCs w:val="24"/>
        </w:rPr>
        <w:t xml:space="preserve">El resultado que obtuve con esta tesis fue de lo más </w:t>
      </w:r>
      <w:r w:rsidR="00FA23C5">
        <w:rPr>
          <w:rFonts w:cs="Times New Roman"/>
          <w:szCs w:val="24"/>
        </w:rPr>
        <w:t>gratificante</w:t>
      </w:r>
      <w:r>
        <w:rPr>
          <w:rFonts w:cs="Times New Roman"/>
          <w:szCs w:val="24"/>
        </w:rPr>
        <w:t xml:space="preserve">, si bien porque no estaba muy familiarizado con varios tipos de crítica, pienso que resolverlos de esta manera me pareció de lo más </w:t>
      </w:r>
      <w:r w:rsidR="00FA23C5">
        <w:rPr>
          <w:rFonts w:cs="Times New Roman"/>
          <w:szCs w:val="24"/>
        </w:rPr>
        <w:t xml:space="preserve">placentero, y </w:t>
      </w:r>
      <w:r w:rsidR="006C00A0">
        <w:rPr>
          <w:rFonts w:cs="Times New Roman"/>
          <w:szCs w:val="24"/>
        </w:rPr>
        <w:t xml:space="preserve">hacer cada corte, construcción de soporte, cada marco, </w:t>
      </w:r>
      <w:r w:rsidR="00B956DE">
        <w:rPr>
          <w:rFonts w:cs="Times New Roman"/>
          <w:szCs w:val="24"/>
        </w:rPr>
        <w:t xml:space="preserve">para cada </w:t>
      </w:r>
      <w:r w:rsidR="00B956DE">
        <w:rPr>
          <w:rFonts w:cs="Times New Roman"/>
          <w:szCs w:val="24"/>
        </w:rPr>
        <w:lastRenderedPageBreak/>
        <w:t>obra</w:t>
      </w:r>
      <w:r w:rsidR="00F77F3B">
        <w:rPr>
          <w:rFonts w:cs="Times New Roman"/>
          <w:szCs w:val="24"/>
        </w:rPr>
        <w:t>, me mantenía en constante trabajo porque tenía la libertad de experimentar mucho, hacer cambios, a mis propuestas, y era abierto a toda sugerencia, es así como varias obras mutaron a partir de un boceto.</w:t>
      </w:r>
      <w:r w:rsidR="00D04B7F">
        <w:rPr>
          <w:rFonts w:cs="Times New Roman"/>
          <w:szCs w:val="24"/>
        </w:rPr>
        <w:t xml:space="preserve"> </w:t>
      </w:r>
    </w:p>
    <w:p w14:paraId="342F3273" w14:textId="4B247615" w:rsidR="00A56114" w:rsidRDefault="00D04B7F" w:rsidP="005D4D1C">
      <w:pPr>
        <w:spacing w:line="360" w:lineRule="auto"/>
        <w:rPr>
          <w:rFonts w:cs="Times New Roman"/>
          <w:szCs w:val="24"/>
        </w:rPr>
      </w:pPr>
      <w:r>
        <w:rPr>
          <w:rFonts w:cs="Times New Roman"/>
          <w:szCs w:val="24"/>
        </w:rPr>
        <w:t>Darle muchas</w:t>
      </w:r>
      <w:r w:rsidR="0043639A">
        <w:rPr>
          <w:rFonts w:cs="Times New Roman"/>
          <w:szCs w:val="24"/>
        </w:rPr>
        <w:t xml:space="preserve"> </w:t>
      </w:r>
      <w:r>
        <w:rPr>
          <w:rFonts w:cs="Times New Roman"/>
          <w:szCs w:val="24"/>
        </w:rPr>
        <w:t>posibilidades a una propuesta fue otro de los aprendizajes que obtuve durante la prodoucción</w:t>
      </w:r>
      <w:r w:rsidR="00506A45">
        <w:rPr>
          <w:rFonts w:cs="Times New Roman"/>
          <w:szCs w:val="24"/>
        </w:rPr>
        <w:t xml:space="preserve">, es así que al </w:t>
      </w:r>
      <w:r w:rsidR="00A0147E">
        <w:rPr>
          <w:rFonts w:cs="Times New Roman"/>
          <w:szCs w:val="24"/>
        </w:rPr>
        <w:t>salirme de mi zona de confort, pude darme cuenta</w:t>
      </w:r>
      <w:r w:rsidR="00506A45">
        <w:rPr>
          <w:rFonts w:cs="Times New Roman"/>
          <w:szCs w:val="24"/>
        </w:rPr>
        <w:t xml:space="preserve"> en todo este tiempo</w:t>
      </w:r>
      <w:r w:rsidR="0043639A">
        <w:rPr>
          <w:rFonts w:cs="Times New Roman"/>
          <w:szCs w:val="24"/>
        </w:rPr>
        <w:t xml:space="preserve"> </w:t>
      </w:r>
      <w:r w:rsidR="00A0147E">
        <w:rPr>
          <w:rFonts w:cs="Times New Roman"/>
          <w:szCs w:val="24"/>
        </w:rPr>
        <w:t>que un artista debe de alguna manera disfrutar lo que hace, no frustrarse por no intentar cosas nuevas, y finalmente con este proyecto pude constatar eso, que me servirá a futuro para nuevas propuestas.</w:t>
      </w:r>
    </w:p>
    <w:p w14:paraId="7A976806" w14:textId="69B43965" w:rsidR="005B6A33" w:rsidRDefault="00A56114" w:rsidP="009757E4">
      <w:pPr>
        <w:spacing w:line="360" w:lineRule="auto"/>
        <w:rPr>
          <w:rFonts w:cs="Times New Roman"/>
          <w:szCs w:val="24"/>
          <w:lang w:val="es-ES_tradnl"/>
        </w:rPr>
      </w:pPr>
      <w:r>
        <w:rPr>
          <w:rFonts w:cs="Times New Roman"/>
          <w:szCs w:val="24"/>
        </w:rPr>
        <w:t xml:space="preserve">Es así que en </w:t>
      </w:r>
      <w:r>
        <w:rPr>
          <w:rFonts w:cs="Times New Roman"/>
          <w:szCs w:val="24"/>
          <w:lang w:val="es-ES_tradnl"/>
        </w:rPr>
        <w:t>l</w:t>
      </w:r>
      <w:r w:rsidR="00033120">
        <w:rPr>
          <w:rFonts w:cs="Times New Roman"/>
          <w:szCs w:val="24"/>
          <w:lang w:val="es-ES_tradnl"/>
        </w:rPr>
        <w:t>a realización de cada pieza</w:t>
      </w:r>
      <w:r w:rsidR="00D72205">
        <w:rPr>
          <w:rFonts w:cs="Times New Roman"/>
          <w:szCs w:val="24"/>
          <w:lang w:val="es-ES_tradnl"/>
        </w:rPr>
        <w:t xml:space="preserve">,  involucré mucho juego </w:t>
      </w:r>
      <w:r w:rsidR="00033120">
        <w:rPr>
          <w:rFonts w:cs="Times New Roman"/>
          <w:szCs w:val="24"/>
          <w:lang w:val="es-ES_tradnl"/>
        </w:rPr>
        <w:t xml:space="preserve">de construcción, debido a mi fiel interés por la </w:t>
      </w:r>
      <w:r w:rsidR="00CA7AB6">
        <w:rPr>
          <w:rFonts w:cs="Times New Roman"/>
          <w:szCs w:val="24"/>
          <w:lang w:val="es-ES_tradnl"/>
        </w:rPr>
        <w:t>artesanía</w:t>
      </w:r>
      <w:r w:rsidR="009D37CB">
        <w:rPr>
          <w:rFonts w:cs="Times New Roman"/>
          <w:szCs w:val="24"/>
          <w:lang w:val="es-ES_tradnl"/>
        </w:rPr>
        <w:t xml:space="preserve"> </w:t>
      </w:r>
      <w:r w:rsidR="00FC73C5">
        <w:rPr>
          <w:rFonts w:cs="Times New Roman"/>
          <w:szCs w:val="24"/>
          <w:lang w:val="es-ES_tradnl"/>
        </w:rPr>
        <w:t>en el arte</w:t>
      </w:r>
      <w:r w:rsidR="00343683">
        <w:rPr>
          <w:rFonts w:cs="Times New Roman"/>
          <w:szCs w:val="24"/>
          <w:lang w:val="es-ES_tradnl"/>
        </w:rPr>
        <w:t xml:space="preserve">, </w:t>
      </w:r>
      <w:r w:rsidR="00FF45B1">
        <w:rPr>
          <w:rFonts w:cs="Times New Roman"/>
          <w:szCs w:val="24"/>
          <w:lang w:val="es-ES_tradnl"/>
        </w:rPr>
        <w:t>y</w:t>
      </w:r>
      <w:r w:rsidR="00343683">
        <w:rPr>
          <w:rFonts w:cs="Times New Roman"/>
          <w:szCs w:val="24"/>
          <w:lang w:val="es-ES_tradnl"/>
        </w:rPr>
        <w:t xml:space="preserve"> de</w:t>
      </w:r>
      <w:r w:rsidR="009D37CB">
        <w:rPr>
          <w:rFonts w:cs="Times New Roman"/>
          <w:szCs w:val="24"/>
          <w:lang w:val="es-ES_tradnl"/>
        </w:rPr>
        <w:t xml:space="preserve"> aprovechar cada hallaz</w:t>
      </w:r>
      <w:r w:rsidR="00815F56">
        <w:rPr>
          <w:rFonts w:cs="Times New Roman"/>
          <w:szCs w:val="24"/>
          <w:lang w:val="es-ES_tradnl"/>
        </w:rPr>
        <w:t>go</w:t>
      </w:r>
      <w:r w:rsidR="00FF45B1">
        <w:rPr>
          <w:rFonts w:cs="Times New Roman"/>
          <w:szCs w:val="24"/>
          <w:lang w:val="es-ES_tradnl"/>
        </w:rPr>
        <w:t>. E</w:t>
      </w:r>
      <w:r w:rsidR="00091B6A">
        <w:rPr>
          <w:rFonts w:cs="Times New Roman"/>
          <w:szCs w:val="24"/>
          <w:lang w:val="es-ES_tradnl"/>
        </w:rPr>
        <w:t xml:space="preserve">s decir, </w:t>
      </w:r>
      <w:r w:rsidR="00FF45B1">
        <w:rPr>
          <w:rFonts w:cs="Times New Roman"/>
          <w:szCs w:val="24"/>
          <w:lang w:val="es-ES_tradnl"/>
        </w:rPr>
        <w:t>ver estos elementos</w:t>
      </w:r>
      <w:r w:rsidR="00D72205">
        <w:rPr>
          <w:rFonts w:cs="Times New Roman"/>
          <w:szCs w:val="24"/>
          <w:lang w:val="es-ES_tradnl"/>
        </w:rPr>
        <w:t xml:space="preserve"> que encontraba</w:t>
      </w:r>
      <w:r w:rsidR="00FF45B1">
        <w:rPr>
          <w:rFonts w:cs="Times New Roman"/>
          <w:szCs w:val="24"/>
          <w:lang w:val="es-ES_tradnl"/>
        </w:rPr>
        <w:t xml:space="preserve">, </w:t>
      </w:r>
      <w:r w:rsidR="00815F56">
        <w:rPr>
          <w:rFonts w:cs="Times New Roman"/>
          <w:szCs w:val="24"/>
          <w:lang w:val="es-ES_tradnl"/>
        </w:rPr>
        <w:t xml:space="preserve">como </w:t>
      </w:r>
      <w:r w:rsidR="00FF45B1">
        <w:rPr>
          <w:rFonts w:cs="Times New Roman"/>
          <w:szCs w:val="24"/>
          <w:lang w:val="es-ES_tradnl"/>
        </w:rPr>
        <w:t>las herramientas, que forma</w:t>
      </w:r>
      <w:r w:rsidR="00815F56">
        <w:rPr>
          <w:rFonts w:cs="Times New Roman"/>
          <w:szCs w:val="24"/>
          <w:lang w:val="es-ES_tradnl"/>
        </w:rPr>
        <w:t xml:space="preserve">n </w:t>
      </w:r>
      <w:r w:rsidR="009D37CB">
        <w:rPr>
          <w:rFonts w:cs="Times New Roman"/>
          <w:szCs w:val="24"/>
          <w:lang w:val="es-ES_tradnl"/>
        </w:rPr>
        <w:t>parte de</w:t>
      </w:r>
      <w:r w:rsidR="00815F56">
        <w:rPr>
          <w:rFonts w:cs="Times New Roman"/>
          <w:szCs w:val="24"/>
          <w:lang w:val="es-ES_tradnl"/>
        </w:rPr>
        <w:t xml:space="preserve">l </w:t>
      </w:r>
      <w:r w:rsidR="00D72205">
        <w:rPr>
          <w:rFonts w:cs="Times New Roman"/>
          <w:szCs w:val="24"/>
          <w:lang w:val="es-ES_tradnl"/>
        </w:rPr>
        <w:t>proceso</w:t>
      </w:r>
      <w:r w:rsidR="00815F56">
        <w:rPr>
          <w:rFonts w:cs="Times New Roman"/>
          <w:szCs w:val="24"/>
          <w:lang w:val="es-ES_tradnl"/>
        </w:rPr>
        <w:t xml:space="preserve"> de</w:t>
      </w:r>
      <w:r w:rsidR="009D37CB">
        <w:rPr>
          <w:rFonts w:cs="Times New Roman"/>
          <w:szCs w:val="24"/>
          <w:lang w:val="es-ES_tradnl"/>
        </w:rPr>
        <w:t xml:space="preserve"> mi metodología</w:t>
      </w:r>
      <w:r w:rsidR="00343683">
        <w:rPr>
          <w:rFonts w:cs="Times New Roman"/>
          <w:szCs w:val="24"/>
          <w:lang w:val="es-ES_tradnl"/>
        </w:rPr>
        <w:t>,</w:t>
      </w:r>
      <w:r w:rsidR="009757E4">
        <w:rPr>
          <w:rFonts w:cs="Times New Roman"/>
          <w:szCs w:val="24"/>
          <w:lang w:val="es-ES_tradnl"/>
        </w:rPr>
        <w:t xml:space="preserve"> y </w:t>
      </w:r>
      <w:r w:rsidR="009757E4">
        <w:rPr>
          <w:rFonts w:cs="Times New Roman"/>
          <w:szCs w:val="24"/>
        </w:rPr>
        <w:t>de</w:t>
      </w:r>
      <w:r w:rsidR="005B6A33">
        <w:rPr>
          <w:rFonts w:cs="Times New Roman"/>
          <w:szCs w:val="24"/>
        </w:rPr>
        <w:t xml:space="preserve"> entender mi obra como, un goce y una tarea de la que disfruté </w:t>
      </w:r>
      <w:r w:rsidR="0097280F">
        <w:rPr>
          <w:rFonts w:cs="Times New Roman"/>
          <w:szCs w:val="24"/>
        </w:rPr>
        <w:t xml:space="preserve">mucho </w:t>
      </w:r>
      <w:r w:rsidR="005B6A33">
        <w:rPr>
          <w:rFonts w:cs="Times New Roman"/>
          <w:szCs w:val="24"/>
        </w:rPr>
        <w:t>hacer</w:t>
      </w:r>
      <w:r w:rsidR="004D4842">
        <w:rPr>
          <w:rFonts w:cs="Times New Roman"/>
          <w:szCs w:val="24"/>
        </w:rPr>
        <w:t xml:space="preserve">. La </w:t>
      </w:r>
      <w:r w:rsidR="00430FEA">
        <w:rPr>
          <w:rFonts w:cs="Times New Roman"/>
          <w:szCs w:val="24"/>
        </w:rPr>
        <w:t>otra meta de mi propuesta era</w:t>
      </w:r>
      <w:r w:rsidR="004D4842">
        <w:rPr>
          <w:rFonts w:cs="Times New Roman"/>
          <w:szCs w:val="24"/>
          <w:lang w:val="es-ES_tradnl"/>
        </w:rPr>
        <w:t xml:space="preserve"> encontrarle</w:t>
      </w:r>
      <w:r w:rsidR="000F51EB" w:rsidRPr="00407772">
        <w:rPr>
          <w:rFonts w:cs="Times New Roman"/>
          <w:szCs w:val="24"/>
          <w:lang w:val="es-ES_tradnl"/>
        </w:rPr>
        <w:t xml:space="preserve"> un sello </w:t>
      </w:r>
      <w:r w:rsidR="000F51EB">
        <w:rPr>
          <w:rFonts w:cs="Times New Roman"/>
          <w:szCs w:val="24"/>
          <w:lang w:val="es-ES_tradnl"/>
        </w:rPr>
        <w:t>distintivo, busca</w:t>
      </w:r>
      <w:r w:rsidR="000F51EB" w:rsidRPr="00407772">
        <w:rPr>
          <w:rFonts w:cs="Times New Roman"/>
          <w:szCs w:val="24"/>
          <w:lang w:val="es-ES_tradnl"/>
        </w:rPr>
        <w:t xml:space="preserve"> a partir de la burla</w:t>
      </w:r>
      <w:r w:rsidR="000F51EB">
        <w:rPr>
          <w:rFonts w:cs="Times New Roman"/>
          <w:szCs w:val="24"/>
          <w:lang w:val="es-ES_tradnl"/>
        </w:rPr>
        <w:t xml:space="preserve"> y la irreverencia</w:t>
      </w:r>
      <w:r w:rsidR="000F51EB" w:rsidRPr="00407772">
        <w:rPr>
          <w:rFonts w:cs="Times New Roman"/>
          <w:szCs w:val="24"/>
          <w:lang w:val="es-ES_tradnl"/>
        </w:rPr>
        <w:t xml:space="preserve"> un discurso </w:t>
      </w:r>
      <w:r w:rsidR="004D4842">
        <w:rPr>
          <w:rFonts w:cs="Times New Roman"/>
          <w:szCs w:val="24"/>
          <w:lang w:val="es-ES_tradnl"/>
        </w:rPr>
        <w:t xml:space="preserve">plástico </w:t>
      </w:r>
      <w:r w:rsidR="000F51EB" w:rsidRPr="00407772">
        <w:rPr>
          <w:rFonts w:cs="Times New Roman"/>
          <w:szCs w:val="24"/>
          <w:lang w:val="es-ES_tradnl"/>
        </w:rPr>
        <w:t xml:space="preserve">con el que se me pueda identificar, </w:t>
      </w:r>
      <w:r w:rsidR="000F51EB">
        <w:rPr>
          <w:rFonts w:cs="Times New Roman"/>
          <w:szCs w:val="24"/>
          <w:lang w:val="es-ES_tradnl"/>
        </w:rPr>
        <w:t xml:space="preserve">y a su vez </w:t>
      </w:r>
      <w:r w:rsidR="00CA7AB6">
        <w:rPr>
          <w:rFonts w:cs="Times New Roman"/>
          <w:szCs w:val="24"/>
          <w:lang w:val="es-ES_tradnl"/>
        </w:rPr>
        <w:t>provocar</w:t>
      </w:r>
      <w:r w:rsidR="000F51EB" w:rsidRPr="00407772">
        <w:rPr>
          <w:rFonts w:cs="Times New Roman"/>
          <w:szCs w:val="24"/>
          <w:lang w:val="es-ES_tradnl"/>
        </w:rPr>
        <w:t xml:space="preserve"> </w:t>
      </w:r>
      <w:r w:rsidR="000F51EB">
        <w:rPr>
          <w:rFonts w:cs="Times New Roman"/>
          <w:szCs w:val="24"/>
          <w:lang w:val="es-ES_tradnl"/>
        </w:rPr>
        <w:t>en el espectador diferentes sensaciones.</w:t>
      </w:r>
    </w:p>
    <w:p w14:paraId="223F9F34" w14:textId="7D4C1A24" w:rsidR="005D4D1C" w:rsidRPr="005D4D1C" w:rsidRDefault="005D4D1C" w:rsidP="005D4D1C">
      <w:pPr>
        <w:spacing w:line="360" w:lineRule="auto"/>
        <w:rPr>
          <w:rFonts w:cs="Times New Roman"/>
          <w:szCs w:val="24"/>
        </w:rPr>
      </w:pPr>
      <w:r>
        <w:rPr>
          <w:rFonts w:cs="Times New Roman"/>
          <w:szCs w:val="24"/>
        </w:rPr>
        <w:t xml:space="preserve">El proyecto de taller ambulante que va junto a esta tesis, me dió la oportunidad de cumplir con uno de mis intereses con esta tesis, y fue la de generar un aproximamiento faltante, entre el ente que trabaja con el que observa el producto terminado, de evidenciar de alguna forma el área de producción de una artista en funcionamiento, más no el espacio muerto, como puede ocurrir en el museo, sino más bién que sea un lugar de interacción con el público, en constante movimiento y diálogo por quienes lo visiten. </w:t>
      </w:r>
    </w:p>
    <w:p w14:paraId="1C0EE00D" w14:textId="07371178" w:rsidR="00D86EE4" w:rsidRPr="008A0550" w:rsidRDefault="00430FEA" w:rsidP="008A0550">
      <w:pPr>
        <w:spacing w:line="360" w:lineRule="auto"/>
        <w:jc w:val="both"/>
        <w:rPr>
          <w:rFonts w:cs="Times New Roman"/>
          <w:b/>
          <w:szCs w:val="24"/>
        </w:rPr>
      </w:pPr>
      <w:r>
        <w:rPr>
          <w:rFonts w:cs="Times New Roman"/>
          <w:szCs w:val="24"/>
        </w:rPr>
        <w:t>En mi propuesta final, tenía un</w:t>
      </w:r>
      <w:r w:rsidR="00D86EE4">
        <w:rPr>
          <w:rFonts w:cs="Times New Roman"/>
          <w:szCs w:val="24"/>
        </w:rPr>
        <w:t xml:space="preserve"> interés particular en concluir esta etapa, sobre </w:t>
      </w:r>
      <w:r w:rsidR="001311A2">
        <w:rPr>
          <w:rFonts w:cs="Times New Roman"/>
          <w:szCs w:val="24"/>
        </w:rPr>
        <w:t xml:space="preserve">el estudio y exploración </w:t>
      </w:r>
      <w:r w:rsidR="00D86EE4">
        <w:rPr>
          <w:rFonts w:cs="Times New Roman"/>
          <w:szCs w:val="24"/>
        </w:rPr>
        <w:t>de otros intereses</w:t>
      </w:r>
      <w:r w:rsidR="00173618">
        <w:rPr>
          <w:rFonts w:cs="Times New Roman"/>
          <w:szCs w:val="24"/>
        </w:rPr>
        <w:t>, que no formaban como parte principal en mi investigación</w:t>
      </w:r>
      <w:r w:rsidR="00D86EE4">
        <w:rPr>
          <w:rFonts w:cs="Times New Roman"/>
          <w:szCs w:val="24"/>
        </w:rPr>
        <w:t xml:space="preserve"> a lo largo d</w:t>
      </w:r>
      <w:r w:rsidR="0077422D">
        <w:rPr>
          <w:rFonts w:cs="Times New Roman"/>
          <w:szCs w:val="24"/>
        </w:rPr>
        <w:t>e mi formación artística en la U</w:t>
      </w:r>
      <w:r w:rsidR="00D86EE4">
        <w:rPr>
          <w:rFonts w:cs="Times New Roman"/>
          <w:szCs w:val="24"/>
        </w:rPr>
        <w:t>niversidad</w:t>
      </w:r>
      <w:r w:rsidR="0077422D">
        <w:rPr>
          <w:rFonts w:cs="Times New Roman"/>
          <w:szCs w:val="24"/>
        </w:rPr>
        <w:t xml:space="preserve"> de las Artes</w:t>
      </w:r>
      <w:r w:rsidR="00173618">
        <w:rPr>
          <w:rFonts w:cs="Times New Roman"/>
          <w:szCs w:val="24"/>
        </w:rPr>
        <w:t>. Como lo fue en varios temas sobre el arte contemporáneo, la política y la sociedad en general, que por un lado son temas que resultan aún vigentes y que en otro sentido puedo decir que me resultaron más significativas a nivel anecdótico. En el caso de valerme</w:t>
      </w:r>
      <w:r w:rsidR="00D86EE4">
        <w:rPr>
          <w:rFonts w:cs="Times New Roman"/>
          <w:szCs w:val="24"/>
        </w:rPr>
        <w:t xml:space="preserve"> de </w:t>
      </w:r>
      <w:r w:rsidR="00173618">
        <w:rPr>
          <w:rFonts w:cs="Times New Roman"/>
          <w:szCs w:val="24"/>
        </w:rPr>
        <w:t xml:space="preserve">la sátira y el humor negro, </w:t>
      </w:r>
      <w:r w:rsidR="00D86EE4">
        <w:rPr>
          <w:rFonts w:cs="Times New Roman"/>
          <w:szCs w:val="24"/>
        </w:rPr>
        <w:t xml:space="preserve">considero que resultó muy productivo para plantearme ciertas ideas, cuestionamientos e inconformidades no solo a nivel </w:t>
      </w:r>
      <w:r w:rsidR="00D86EE4">
        <w:rPr>
          <w:rFonts w:cs="Times New Roman"/>
          <w:szCs w:val="24"/>
        </w:rPr>
        <w:lastRenderedPageBreak/>
        <w:t>pictórico sino a u</w:t>
      </w:r>
      <w:r w:rsidR="008A0550">
        <w:rPr>
          <w:rFonts w:cs="Times New Roman"/>
          <w:szCs w:val="24"/>
        </w:rPr>
        <w:t>n nivel más multidisciplinario, sino que siento la necesidad de trabajar aún más este tema.</w:t>
      </w:r>
    </w:p>
    <w:p w14:paraId="074F78BD" w14:textId="37644297" w:rsidR="00A7387D" w:rsidRPr="00E02E7D" w:rsidRDefault="00EE310D" w:rsidP="00E02E7D">
      <w:pPr>
        <w:pStyle w:val="Ttulo1"/>
        <w:rPr>
          <w:rFonts w:asciiTheme="minorHAnsi" w:hAnsiTheme="minorHAnsi" w:cstheme="minorHAnsi"/>
          <w:color w:val="auto"/>
          <w:sz w:val="24"/>
          <w:szCs w:val="24"/>
          <w:lang w:val="es-ES_tradnl"/>
        </w:rPr>
      </w:pPr>
      <w:bookmarkStart w:id="32" w:name="_Toc6300201"/>
      <w:r w:rsidRPr="00E02E7D">
        <w:rPr>
          <w:rFonts w:asciiTheme="minorHAnsi" w:hAnsiTheme="minorHAnsi" w:cstheme="minorHAnsi"/>
          <w:color w:val="auto"/>
          <w:sz w:val="24"/>
          <w:szCs w:val="24"/>
          <w:lang w:val="es-ES_tradnl"/>
        </w:rPr>
        <w:t xml:space="preserve">5. </w:t>
      </w:r>
      <w:r w:rsidR="00D838BF" w:rsidRPr="00E02E7D">
        <w:rPr>
          <w:rFonts w:asciiTheme="minorHAnsi" w:hAnsiTheme="minorHAnsi" w:cstheme="minorHAnsi"/>
          <w:color w:val="auto"/>
          <w:sz w:val="24"/>
          <w:szCs w:val="24"/>
          <w:lang w:val="es-ES_tradnl"/>
        </w:rPr>
        <w:t>Bibliografía:</w:t>
      </w:r>
      <w:bookmarkEnd w:id="32"/>
    </w:p>
    <w:sdt>
      <w:sdtPr>
        <w:rPr>
          <w:rFonts w:ascii="Times New Roman" w:eastAsiaTheme="minorHAnsi" w:hAnsi="Times New Roman" w:cstheme="minorBidi"/>
          <w:b w:val="0"/>
          <w:bCs w:val="0"/>
          <w:color w:val="auto"/>
          <w:sz w:val="24"/>
          <w:szCs w:val="22"/>
          <w:lang w:val="es-ES"/>
        </w:rPr>
        <w:id w:val="1621945983"/>
        <w:docPartObj>
          <w:docPartGallery w:val="Bibliographies"/>
          <w:docPartUnique/>
        </w:docPartObj>
      </w:sdtPr>
      <w:sdtEndPr>
        <w:rPr>
          <w:lang w:val="quz-EC"/>
        </w:rPr>
      </w:sdtEndPr>
      <w:sdtContent>
        <w:p w14:paraId="0ED7ABA0" w14:textId="64D05660" w:rsidR="00A7387D" w:rsidRDefault="00A7387D">
          <w:pPr>
            <w:pStyle w:val="Ttulo1"/>
          </w:pPr>
        </w:p>
        <w:sdt>
          <w:sdtPr>
            <w:id w:val="111145805"/>
            <w:bibliography/>
          </w:sdtPr>
          <w:sdtEndPr/>
          <w:sdtContent>
            <w:p w14:paraId="13C13306" w14:textId="77777777" w:rsidR="007B20BD" w:rsidRDefault="007B20BD" w:rsidP="00A22815">
              <w:pPr>
                <w:spacing w:line="360" w:lineRule="auto"/>
                <w:ind w:firstLine="0"/>
              </w:pPr>
              <w:r>
                <w:t>Abad Vidal, Julio César</w:t>
              </w:r>
              <w:r w:rsidR="00A22815">
                <w:t xml:space="preserve">, </w:t>
              </w:r>
              <w:r w:rsidR="00C53DBF">
                <w:t xml:space="preserve">Marco Alvarado, </w:t>
              </w:r>
              <w:r w:rsidR="00C53DBF" w:rsidRPr="00BC35DA">
                <w:rPr>
                  <w:i/>
                </w:rPr>
                <w:t>un incómodo en e</w:t>
              </w:r>
              <w:r w:rsidRPr="00BC35DA">
                <w:rPr>
                  <w:i/>
                </w:rPr>
                <w:t>l arte ecuatorinao conemporáneo</w:t>
              </w:r>
              <w:r>
                <w:t>, WordPress, 2017.</w:t>
              </w:r>
            </w:p>
            <w:p w14:paraId="4314B815" w14:textId="778F22F7" w:rsidR="00C53DBF" w:rsidRPr="00B92F3A" w:rsidRDefault="00DD229D" w:rsidP="00A22815">
              <w:pPr>
                <w:spacing w:line="360" w:lineRule="auto"/>
                <w:ind w:firstLine="0"/>
                <w:rPr>
                  <w:rFonts w:cs="Times New Roman"/>
                  <w:szCs w:val="24"/>
                </w:rPr>
              </w:pPr>
              <w:hyperlink r:id="rId62" w:history="1">
                <w:r w:rsidR="00C53DBF" w:rsidRPr="00B92F3A">
                  <w:rPr>
                    <w:rStyle w:val="Hipervnculo"/>
                    <w:rFonts w:cs="Times New Roman"/>
                    <w:color w:val="auto"/>
                    <w:szCs w:val="24"/>
                    <w:u w:val="none"/>
                  </w:rPr>
                  <w:t>https://juliocesarabadvidal.wordpress.com/2017/08/20/marco-alvarado-un-incomodo-en-el-arte-ecuatoriano-contemporaneo/</w:t>
                </w:r>
              </w:hyperlink>
            </w:p>
            <w:p w14:paraId="20B0F14C" w14:textId="58D5C791" w:rsidR="007B20BD" w:rsidRPr="007B20BD" w:rsidRDefault="00A7387D" w:rsidP="007B20BD">
              <w:pPr>
                <w:pStyle w:val="Bibliografa"/>
                <w:ind w:left="720" w:hanging="720"/>
                <w:rPr>
                  <w:iCs/>
                  <w:noProof/>
                </w:rPr>
              </w:pPr>
              <w:r>
                <w:fldChar w:fldCharType="begin"/>
              </w:r>
              <w:r>
                <w:instrText>BIBLIOGRAPHY</w:instrText>
              </w:r>
              <w:r>
                <w:fldChar w:fldCharType="separate"/>
              </w:r>
              <w:r w:rsidR="00A22815">
                <w:rPr>
                  <w:noProof/>
                </w:rPr>
                <w:t xml:space="preserve">Alvarado, Marco, 2007. </w:t>
              </w:r>
              <w:r w:rsidRPr="007B20BD">
                <w:rPr>
                  <w:iCs/>
                  <w:noProof/>
                </w:rPr>
                <w:t>http://marcoalvaradomonstruos.blogspot.com/.</w:t>
              </w:r>
            </w:p>
            <w:p w14:paraId="626AE80D" w14:textId="68511C52" w:rsidR="00C74D6C" w:rsidRDefault="00C74D6C" w:rsidP="00C74D6C">
              <w:pPr>
                <w:ind w:firstLine="0"/>
                <w:rPr>
                  <w:rStyle w:val="A3"/>
                  <w:rFonts w:cs="Times New Roman"/>
                  <w:sz w:val="24"/>
                  <w:szCs w:val="24"/>
                  <w:lang w:val="es-ES_tradnl"/>
                </w:rPr>
              </w:pPr>
              <w:r>
                <w:t xml:space="preserve">Alvarez, Lupe, Identidades difusas, la obra de Patricio Ponce, </w:t>
              </w:r>
              <w:r w:rsidRPr="00407772">
                <w:rPr>
                  <w:rStyle w:val="A3"/>
                  <w:rFonts w:cs="Times New Roman"/>
                  <w:sz w:val="24"/>
                  <w:szCs w:val="24"/>
                  <w:lang w:val="es-ES_tradnl"/>
                </w:rPr>
                <w:t>Revista</w:t>
              </w:r>
              <w:r w:rsidR="000D356C">
                <w:rPr>
                  <w:rStyle w:val="A3"/>
                  <w:rFonts w:cs="Times New Roman"/>
                  <w:sz w:val="24"/>
                  <w:szCs w:val="24"/>
                  <w:lang w:val="es-ES_tradnl"/>
                </w:rPr>
                <w:t xml:space="preserve"> Agulha N0.</w:t>
              </w:r>
              <w:r>
                <w:rPr>
                  <w:rStyle w:val="A3"/>
                  <w:rFonts w:cs="Times New Roman"/>
                  <w:sz w:val="24"/>
                  <w:szCs w:val="24"/>
                  <w:lang w:val="es-ES_tradnl"/>
                </w:rPr>
                <w:t xml:space="preserve">30, </w:t>
              </w:r>
              <w:r w:rsidRPr="00407772">
                <w:rPr>
                  <w:rStyle w:val="A3"/>
                  <w:rFonts w:cs="Times New Roman"/>
                  <w:sz w:val="24"/>
                  <w:szCs w:val="24"/>
                  <w:lang w:val="es-ES_tradnl"/>
                </w:rPr>
                <w:t>2002</w:t>
              </w:r>
              <w:r>
                <w:rPr>
                  <w:rStyle w:val="A3"/>
                  <w:rFonts w:cs="Times New Roman"/>
                  <w:sz w:val="24"/>
                  <w:szCs w:val="24"/>
                  <w:lang w:val="es-ES_tradnl"/>
                </w:rPr>
                <w:t>.</w:t>
              </w:r>
            </w:p>
            <w:p w14:paraId="0E00F10E" w14:textId="66676EAA" w:rsidR="00C74D6C" w:rsidRPr="00B17600" w:rsidRDefault="00DD229D" w:rsidP="00C74D6C">
              <w:pPr>
                <w:spacing w:line="360" w:lineRule="auto"/>
                <w:ind w:firstLine="0"/>
                <w:rPr>
                  <w:rStyle w:val="Hipervnculo"/>
                  <w:rFonts w:cs="Times New Roman"/>
                  <w:color w:val="auto"/>
                  <w:szCs w:val="24"/>
                  <w:u w:val="none"/>
                  <w:lang w:val="es-ES_tradnl"/>
                </w:rPr>
              </w:pPr>
              <w:hyperlink r:id="rId63" w:history="1">
                <w:r w:rsidR="00C74D6C" w:rsidRPr="00B17600">
                  <w:rPr>
                    <w:rStyle w:val="Hipervnculo"/>
                    <w:rFonts w:cs="Times New Roman"/>
                    <w:color w:val="auto"/>
                    <w:szCs w:val="24"/>
                    <w:u w:val="none"/>
                    <w:lang w:val="es-ES_tradnl"/>
                  </w:rPr>
                  <w:t>https://issuu.com/sacatrapos/docs/patricio_ponce_cat__logo_d8056c878a9f35</w:t>
                </w:r>
              </w:hyperlink>
            </w:p>
            <w:p w14:paraId="5FF01803" w14:textId="482CBE6C" w:rsidR="001D5F79" w:rsidRPr="001D5F79" w:rsidRDefault="001D5F79" w:rsidP="00C74D6C">
              <w:pPr>
                <w:spacing w:line="360" w:lineRule="auto"/>
                <w:ind w:firstLine="0"/>
                <w:rPr>
                  <w:rFonts w:cs="Times New Roman"/>
                  <w:szCs w:val="24"/>
                  <w:lang w:val="en-US"/>
                </w:rPr>
              </w:pPr>
              <w:r w:rsidRPr="001D5F79">
                <w:rPr>
                  <w:rStyle w:val="Hipervnculo"/>
                  <w:rFonts w:cs="Times New Roman"/>
                  <w:color w:val="auto"/>
                  <w:szCs w:val="24"/>
                  <w:u w:val="none"/>
                  <w:lang w:val="en-US"/>
                </w:rPr>
                <w:t xml:space="preserve">Banksy, </w:t>
              </w:r>
              <w:r w:rsidRPr="001D5F79">
                <w:rPr>
                  <w:szCs w:val="24"/>
                  <w:lang w:val="en-US"/>
                </w:rPr>
                <w:t>“Stop and Search”. http://www.artnet.com/magazineus/features/corbett/keszler-banksy-10-12-11.asp</w:t>
              </w:r>
            </w:p>
            <w:p w14:paraId="61B74A59" w14:textId="18E5A1C5" w:rsidR="00A7387D" w:rsidRPr="00B17600" w:rsidRDefault="00A7387D" w:rsidP="00A7387D">
              <w:pPr>
                <w:pStyle w:val="Bibliografa"/>
                <w:ind w:left="720" w:hanging="720"/>
                <w:rPr>
                  <w:rStyle w:val="Hipervnculo"/>
                  <w:rFonts w:cs="Times New Roman"/>
                  <w:color w:val="auto"/>
                  <w:szCs w:val="24"/>
                  <w:u w:val="none"/>
                  <w:shd w:val="clear" w:color="auto" w:fill="FFFFFF"/>
                </w:rPr>
              </w:pPr>
              <w:r>
                <w:rPr>
                  <w:noProof/>
                </w:rPr>
                <w:t>Cattelan, Mau</w:t>
              </w:r>
              <w:r w:rsidR="00AE5CAB">
                <w:rPr>
                  <w:noProof/>
                </w:rPr>
                <w:t xml:space="preserve">rizio, obras, Blog Curiator. </w:t>
              </w:r>
              <w:hyperlink r:id="rId64" w:history="1">
                <w:r w:rsidR="00AE5CAB" w:rsidRPr="00B17600">
                  <w:rPr>
                    <w:rStyle w:val="Hipervnculo"/>
                    <w:rFonts w:cs="Times New Roman"/>
                    <w:color w:val="auto"/>
                    <w:szCs w:val="24"/>
                    <w:u w:val="none"/>
                    <w:shd w:val="clear" w:color="auto" w:fill="FFFFFF"/>
                  </w:rPr>
                  <w:t>https://curiator.com/art/maurizio-cattelan/inri</w:t>
                </w:r>
              </w:hyperlink>
            </w:p>
            <w:p w14:paraId="5BD60F79" w14:textId="2F516F6A" w:rsidR="00A368ED" w:rsidRDefault="00A368ED" w:rsidP="00A368ED">
              <w:pPr>
                <w:ind w:firstLine="0"/>
              </w:pPr>
              <w:r>
                <w:t xml:space="preserve">Chapaman, Jake y Dinos, Hell, </w:t>
              </w:r>
              <w:r w:rsidR="00E90B2E">
                <w:t>detalle, Blog, Ah Magazine</w:t>
              </w:r>
              <w:r>
                <w:t>.</w:t>
              </w:r>
            </w:p>
            <w:p w14:paraId="2CC61354" w14:textId="5F7F5C0D" w:rsidR="00A368ED" w:rsidRPr="00A368ED" w:rsidRDefault="00A368ED" w:rsidP="00A368ED">
              <w:pPr>
                <w:ind w:firstLine="0"/>
              </w:pPr>
              <w:r w:rsidRPr="00A368ED">
                <w:t>http://www.ahmagazine.es/los-hermanos-chapman-lo-grotesco-como-reflexion/</w:t>
              </w:r>
            </w:p>
            <w:p w14:paraId="4E589EBC" w14:textId="6B24CC4A" w:rsidR="00C9111C" w:rsidRDefault="00C9111C" w:rsidP="00C9111C">
              <w:pPr>
                <w:spacing w:after="0" w:line="360" w:lineRule="auto"/>
                <w:ind w:firstLine="0"/>
                <w:rPr>
                  <w:rFonts w:eastAsia="Times New Roman" w:cs="Times New Roman"/>
                  <w:bCs/>
                  <w:i/>
                  <w:szCs w:val="24"/>
                  <w:u w:val="single"/>
                  <w:lang w:eastAsia="es-EC"/>
                </w:rPr>
              </w:pPr>
              <w:r>
                <w:t>El Comercio, Pa</w:t>
              </w:r>
              <w:r w:rsidR="00C95882">
                <w:t xml:space="preserve">tricio Ponce, pinturas frescas. </w:t>
              </w:r>
              <w:r w:rsidRPr="00144D58">
                <w:rPr>
                  <w:rFonts w:eastAsia="Times New Roman" w:cs="Times New Roman"/>
                  <w:bCs/>
                  <w:szCs w:val="24"/>
                  <w:lang w:eastAsia="es-EC"/>
                </w:rPr>
                <w:t>http://www.elcomercio.com/tendencias/patricioponce-pinturasfrescas-exposicion-maac-guayaquil.html.</w:t>
              </w:r>
            </w:p>
            <w:p w14:paraId="37CFA8B0" w14:textId="497163AB" w:rsidR="00894853" w:rsidRDefault="00894853" w:rsidP="00C9111C">
              <w:pPr>
                <w:spacing w:after="0" w:line="360" w:lineRule="auto"/>
                <w:ind w:firstLine="0"/>
                <w:rPr>
                  <w:rFonts w:eastAsia="Times New Roman" w:cs="Times New Roman"/>
                  <w:bCs/>
                  <w:szCs w:val="24"/>
                  <w:lang w:eastAsia="es-EC"/>
                </w:rPr>
              </w:pPr>
              <w:r>
                <w:rPr>
                  <w:rFonts w:eastAsia="Times New Roman" w:cs="Times New Roman"/>
                  <w:bCs/>
                  <w:szCs w:val="24"/>
                  <w:lang w:eastAsia="es-EC"/>
                </w:rPr>
                <w:t>Crespo Maclennan, Gloria, Andrés Serrano, el creyente blasfemo, El País, 2017.</w:t>
              </w:r>
            </w:p>
            <w:p w14:paraId="216F648E" w14:textId="7617EEFA" w:rsidR="00894853" w:rsidRPr="00894853" w:rsidRDefault="00894853" w:rsidP="00C9111C">
              <w:pPr>
                <w:spacing w:after="0" w:line="360" w:lineRule="auto"/>
                <w:ind w:firstLine="0"/>
                <w:rPr>
                  <w:rFonts w:eastAsia="Times New Roman" w:cs="Times New Roman"/>
                  <w:bCs/>
                  <w:szCs w:val="24"/>
                  <w:lang w:eastAsia="es-EC"/>
                </w:rPr>
              </w:pPr>
              <w:r w:rsidRPr="00894853">
                <w:rPr>
                  <w:rFonts w:eastAsia="Times New Roman" w:cs="Times New Roman"/>
                  <w:bCs/>
                  <w:szCs w:val="24"/>
                  <w:lang w:eastAsia="es-EC"/>
                </w:rPr>
                <w:t>https://elpais.com/cultura/2017/03/29/babelia/1490808023_803986.html</w:t>
              </w:r>
            </w:p>
            <w:p w14:paraId="5AB827B4" w14:textId="77777777" w:rsidR="004637A6" w:rsidRDefault="004637A6" w:rsidP="00C9111C">
              <w:pPr>
                <w:spacing w:after="0" w:line="360" w:lineRule="auto"/>
                <w:ind w:firstLine="0"/>
                <w:rPr>
                  <w:rFonts w:eastAsia="Times New Roman" w:cs="Times New Roman"/>
                  <w:bCs/>
                  <w:szCs w:val="24"/>
                  <w:lang w:eastAsia="es-EC"/>
                </w:rPr>
              </w:pPr>
              <w:r>
                <w:rPr>
                  <w:rFonts w:eastAsia="Times New Roman" w:cs="Times New Roman"/>
                  <w:bCs/>
                  <w:szCs w:val="24"/>
                  <w:lang w:eastAsia="es-EC"/>
                </w:rPr>
                <w:t>Cué</w:t>
              </w:r>
              <w:r w:rsidRPr="004637A6">
                <w:rPr>
                  <w:rFonts w:eastAsia="Times New Roman" w:cs="Times New Roman"/>
                  <w:bCs/>
                  <w:szCs w:val="24"/>
                  <w:lang w:eastAsia="es-EC"/>
                </w:rPr>
                <w:t>, Elena</w:t>
              </w:r>
              <w:r>
                <w:rPr>
                  <w:rFonts w:eastAsia="Times New Roman" w:cs="Times New Roman"/>
                  <w:bCs/>
                  <w:szCs w:val="24"/>
                  <w:lang w:eastAsia="es-EC"/>
                </w:rPr>
                <w:t xml:space="preserve">, Alejandra de Argos, Blog, entrevista a Maurizio Cattelan, 24 de noviembre </w:t>
              </w:r>
            </w:p>
            <w:p w14:paraId="66DA229F" w14:textId="65D80B7D" w:rsidR="004637A6" w:rsidRDefault="004637A6" w:rsidP="00C9111C">
              <w:pPr>
                <w:spacing w:after="0" w:line="360" w:lineRule="auto"/>
                <w:ind w:firstLine="0"/>
                <w:rPr>
                  <w:rFonts w:eastAsia="Times New Roman" w:cs="Times New Roman"/>
                  <w:bCs/>
                  <w:szCs w:val="24"/>
                  <w:lang w:eastAsia="es-EC"/>
                </w:rPr>
              </w:pPr>
              <w:r>
                <w:rPr>
                  <w:rFonts w:eastAsia="Times New Roman" w:cs="Times New Roman"/>
                  <w:bCs/>
                  <w:szCs w:val="24"/>
                  <w:lang w:eastAsia="es-EC"/>
                </w:rPr>
                <w:t>del 2014.</w:t>
              </w:r>
            </w:p>
            <w:p w14:paraId="3F7ACB1C" w14:textId="0DA884EF" w:rsidR="004637A6" w:rsidRDefault="004637A6" w:rsidP="00C9111C">
              <w:pPr>
                <w:spacing w:after="0" w:line="360" w:lineRule="auto"/>
                <w:ind w:firstLine="0"/>
                <w:rPr>
                  <w:rFonts w:eastAsia="Times New Roman" w:cs="Times New Roman"/>
                  <w:bCs/>
                  <w:szCs w:val="24"/>
                  <w:lang w:eastAsia="es-EC"/>
                </w:rPr>
              </w:pPr>
              <w:r w:rsidRPr="004637A6">
                <w:rPr>
                  <w:rFonts w:eastAsia="Times New Roman" w:cs="Times New Roman"/>
                  <w:bCs/>
                  <w:szCs w:val="24"/>
                  <w:lang w:eastAsia="es-EC"/>
                </w:rPr>
                <w:t>http://www.alejandradeargos.com/index.php/es/completas/9-invitados-con-arte/355-entrevista-a-maurizio-cattelan</w:t>
              </w:r>
            </w:p>
            <w:p w14:paraId="7EF0CE63" w14:textId="0862A4FC" w:rsidR="00FD4112" w:rsidRDefault="00A330A3" w:rsidP="00C9111C">
              <w:pPr>
                <w:spacing w:after="0" w:line="360" w:lineRule="auto"/>
                <w:ind w:firstLine="0"/>
                <w:rPr>
                  <w:rFonts w:eastAsia="Times New Roman" w:cs="Times New Roman"/>
                  <w:bCs/>
                  <w:szCs w:val="24"/>
                  <w:lang w:eastAsia="es-EC"/>
                </w:rPr>
              </w:pPr>
              <w:r>
                <w:rPr>
                  <w:rFonts w:eastAsia="Times New Roman" w:cs="Times New Roman"/>
                  <w:bCs/>
                  <w:szCs w:val="24"/>
                  <w:lang w:eastAsia="es-EC"/>
                </w:rPr>
                <w:t>Figueira, Ricardo, "El arte no debería temer al dinero", Euronews, 26 de diciembre del 2010.</w:t>
              </w:r>
            </w:p>
            <w:p w14:paraId="1B32D6AF" w14:textId="57380A90" w:rsidR="00A330A3" w:rsidRDefault="00A330A3" w:rsidP="00C9111C">
              <w:pPr>
                <w:spacing w:after="0" w:line="360" w:lineRule="auto"/>
                <w:ind w:firstLine="0"/>
                <w:rPr>
                  <w:rFonts w:eastAsia="Times New Roman" w:cs="Times New Roman"/>
                  <w:bCs/>
                  <w:szCs w:val="24"/>
                  <w:lang w:eastAsia="es-EC"/>
                </w:rPr>
              </w:pPr>
              <w:r w:rsidRPr="00A330A3">
                <w:rPr>
                  <w:rFonts w:eastAsia="Times New Roman" w:cs="Times New Roman"/>
                  <w:bCs/>
                  <w:szCs w:val="24"/>
                  <w:lang w:eastAsia="es-EC"/>
                </w:rPr>
                <w:lastRenderedPageBreak/>
                <w:t>https://www.youtube.com/watch?v=jLJmHvGIQ_U</w:t>
              </w:r>
            </w:p>
            <w:p w14:paraId="489E6EF8" w14:textId="084AB5B6" w:rsidR="00F46061" w:rsidRDefault="00F46061" w:rsidP="00C9111C">
              <w:pPr>
                <w:spacing w:after="0" w:line="360" w:lineRule="auto"/>
                <w:ind w:firstLine="0"/>
                <w:rPr>
                  <w:rFonts w:eastAsia="Times New Roman" w:cs="Times New Roman"/>
                  <w:bCs/>
                  <w:szCs w:val="24"/>
                  <w:lang w:eastAsia="es-EC"/>
                </w:rPr>
              </w:pPr>
              <w:r>
                <w:rPr>
                  <w:rFonts w:eastAsia="Times New Roman" w:cs="Times New Roman"/>
                  <w:bCs/>
                  <w:szCs w:val="24"/>
                  <w:lang w:eastAsia="es-EC"/>
                </w:rPr>
                <w:t>Fundamerced Jaime, Lorena Bobbit Adolorida, 2013, Mobbing Misándrigo</w:t>
              </w:r>
            </w:p>
            <w:p w14:paraId="44D9F383" w14:textId="447BC0A4" w:rsidR="00F46061" w:rsidRPr="004637A6" w:rsidRDefault="00DD229D" w:rsidP="00C9111C">
              <w:pPr>
                <w:spacing w:after="0" w:line="360" w:lineRule="auto"/>
                <w:ind w:firstLine="0"/>
                <w:rPr>
                  <w:rFonts w:eastAsia="Times New Roman" w:cs="Times New Roman"/>
                  <w:bCs/>
                  <w:szCs w:val="24"/>
                  <w:lang w:eastAsia="es-EC"/>
                </w:rPr>
              </w:pPr>
              <w:hyperlink r:id="rId65" w:history="1">
                <w:r w:rsidR="00F46061" w:rsidRPr="00EF33AD">
                  <w:rPr>
                    <w:rStyle w:val="Hipervnculo"/>
                    <w:rFonts w:cs="Times New Roman"/>
                    <w:color w:val="auto"/>
                    <w:szCs w:val="24"/>
                  </w:rPr>
                  <w:t>http://fundamerced.blogspot.com/2013/07/mobbing-misandrico-lorena-bobbit.html</w:t>
                </w:r>
              </w:hyperlink>
            </w:p>
            <w:p w14:paraId="4C0736B5" w14:textId="77777777" w:rsidR="00144D58" w:rsidRDefault="00C9111C" w:rsidP="00A7387D">
              <w:pPr>
                <w:pStyle w:val="Bibliografa"/>
                <w:ind w:left="720" w:hanging="720"/>
                <w:rPr>
                  <w:noProof/>
                </w:rPr>
              </w:pPr>
              <w:r>
                <w:rPr>
                  <w:noProof/>
                </w:rPr>
                <w:t xml:space="preserve">Garaicoa, Patricio Ponce, Sacatrapos, 2014. </w:t>
              </w:r>
            </w:p>
            <w:p w14:paraId="4FAC1C23" w14:textId="4BCAA9E0" w:rsidR="00A7387D" w:rsidRDefault="00A7387D" w:rsidP="00A7387D">
              <w:pPr>
                <w:pStyle w:val="Bibliografa"/>
                <w:ind w:left="720" w:hanging="720"/>
                <w:rPr>
                  <w:noProof/>
                </w:rPr>
              </w:pPr>
              <w:r>
                <w:rPr>
                  <w:noProof/>
                </w:rPr>
                <w:t>https://issuu.com/sacatrapos/docs/patricio_ponce_</w:t>
              </w:r>
              <w:r w:rsidR="00C9111C">
                <w:rPr>
                  <w:noProof/>
                </w:rPr>
                <w:t>cat__logo_d8056c878a9f35.</w:t>
              </w:r>
            </w:p>
            <w:p w14:paraId="3E1DD977" w14:textId="4DFEB537" w:rsidR="00BA7840" w:rsidRDefault="00BA7840" w:rsidP="00A7387D">
              <w:pPr>
                <w:pStyle w:val="Bibliografa"/>
                <w:ind w:left="720" w:hanging="720"/>
                <w:rPr>
                  <w:noProof/>
                </w:rPr>
              </w:pPr>
              <w:r>
                <w:rPr>
                  <w:noProof/>
                </w:rPr>
                <w:t>García, Alexander, Diario El Comercio, 18 de Noviembre de</w:t>
              </w:r>
              <w:r w:rsidR="004637A6">
                <w:rPr>
                  <w:noProof/>
                </w:rPr>
                <w:t>l</w:t>
              </w:r>
              <w:r>
                <w:rPr>
                  <w:noProof/>
                </w:rPr>
                <w:t xml:space="preserve"> 2015.</w:t>
              </w:r>
            </w:p>
            <w:p w14:paraId="18C04275" w14:textId="1A2C73E3" w:rsidR="00A7387D" w:rsidRPr="00144D58" w:rsidRDefault="00A7387D" w:rsidP="00A7387D">
              <w:pPr>
                <w:pStyle w:val="Bibliografa"/>
                <w:ind w:left="720" w:hanging="720"/>
                <w:rPr>
                  <w:noProof/>
                </w:rPr>
              </w:pPr>
              <w:r w:rsidRPr="00144D58">
                <w:rPr>
                  <w:iCs/>
                  <w:noProof/>
                </w:rPr>
                <w:t>http://www.elcomercio.com/tendencias/patricioponce-pinturasfrescas</w:t>
              </w:r>
              <w:r w:rsidR="00BA7840" w:rsidRPr="00144D58">
                <w:rPr>
                  <w:iCs/>
                  <w:noProof/>
                </w:rPr>
                <w:t>-exposicion-maac-guayaquil.html</w:t>
              </w:r>
              <w:r w:rsidRPr="00144D58">
                <w:rPr>
                  <w:noProof/>
                </w:rPr>
                <w:t>.</w:t>
              </w:r>
            </w:p>
            <w:p w14:paraId="4E95630B" w14:textId="77777777" w:rsidR="00144D58" w:rsidRDefault="000B5205" w:rsidP="00A7387D">
              <w:pPr>
                <w:pStyle w:val="Bibliografa"/>
                <w:ind w:left="720" w:hanging="720"/>
                <w:rPr>
                  <w:noProof/>
                </w:rPr>
              </w:pPr>
              <w:r>
                <w:rPr>
                  <w:noProof/>
                </w:rPr>
                <w:t>Hidalgo, Ángel Emilio, del Perico a Pancho Jaime, La caricatura política en guayaquil-1885-1989,</w:t>
              </w:r>
              <w:r w:rsidR="00A7387D">
                <w:rPr>
                  <w:noProof/>
                </w:rPr>
                <w:t xml:space="preserve"> </w:t>
              </w:r>
              <w:r>
                <w:rPr>
                  <w:noProof/>
                </w:rPr>
                <w:t>03 de Mayo de 2015.</w:t>
              </w:r>
            </w:p>
            <w:p w14:paraId="22C250E2" w14:textId="54057FD3" w:rsidR="00A7387D" w:rsidRPr="00144D58" w:rsidRDefault="00A7387D" w:rsidP="00A7387D">
              <w:pPr>
                <w:pStyle w:val="Bibliografa"/>
                <w:ind w:left="720" w:hanging="720"/>
                <w:rPr>
                  <w:noProof/>
                </w:rPr>
              </w:pPr>
              <w:r w:rsidRPr="00144D58">
                <w:rPr>
                  <w:iCs/>
                  <w:noProof/>
                </w:rPr>
                <w:t>https://www.eltelegrafo.com.ec/noticias/guayaquil/1/de-el-perico-a-pancho-jaime-la-caricatura-</w:t>
              </w:r>
              <w:r w:rsidR="000B5205" w:rsidRPr="00144D58">
                <w:rPr>
                  <w:iCs/>
                  <w:noProof/>
                </w:rPr>
                <w:t>politica-en-guayaquil-1885-1989</w:t>
              </w:r>
              <w:r w:rsidRPr="00144D58">
                <w:rPr>
                  <w:noProof/>
                </w:rPr>
                <w:t>.</w:t>
              </w:r>
            </w:p>
            <w:p w14:paraId="2E08E6E1" w14:textId="54C01202" w:rsidR="00757D16" w:rsidRPr="00757D16" w:rsidRDefault="00757D16" w:rsidP="00757D16">
              <w:pPr>
                <w:ind w:firstLine="0"/>
              </w:pPr>
              <w:r>
                <w:t>Hirst</w:t>
              </w:r>
              <w:r w:rsidR="009D681D">
                <w:t>,</w:t>
              </w:r>
              <w:r>
                <w:t xml:space="preserve"> Damien</w:t>
              </w:r>
              <w:r w:rsidR="009D681D">
                <w:t xml:space="preserve">, "For the love of God". </w:t>
              </w:r>
              <w:r w:rsidR="009D681D" w:rsidRPr="009D681D">
                <w:t>http://www.damienhirst.com/</w:t>
              </w:r>
            </w:p>
            <w:p w14:paraId="62640424" w14:textId="465982C1" w:rsidR="00093346" w:rsidRDefault="00093346" w:rsidP="00093346">
              <w:pPr>
                <w:ind w:firstLine="0"/>
                <w:rPr>
                  <w:rFonts w:cs="Times New Roman"/>
                  <w:szCs w:val="24"/>
                  <w:shd w:val="clear" w:color="auto" w:fill="FFFFFF"/>
                </w:rPr>
              </w:pPr>
              <w:r w:rsidRPr="00093346">
                <w:rPr>
                  <w:rStyle w:val="nfasis"/>
                  <w:rFonts w:cs="Times New Roman"/>
                  <w:bCs/>
                  <w:i w:val="0"/>
                  <w:color w:val="292929"/>
                  <w:szCs w:val="24"/>
                  <w:shd w:val="clear" w:color="auto" w:fill="FFFFFF"/>
                </w:rPr>
                <w:t>Janeiro Obernyer</w:t>
              </w:r>
              <w:r>
                <w:rPr>
                  <w:rStyle w:val="nfasis"/>
                  <w:rFonts w:cs="Times New Roman"/>
                  <w:bCs/>
                  <w:i w:val="0"/>
                  <w:color w:val="292929"/>
                  <w:szCs w:val="24"/>
                  <w:shd w:val="clear" w:color="auto" w:fill="FFFFFF"/>
                </w:rPr>
                <w:t xml:space="preserve">, Jessica, </w:t>
              </w:r>
              <w:r w:rsidRPr="00093346">
                <w:rPr>
                  <w:rFonts w:cs="Times New Roman"/>
                  <w:szCs w:val="24"/>
                  <w:shd w:val="clear" w:color="auto" w:fill="FFFFFF"/>
                </w:rPr>
                <w:t>Huellas Corporlaes Sanitago Sierra</w:t>
              </w:r>
              <w:r>
                <w:rPr>
                  <w:rFonts w:cs="Times New Roman"/>
                  <w:szCs w:val="24"/>
                  <w:shd w:val="clear" w:color="auto" w:fill="FFFFFF"/>
                </w:rPr>
                <w:t xml:space="preserve">, </w:t>
              </w:r>
              <w:r w:rsidRPr="00093346">
                <w:rPr>
                  <w:rFonts w:cs="Times New Roman"/>
                  <w:szCs w:val="24"/>
                  <w:shd w:val="clear" w:color="auto" w:fill="FFFFFF"/>
                </w:rPr>
                <w:t>Amblart</w:t>
              </w:r>
              <w:r>
                <w:rPr>
                  <w:rFonts w:cs="Times New Roman"/>
                  <w:szCs w:val="24"/>
                  <w:shd w:val="clear" w:color="auto" w:fill="FFFFFF"/>
                </w:rPr>
                <w:t>.</w:t>
              </w:r>
            </w:p>
            <w:p w14:paraId="3844E6DD" w14:textId="4BB9C8FD" w:rsidR="00093346" w:rsidRDefault="00093346" w:rsidP="00093346">
              <w:pPr>
                <w:ind w:firstLine="0"/>
                <w:rPr>
                  <w:szCs w:val="24"/>
                </w:rPr>
              </w:pPr>
              <w:r w:rsidRPr="00093346">
                <w:rPr>
                  <w:szCs w:val="24"/>
                </w:rPr>
                <w:t>https://www.amblart.com/noticias-2/internacional/1476-huellas-corporales-santiago-sierra</w:t>
              </w:r>
            </w:p>
            <w:p w14:paraId="6BE67957" w14:textId="6A188C83" w:rsidR="006A2E3E" w:rsidRDefault="006A2E3E" w:rsidP="00093346">
              <w:pPr>
                <w:ind w:firstLine="0"/>
                <w:rPr>
                  <w:szCs w:val="24"/>
                </w:rPr>
              </w:pPr>
              <w:r>
                <w:rPr>
                  <w:szCs w:val="24"/>
                </w:rPr>
                <w:t>Manzoni, Piero, El mundo, Blog Papel, Mierda de artista y otras locas obras de arte.</w:t>
              </w:r>
            </w:p>
            <w:p w14:paraId="637A68EF" w14:textId="601EE812" w:rsidR="006A2E3E" w:rsidRPr="00093346" w:rsidRDefault="006A2E3E" w:rsidP="00093346">
              <w:pPr>
                <w:ind w:firstLine="0"/>
                <w:rPr>
                  <w:szCs w:val="24"/>
                </w:rPr>
              </w:pPr>
              <w:r w:rsidRPr="006A2E3E">
                <w:rPr>
                  <w:szCs w:val="24"/>
                </w:rPr>
                <w:t>https://www.elmundo.es/papel/todologia/2016/01/28/56aa089aca4741e9418b4603.html</w:t>
              </w:r>
            </w:p>
            <w:p w14:paraId="13A5A16E" w14:textId="7EB82545" w:rsidR="00A7387D" w:rsidRPr="00642DF9" w:rsidRDefault="00A7387D" w:rsidP="00A7387D">
              <w:pPr>
                <w:pStyle w:val="Bibliografa"/>
                <w:ind w:left="720" w:hanging="720"/>
                <w:rPr>
                  <w:noProof/>
                </w:rPr>
              </w:pPr>
              <w:r>
                <w:rPr>
                  <w:iCs/>
                  <w:noProof/>
                </w:rPr>
                <w:t>Maril</w:t>
              </w:r>
              <w:r w:rsidR="00BA616E">
                <w:rPr>
                  <w:iCs/>
                  <w:noProof/>
                </w:rPr>
                <w:t>yn M</w:t>
              </w:r>
              <w:r w:rsidR="00285B82">
                <w:rPr>
                  <w:iCs/>
                  <w:noProof/>
                </w:rPr>
                <w:t xml:space="preserve">anson, Antichrist Superstar. </w:t>
              </w:r>
              <w:r w:rsidRPr="00642DF9">
                <w:rPr>
                  <w:iCs/>
                  <w:noProof/>
                </w:rPr>
                <w:t>http://www.marilynmansonimages.com/band-history4.html.</w:t>
              </w:r>
              <w:r w:rsidRPr="00642DF9">
                <w:rPr>
                  <w:noProof/>
                </w:rPr>
                <w:t xml:space="preserve"> s.f.</w:t>
              </w:r>
            </w:p>
            <w:p w14:paraId="0EF0A015" w14:textId="220D43C4" w:rsidR="00A779F7" w:rsidRPr="00A779F7" w:rsidRDefault="00A779F7" w:rsidP="00A779F7">
              <w:pPr>
                <w:ind w:firstLine="0"/>
                <w:rPr>
                  <w:szCs w:val="24"/>
                </w:rPr>
              </w:pPr>
              <w:r>
                <w:t xml:space="preserve">Marilyn Manson. </w:t>
              </w:r>
              <w:r w:rsidRPr="00A779F7">
                <w:rPr>
                  <w:rFonts w:cs="Times New Roman"/>
                  <w:szCs w:val="24"/>
                </w:rPr>
                <w:t>https://navalwiki.info/marilyn-manson-antichrist-superstar-album-cover.asp</w:t>
              </w:r>
            </w:p>
            <w:p w14:paraId="5928ACD1" w14:textId="10A9CAD6" w:rsidR="00C157B6" w:rsidRDefault="00C157B6" w:rsidP="00C157B6">
              <w:pPr>
                <w:spacing w:line="360" w:lineRule="auto"/>
                <w:ind w:firstLine="0"/>
              </w:pPr>
              <w:r>
                <w:t>Viteri, Juan Pablo, Noisey, Blog, Periodismo y porno, recordando a Pancho Jaime, 4 de mayo  del 2016.</w:t>
              </w:r>
            </w:p>
            <w:p w14:paraId="0CBB2AB3" w14:textId="087AB6FB" w:rsidR="00C157B6" w:rsidRPr="00B17600" w:rsidRDefault="00DD229D" w:rsidP="00A779F7">
              <w:pPr>
                <w:spacing w:line="360" w:lineRule="auto"/>
                <w:ind w:firstLine="0"/>
                <w:rPr>
                  <w:rStyle w:val="Hipervnculo"/>
                  <w:color w:val="auto"/>
                  <w:u w:val="none"/>
                </w:rPr>
              </w:pPr>
              <w:hyperlink r:id="rId66" w:history="1">
                <w:r w:rsidR="00C157B6" w:rsidRPr="00B17600">
                  <w:rPr>
                    <w:rStyle w:val="Hipervnculo"/>
                    <w:rFonts w:cs="Times New Roman"/>
                    <w:iCs/>
                    <w:color w:val="auto"/>
                    <w:szCs w:val="24"/>
                    <w:u w:val="none"/>
                  </w:rPr>
                  <w:t>https://noisey.vice.com/es_co/article/65b83k/rock-y-periodismo-porno-recordando-a-pancho-jaime-la-mam-del-rock</w:t>
                </w:r>
              </w:hyperlink>
            </w:p>
            <w:p w14:paraId="53DC0052" w14:textId="77777777" w:rsidR="00032297" w:rsidRDefault="00032297" w:rsidP="005F635C">
              <w:pPr>
                <w:spacing w:line="360" w:lineRule="auto"/>
                <w:ind w:firstLine="0"/>
                <w:rPr>
                  <w:rStyle w:val="Hipervnculo"/>
                  <w:rFonts w:cs="Times New Roman"/>
                  <w:color w:val="auto"/>
                  <w:szCs w:val="24"/>
                  <w:lang w:val="es-ES_tradnl"/>
                </w:rPr>
              </w:pPr>
              <w:r>
                <w:t xml:space="preserve">Ordoñez, Juan Pablo, diario El Tiempo, "Arte no es pintura", diálogo sobre la obra de Marco Alvarado. </w:t>
              </w:r>
              <w:hyperlink r:id="rId67" w:history="1">
                <w:r w:rsidRPr="00407772">
                  <w:rPr>
                    <w:rStyle w:val="Hipervnculo"/>
                    <w:rFonts w:cs="Times New Roman"/>
                    <w:color w:val="auto"/>
                    <w:szCs w:val="24"/>
                    <w:lang w:val="es-ES_tradnl"/>
                  </w:rPr>
                  <w:t>http://www.eltiempo.com.ec/noticias/cultura/7/423629/arte-no-es-pintura-dialogo-sobre-la-obra-de-marco-alvarado</w:t>
                </w:r>
              </w:hyperlink>
            </w:p>
            <w:p w14:paraId="3FB0273A" w14:textId="5E0F5B4D" w:rsidR="00032297" w:rsidRPr="00845A69" w:rsidRDefault="005F635C" w:rsidP="004B6FD5">
              <w:pPr>
                <w:spacing w:line="360" w:lineRule="auto"/>
                <w:ind w:firstLine="0"/>
                <w:rPr>
                  <w:rFonts w:cs="Times New Roman"/>
                  <w:szCs w:val="24"/>
                  <w:lang w:val="en-US"/>
                </w:rPr>
              </w:pPr>
              <w:r w:rsidRPr="00B44CEA">
                <w:rPr>
                  <w:rFonts w:cs="Times New Roman"/>
                  <w:szCs w:val="24"/>
                  <w:lang w:val="en-US"/>
                </w:rPr>
                <w:lastRenderedPageBreak/>
                <w:t xml:space="preserve">Paccha Wilson, Dpm Gallery. </w:t>
              </w:r>
              <w:r w:rsidRPr="00845A69">
                <w:rPr>
                  <w:rFonts w:cs="Times New Roman"/>
                  <w:szCs w:val="24"/>
                  <w:lang w:val="en-US"/>
                </w:rPr>
                <w:t>http://www.dpmgallery.com/wp-content/uploads/2014/11/Wilson-Paccha-candidaturaLOW.pdf</w:t>
              </w:r>
            </w:p>
            <w:p w14:paraId="0EA9D162" w14:textId="52247E08" w:rsidR="00285B82" w:rsidRPr="004B6FD5" w:rsidRDefault="00285B82" w:rsidP="004B6FD5">
              <w:pPr>
                <w:spacing w:line="360" w:lineRule="auto"/>
                <w:ind w:firstLine="0"/>
                <w:rPr>
                  <w:rFonts w:cs="Times New Roman"/>
                  <w:i/>
                  <w:szCs w:val="24"/>
                  <w:u w:val="single"/>
                  <w:lang w:val="es-ES_tradnl"/>
                </w:rPr>
              </w:pPr>
              <w:r>
                <w:t>Ponce,</w:t>
              </w:r>
              <w:r w:rsidR="00BA616E">
                <w:t xml:space="preserve"> </w:t>
              </w:r>
              <w:r>
                <w:t>Patricio</w:t>
              </w:r>
              <w:r w:rsidR="004B6FD5">
                <w:t xml:space="preserve">, Sactarapos catálogo. </w:t>
              </w:r>
              <w:hyperlink r:id="rId68" w:history="1">
                <w:r w:rsidR="004B6FD5" w:rsidRPr="00845A69">
                  <w:rPr>
                    <w:rStyle w:val="Hipervnculo"/>
                    <w:rFonts w:cs="Times New Roman"/>
                    <w:color w:val="auto"/>
                    <w:szCs w:val="24"/>
                    <w:lang w:val="es-ES_tradnl"/>
                  </w:rPr>
                  <w:t>https://issuu.com/sacatrapos/docs/patricio_ponce_cat__logo_d8056c878a9f35</w:t>
                </w:r>
              </w:hyperlink>
            </w:p>
            <w:p w14:paraId="542EBCB2" w14:textId="75F144BD" w:rsidR="00A7387D" w:rsidRPr="005F12FC" w:rsidRDefault="00A7387D" w:rsidP="00A7387D">
              <w:pPr>
                <w:pStyle w:val="Bibliografa"/>
                <w:ind w:left="720" w:hanging="720"/>
                <w:rPr>
                  <w:iCs/>
                  <w:noProof/>
                </w:rPr>
              </w:pPr>
              <w:r>
                <w:rPr>
                  <w:noProof/>
                </w:rPr>
                <w:t xml:space="preserve">Pradas, Fernando Sáez. </w:t>
              </w:r>
              <w:r>
                <w:rPr>
                  <w:i/>
                  <w:iCs/>
                  <w:noProof/>
                </w:rPr>
                <w:t>En búsqueda de la redención</w:t>
              </w:r>
              <w:r w:rsidR="002474A0">
                <w:rPr>
                  <w:i/>
                  <w:iCs/>
                  <w:noProof/>
                </w:rPr>
                <w:t>: El infierno según los chapman,</w:t>
              </w:r>
              <w:r w:rsidR="005F12FC">
                <w:rPr>
                  <w:iCs/>
                  <w:noProof/>
                </w:rPr>
                <w:t xml:space="preserve">Blog </w:t>
              </w:r>
              <w:r w:rsidR="005F12FC" w:rsidRPr="005F12FC">
                <w:rPr>
                  <w:iCs/>
                  <w:noProof/>
                </w:rPr>
                <w:t>SciElo</w:t>
              </w:r>
              <w:r w:rsidR="002474A0" w:rsidRPr="005F12FC">
                <w:rPr>
                  <w:iCs/>
                  <w:noProof/>
                </w:rPr>
                <w:t xml:space="preserve"> 2014.</w:t>
              </w:r>
            </w:p>
            <w:p w14:paraId="74977BD2" w14:textId="0E585A3F" w:rsidR="002474A0" w:rsidRDefault="002474A0" w:rsidP="002474A0">
              <w:pPr>
                <w:ind w:firstLine="0"/>
              </w:pPr>
              <w:r w:rsidRPr="002474A0">
                <w:t>http://www.scielo.mec.pt/scielo.php?script=sci_arttext&amp;pid=S1647-61582014000200013</w:t>
              </w:r>
            </w:p>
            <w:p w14:paraId="3C280F84" w14:textId="14159792" w:rsidR="006474DB" w:rsidRPr="002474A0" w:rsidRDefault="006474DB" w:rsidP="002474A0">
              <w:pPr>
                <w:ind w:firstLine="0"/>
              </w:pPr>
              <w:r>
                <w:t xml:space="preserve">Rampage, </w:t>
              </w:r>
              <w:r w:rsidRPr="006474DB">
                <w:t>https://es.wikipedia.org/wiki/Rampage_(videojuego)</w:t>
              </w:r>
            </w:p>
            <w:p w14:paraId="4DEA9BAB" w14:textId="77777777" w:rsidR="00AB30E1" w:rsidRDefault="003D3F92" w:rsidP="00A7387D">
              <w:pPr>
                <w:pStyle w:val="Bibliografa"/>
                <w:ind w:left="720" w:hanging="720"/>
                <w:rPr>
                  <w:noProof/>
                </w:rPr>
              </w:pPr>
              <w:r>
                <w:rPr>
                  <w:noProof/>
                </w:rPr>
                <w:t>Sade, Marques de. «Franceses</w:t>
              </w:r>
              <w:r w:rsidR="00A7387D">
                <w:rPr>
                  <w:noProof/>
                </w:rPr>
                <w:t xml:space="preserve">, un esfuerzo </w:t>
              </w:r>
              <w:r>
                <w:rPr>
                  <w:noProof/>
                </w:rPr>
                <w:t>más si queréis ser republicano</w:t>
              </w:r>
              <w:r w:rsidR="00A7387D">
                <w:rPr>
                  <w:noProof/>
                </w:rPr>
                <w:t xml:space="preserve">"La religión".» </w:t>
              </w:r>
            </w:p>
            <w:p w14:paraId="2009DA4C" w14:textId="3C62BE9F" w:rsidR="00A7387D" w:rsidRDefault="00A7387D" w:rsidP="00A7387D">
              <w:pPr>
                <w:pStyle w:val="Bibliografa"/>
                <w:ind w:left="720" w:hanging="720"/>
                <w:rPr>
                  <w:noProof/>
                </w:rPr>
              </w:pPr>
              <w:r>
                <w:rPr>
                  <w:noProof/>
                </w:rPr>
                <w:t xml:space="preserve">En </w:t>
              </w:r>
              <w:r>
                <w:rPr>
                  <w:i/>
                  <w:iCs/>
                  <w:noProof/>
                </w:rPr>
                <w:t>Filosofía del tocador Marques de Sade</w:t>
              </w:r>
              <w:r>
                <w:rPr>
                  <w:noProof/>
                </w:rPr>
                <w:t>, de Marques de Sade. s.f.</w:t>
              </w:r>
            </w:p>
            <w:p w14:paraId="48077711" w14:textId="0F9C8980" w:rsidR="007A30B8" w:rsidRDefault="007A30B8" w:rsidP="007A30B8">
              <w:pPr>
                <w:ind w:firstLine="0"/>
                <w:rPr>
                  <w:szCs w:val="24"/>
                </w:rPr>
              </w:pPr>
              <w:r>
                <w:t xml:space="preserve">Serrano, Andrés, </w:t>
              </w:r>
              <w:r w:rsidRPr="007A30B8">
                <w:rPr>
                  <w:szCs w:val="24"/>
                </w:rPr>
                <w:t>“Blood and semen III”</w:t>
              </w:r>
              <w:r>
                <w:rPr>
                  <w:szCs w:val="24"/>
                </w:rPr>
                <w:t xml:space="preserve">, Rockcover. </w:t>
              </w:r>
              <w:r w:rsidRPr="007A30B8">
                <w:rPr>
                  <w:szCs w:val="24"/>
                </w:rPr>
                <w:t>http://rockcover.narod.ru/metallica.html</w:t>
              </w:r>
            </w:p>
            <w:p w14:paraId="6FF686B6" w14:textId="5570CCFC" w:rsidR="00A12E05" w:rsidRDefault="00A12E05" w:rsidP="007A30B8">
              <w:pPr>
                <w:ind w:firstLine="0"/>
                <w:rPr>
                  <w:szCs w:val="24"/>
                </w:rPr>
              </w:pPr>
              <w:r>
                <w:rPr>
                  <w:szCs w:val="24"/>
                </w:rPr>
                <w:t>Serrano, Andrés, "Piss Christ", Blog La piedra de Sísifo, gabinete de curiosidades.</w:t>
              </w:r>
            </w:p>
            <w:p w14:paraId="6A2466F3" w14:textId="5F9AEC86" w:rsidR="00A12E05" w:rsidRDefault="00A12E05" w:rsidP="007A30B8">
              <w:pPr>
                <w:ind w:firstLine="0"/>
                <w:rPr>
                  <w:szCs w:val="24"/>
                </w:rPr>
              </w:pPr>
              <w:r w:rsidRPr="00A12E05">
                <w:rPr>
                  <w:szCs w:val="24"/>
                </w:rPr>
                <w:t>http://lapiedradesisifo.com/2015/01/21/breve-historia-de-la-blasfemia-en-arte/piss-christ-de-andres-serrano/</w:t>
              </w:r>
            </w:p>
            <w:p w14:paraId="24A8FD11" w14:textId="1A5BCE64" w:rsidR="00FB0AB7" w:rsidRPr="00FB0AB7" w:rsidRDefault="00FB0AB7" w:rsidP="00FB0AB7">
              <w:pPr>
                <w:ind w:firstLine="0"/>
              </w:pPr>
              <w:r>
                <w:t xml:space="preserve">Sierra, Santiago, obras. </w:t>
              </w:r>
              <w:r w:rsidRPr="00FB0AB7">
                <w:rPr>
                  <w:rFonts w:cs="Times New Roman"/>
                  <w:szCs w:val="24"/>
                </w:rPr>
                <w:t>http://bi.vegap.es/ext/obra.aspx?id=29065</w:t>
              </w:r>
            </w:p>
            <w:p w14:paraId="6DE4AAF9" w14:textId="5053537C" w:rsidR="003D3F92" w:rsidRDefault="003D3F92" w:rsidP="003D3F92">
              <w:pPr>
                <w:spacing w:line="360" w:lineRule="auto"/>
                <w:ind w:firstLine="0"/>
              </w:pPr>
              <w:r>
                <w:t>El Telégrafo, Diario, Patricio Ponce, pinturas frescas, 2015.</w:t>
              </w:r>
            </w:p>
            <w:p w14:paraId="16F11B2A" w14:textId="5C2E19D8" w:rsidR="003D3F92" w:rsidRPr="003D3F92" w:rsidRDefault="00DD229D" w:rsidP="003D3F92">
              <w:pPr>
                <w:spacing w:line="360" w:lineRule="auto"/>
                <w:ind w:firstLine="0"/>
                <w:rPr>
                  <w:rFonts w:cs="Times New Roman"/>
                  <w:szCs w:val="24"/>
                  <w:lang w:val="es-ES_tradnl"/>
                </w:rPr>
              </w:pPr>
              <w:hyperlink r:id="rId69" w:history="1">
                <w:r w:rsidR="003D3F92" w:rsidRPr="00407772">
                  <w:rPr>
                    <w:rStyle w:val="Hipervnculo"/>
                    <w:rFonts w:cs="Times New Roman"/>
                    <w:color w:val="auto"/>
                    <w:szCs w:val="24"/>
                    <w:lang w:val="es-ES_tradnl"/>
                  </w:rPr>
                  <w:t>http://www.eltelegrafo.com.ec/noticias/cultura/7/las-pinturas-frescas-de-patricio-ponce-en-el-maac</w:t>
                </w:r>
              </w:hyperlink>
            </w:p>
            <w:p w14:paraId="35B347F2" w14:textId="75DFE74F" w:rsidR="00140EF5" w:rsidRDefault="00A7387D" w:rsidP="00140EF5">
              <w:pPr>
                <w:pStyle w:val="Bibliografa"/>
                <w:ind w:left="720" w:hanging="720"/>
                <w:rPr>
                  <w:noProof/>
                </w:rPr>
              </w:pPr>
              <w:r>
                <w:rPr>
                  <w:noProof/>
                </w:rPr>
                <w:t>Velasco, Juan Jacobo</w:t>
              </w:r>
              <w:r w:rsidR="00140EF5">
                <w:rPr>
                  <w:noProof/>
                </w:rPr>
                <w:t>, Pancho Jaime fue nuestro Charlie Hebdo, 23 de Enero de 2015.</w:t>
              </w:r>
            </w:p>
            <w:p w14:paraId="35086316" w14:textId="6444B0C1" w:rsidR="00A7387D" w:rsidRPr="00845A69" w:rsidRDefault="00A7387D" w:rsidP="00140EF5">
              <w:pPr>
                <w:pStyle w:val="Bibliografa"/>
                <w:ind w:firstLine="0"/>
                <w:rPr>
                  <w:iCs/>
                  <w:noProof/>
                </w:rPr>
              </w:pPr>
              <w:r w:rsidRPr="00845A69">
                <w:rPr>
                  <w:iCs/>
                  <w:noProof/>
                </w:rPr>
                <w:t>http://www.planv.com.ec/historias/sociedad/pancho-jaime-fue-nuestro-charlie-hebdo.</w:t>
              </w:r>
            </w:p>
            <w:p w14:paraId="654F5353" w14:textId="277BF0FC" w:rsidR="005F562E" w:rsidRDefault="005F562E" w:rsidP="005F562E">
              <w:pPr>
                <w:ind w:firstLine="0"/>
              </w:pPr>
              <w:r>
                <w:t>Zapata, Cristóbal, Wilson Paccha, Candidatura</w:t>
              </w:r>
              <w:r w:rsidR="00F82C38">
                <w:t xml:space="preserve"> Low</w:t>
              </w:r>
              <w:r>
                <w:t>.</w:t>
              </w:r>
            </w:p>
            <w:p w14:paraId="64BD1B7A" w14:textId="2F3C7783" w:rsidR="005F562E" w:rsidRPr="005F562E" w:rsidRDefault="005F562E" w:rsidP="005F562E">
              <w:pPr>
                <w:ind w:firstLine="0"/>
                <w:rPr>
                  <w:szCs w:val="24"/>
                </w:rPr>
              </w:pPr>
              <w:r w:rsidRPr="005F562E">
                <w:rPr>
                  <w:rFonts w:cs="Times New Roman"/>
                  <w:szCs w:val="24"/>
                </w:rPr>
                <w:t>http://www.dpmgallery.com/wp-content/uploads/2014/11/Wilson-Paccha-candidaturaLOW.pdf</w:t>
              </w:r>
            </w:p>
            <w:p w14:paraId="02DFDF1D" w14:textId="31E4C838" w:rsidR="00A7387D" w:rsidRDefault="00A7387D" w:rsidP="00A7387D">
              <w:pPr>
                <w:ind w:firstLine="0"/>
              </w:pPr>
              <w:r>
                <w:rPr>
                  <w:b/>
                  <w:bCs/>
                </w:rPr>
                <w:fldChar w:fldCharType="end"/>
              </w:r>
              <w:r w:rsidR="005F635C">
                <w:t xml:space="preserve"> </w:t>
              </w:r>
            </w:p>
          </w:sdtContent>
        </w:sdt>
      </w:sdtContent>
    </w:sdt>
    <w:p w14:paraId="303E49EA" w14:textId="2455CA14" w:rsidR="00D43A22" w:rsidRPr="00F30A91" w:rsidRDefault="00D43A22" w:rsidP="00FF7C6C">
      <w:pPr>
        <w:spacing w:line="360" w:lineRule="auto"/>
        <w:ind w:firstLine="0"/>
        <w:rPr>
          <w:rFonts w:cs="Times New Roman"/>
          <w:szCs w:val="24"/>
          <w:lang w:val="es-ES_tradnl"/>
        </w:rPr>
      </w:pPr>
    </w:p>
    <w:sectPr w:rsidR="00D43A22" w:rsidRPr="00F30A91" w:rsidSect="00AD137E">
      <w:footerReference w:type="default" r:id="rId70"/>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C0784C" w14:textId="77777777" w:rsidR="004049D6" w:rsidRDefault="004049D6" w:rsidP="00F27714">
      <w:pPr>
        <w:spacing w:after="0" w:line="240" w:lineRule="auto"/>
      </w:pPr>
      <w:r>
        <w:separator/>
      </w:r>
    </w:p>
  </w:endnote>
  <w:endnote w:type="continuationSeparator" w:id="0">
    <w:p w14:paraId="13ECF73F" w14:textId="77777777" w:rsidR="004049D6" w:rsidRDefault="004049D6" w:rsidP="00F277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GillSans">
    <w:altName w:val="GillSans"/>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PMincho">
    <w:panose1 w:val="02020600040205080304"/>
    <w:charset w:val="80"/>
    <w:family w:val="roma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4188195"/>
      <w:docPartObj>
        <w:docPartGallery w:val="Page Numbers (Bottom of Page)"/>
        <w:docPartUnique/>
      </w:docPartObj>
    </w:sdtPr>
    <w:sdtEndPr/>
    <w:sdtContent>
      <w:p w14:paraId="376F6DCF" w14:textId="42E3AEC7" w:rsidR="00A44D95" w:rsidRDefault="00A44D95">
        <w:pPr>
          <w:pStyle w:val="Piedepgina"/>
          <w:jc w:val="right"/>
        </w:pPr>
        <w:r>
          <w:fldChar w:fldCharType="begin"/>
        </w:r>
        <w:r>
          <w:instrText>PAGE   \* MERGEFORMAT</w:instrText>
        </w:r>
        <w:r>
          <w:fldChar w:fldCharType="separate"/>
        </w:r>
        <w:r w:rsidR="00DD229D" w:rsidRPr="00DD229D">
          <w:rPr>
            <w:noProof/>
            <w:lang w:val="es-ES"/>
          </w:rPr>
          <w:t>6</w:t>
        </w:r>
        <w:r>
          <w:fldChar w:fldCharType="end"/>
        </w:r>
      </w:p>
    </w:sdtContent>
  </w:sdt>
  <w:p w14:paraId="300CF323" w14:textId="6CF01C8A" w:rsidR="00A44D95" w:rsidRDefault="00A44D95">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E31FAD" w14:textId="77777777" w:rsidR="004049D6" w:rsidRDefault="004049D6" w:rsidP="00F27714">
      <w:pPr>
        <w:spacing w:after="0" w:line="240" w:lineRule="auto"/>
      </w:pPr>
      <w:r>
        <w:separator/>
      </w:r>
    </w:p>
  </w:footnote>
  <w:footnote w:type="continuationSeparator" w:id="0">
    <w:p w14:paraId="55F35BC4" w14:textId="77777777" w:rsidR="004049D6" w:rsidRDefault="004049D6" w:rsidP="00F27714">
      <w:pPr>
        <w:spacing w:after="0" w:line="240" w:lineRule="auto"/>
      </w:pPr>
      <w:r>
        <w:continuationSeparator/>
      </w:r>
    </w:p>
  </w:footnote>
  <w:footnote w:id="1">
    <w:p w14:paraId="35576570" w14:textId="6835AC82" w:rsidR="00A44D95" w:rsidRPr="007E0ABF" w:rsidRDefault="00A44D95">
      <w:pPr>
        <w:pStyle w:val="Textonotapie"/>
      </w:pPr>
      <w:r>
        <w:rPr>
          <w:rStyle w:val="Refdenotaalpie"/>
        </w:rPr>
        <w:footnoteRef/>
      </w:r>
      <w:r>
        <w:t xml:space="preserve"> Alfredo Castillo, Manifiesto, Engullir/Regurgitar, 2016</w:t>
      </w:r>
    </w:p>
  </w:footnote>
  <w:footnote w:id="2">
    <w:p w14:paraId="0A259F76" w14:textId="08185B69" w:rsidR="00A44D95" w:rsidRPr="005E6C3A" w:rsidRDefault="00A44D95">
      <w:pPr>
        <w:pStyle w:val="Textonotapie"/>
        <w:rPr>
          <w:lang w:val="es-ES"/>
        </w:rPr>
      </w:pPr>
      <w:r>
        <w:rPr>
          <w:rStyle w:val="Refdenotaalpie"/>
        </w:rPr>
        <w:footnoteRef/>
      </w:r>
      <w:r>
        <w:rPr>
          <w:lang w:val="es-ES"/>
        </w:rPr>
        <w:t xml:space="preserve"> Francisco Jaime Orellana o Pancho Jaime o “PJ”, fue conocido como la mamá del rock, por ser el Dj de una radio el cual llevaba el mismo nombre, y promovía el rock en el país, dando lugar a la primera escena rockera en Guayaquil a finales de los 70`s.</w:t>
      </w:r>
    </w:p>
  </w:footnote>
  <w:footnote w:id="3">
    <w:p w14:paraId="6063195A" w14:textId="6D98BB5C" w:rsidR="00A44D95" w:rsidRPr="0035406D" w:rsidRDefault="00A44D95" w:rsidP="00DF1B4E">
      <w:pPr>
        <w:spacing w:line="240" w:lineRule="auto"/>
        <w:ind w:firstLine="0"/>
        <w:rPr>
          <w:rFonts w:cs="Times New Roman"/>
          <w:b/>
          <w:szCs w:val="24"/>
          <w:u w:val="single"/>
        </w:rPr>
      </w:pPr>
      <w:r>
        <w:rPr>
          <w:rStyle w:val="Refdenotaalpie"/>
        </w:rPr>
        <w:footnoteRef/>
      </w:r>
      <w:r>
        <w:t xml:space="preserve"> </w:t>
      </w:r>
      <w:r w:rsidRPr="00D74102">
        <w:rPr>
          <w:sz w:val="20"/>
          <w:szCs w:val="20"/>
        </w:rPr>
        <w:t>Juan Pablo Viteri</w:t>
      </w:r>
      <w:r>
        <w:rPr>
          <w:sz w:val="20"/>
          <w:szCs w:val="20"/>
        </w:rPr>
        <w:t>, Noisey blog, 2016</w:t>
      </w:r>
    </w:p>
  </w:footnote>
  <w:footnote w:id="4">
    <w:p w14:paraId="5EE4A876" w14:textId="353E41C2" w:rsidR="00A44D95" w:rsidRPr="00EC3F94" w:rsidRDefault="00A44D95" w:rsidP="00EC3F94">
      <w:pPr>
        <w:spacing w:line="240" w:lineRule="auto"/>
        <w:ind w:firstLine="0"/>
        <w:rPr>
          <w:rFonts w:cs="Times New Roman"/>
          <w:sz w:val="20"/>
          <w:szCs w:val="20"/>
        </w:rPr>
      </w:pPr>
      <w:r>
        <w:rPr>
          <w:rStyle w:val="Refdenotaalpie"/>
        </w:rPr>
        <w:footnoteRef/>
      </w:r>
      <w:r>
        <w:t xml:space="preserve"> </w:t>
      </w:r>
      <w:r w:rsidRPr="00EC3F94">
        <w:rPr>
          <w:sz w:val="20"/>
          <w:szCs w:val="20"/>
        </w:rPr>
        <w:t>Angel Emilio Hidalgo, El Telégrafo, 2015</w:t>
      </w:r>
    </w:p>
  </w:footnote>
  <w:footnote w:id="5">
    <w:p w14:paraId="3F311F11" w14:textId="2A7D383B" w:rsidR="00A44D95" w:rsidRPr="00AA0DA6" w:rsidRDefault="00A44D95" w:rsidP="00EC3F94">
      <w:pPr>
        <w:spacing w:line="360" w:lineRule="auto"/>
        <w:ind w:firstLine="0"/>
        <w:rPr>
          <w:rStyle w:val="Hipervnculo"/>
          <w:rFonts w:cs="Times New Roman"/>
          <w:iCs/>
          <w:color w:val="000000"/>
          <w:szCs w:val="24"/>
          <w:u w:val="none"/>
        </w:rPr>
      </w:pPr>
      <w:r>
        <w:rPr>
          <w:rStyle w:val="Refdenotaalpie"/>
        </w:rPr>
        <w:footnoteRef/>
      </w:r>
      <w:r>
        <w:t xml:space="preserve"> </w:t>
      </w:r>
      <w:r w:rsidRPr="00EC3F94">
        <w:rPr>
          <w:sz w:val="20"/>
          <w:szCs w:val="20"/>
        </w:rPr>
        <w:t>Peridismo y porno, Noisey blog, 2016</w:t>
      </w:r>
      <w:r w:rsidRPr="00EC3F94">
        <w:rPr>
          <w:rStyle w:val="Hipervnculo"/>
          <w:rFonts w:cs="Times New Roman"/>
          <w:iCs/>
          <w:color w:val="000000"/>
          <w:sz w:val="20"/>
          <w:szCs w:val="20"/>
          <w:u w:val="none"/>
        </w:rPr>
        <w:t xml:space="preserve"> </w:t>
      </w:r>
    </w:p>
    <w:p w14:paraId="7BC2311F" w14:textId="25AB7EED" w:rsidR="00A44D95" w:rsidRPr="006B3E4B" w:rsidRDefault="00A44D95">
      <w:pPr>
        <w:pStyle w:val="Textonotapie"/>
      </w:pPr>
    </w:p>
  </w:footnote>
  <w:footnote w:id="6">
    <w:p w14:paraId="32831242" w14:textId="51689140" w:rsidR="00A44D95" w:rsidRPr="00DC0C4B" w:rsidRDefault="00A44D95" w:rsidP="00F561A9">
      <w:pPr>
        <w:autoSpaceDE w:val="0"/>
        <w:autoSpaceDN w:val="0"/>
        <w:adjustRightInd w:val="0"/>
        <w:spacing w:after="0" w:line="360" w:lineRule="auto"/>
      </w:pPr>
      <w:r>
        <w:rPr>
          <w:rStyle w:val="Refdenotaalpie"/>
        </w:rPr>
        <w:footnoteRef/>
      </w:r>
      <w:r>
        <w:t xml:space="preserve"> </w:t>
      </w:r>
      <w:r w:rsidRPr="00E367A9">
        <w:rPr>
          <w:sz w:val="20"/>
          <w:szCs w:val="20"/>
        </w:rPr>
        <w:t xml:space="preserve">Wilson Paccha, </w:t>
      </w:r>
      <w:r w:rsidRPr="001835B3">
        <w:rPr>
          <w:i/>
          <w:sz w:val="20"/>
          <w:szCs w:val="20"/>
        </w:rPr>
        <w:t>Calentamiento global</w:t>
      </w:r>
      <w:r w:rsidRPr="00E367A9">
        <w:rPr>
          <w:sz w:val="20"/>
          <w:szCs w:val="20"/>
        </w:rPr>
        <w:t xml:space="preserve">, </w:t>
      </w:r>
      <w:r w:rsidRPr="00E367A9">
        <w:rPr>
          <w:rFonts w:cs="Times New Roman"/>
          <w:sz w:val="20"/>
          <w:szCs w:val="20"/>
          <w:lang w:val="es-ES_tradnl"/>
        </w:rPr>
        <w:t xml:space="preserve">acrílico sobre lienzo, </w:t>
      </w:r>
      <w:r w:rsidRPr="00286D9A">
        <w:rPr>
          <w:rFonts w:cs="Times New Roman"/>
          <w:i/>
          <w:sz w:val="20"/>
          <w:szCs w:val="20"/>
          <w:lang w:val="es-ES_tradnl"/>
        </w:rPr>
        <w:t>30x30cm</w:t>
      </w:r>
      <w:r w:rsidRPr="00E367A9">
        <w:rPr>
          <w:rFonts w:cs="Times New Roman"/>
          <w:sz w:val="20"/>
          <w:szCs w:val="20"/>
          <w:lang w:val="es-ES_tradnl"/>
        </w:rPr>
        <w:t>, 2011</w:t>
      </w:r>
    </w:p>
  </w:footnote>
  <w:footnote w:id="7">
    <w:p w14:paraId="0087B6D0" w14:textId="16F3818F" w:rsidR="00A44D95" w:rsidRPr="007941FC" w:rsidRDefault="00A44D95" w:rsidP="007941FC">
      <w:pPr>
        <w:spacing w:line="360" w:lineRule="auto"/>
        <w:ind w:firstLine="0"/>
        <w:rPr>
          <w:rFonts w:cs="Times New Roman"/>
          <w:b/>
          <w:szCs w:val="24"/>
          <w:lang w:val="es-ES_tradnl"/>
        </w:rPr>
      </w:pPr>
      <w:r>
        <w:rPr>
          <w:rStyle w:val="Refdenotaalpie"/>
        </w:rPr>
        <w:footnoteRef/>
      </w:r>
      <w:r>
        <w:t xml:space="preserve"> </w:t>
      </w:r>
      <w:r w:rsidRPr="00BA4A28">
        <w:rPr>
          <w:sz w:val="20"/>
          <w:szCs w:val="20"/>
          <w:lang w:val="es-ES"/>
        </w:rPr>
        <w:t>Cristóbal Zapata</w:t>
      </w:r>
      <w:r>
        <w:rPr>
          <w:rFonts w:cs="Times New Roman"/>
          <w:sz w:val="20"/>
          <w:szCs w:val="20"/>
          <w:lang w:val="es-ES_tradnl"/>
        </w:rPr>
        <w:t>, Candidatura Low, DPM Gallery</w:t>
      </w:r>
    </w:p>
  </w:footnote>
  <w:footnote w:id="8">
    <w:p w14:paraId="0A07FECF" w14:textId="77F87C08" w:rsidR="00A44D95" w:rsidRPr="002036E7" w:rsidRDefault="00A44D95" w:rsidP="007941FC">
      <w:pPr>
        <w:pStyle w:val="Textonotapie"/>
        <w:ind w:firstLine="0"/>
        <w:rPr>
          <w:lang w:val="es-ES"/>
        </w:rPr>
      </w:pPr>
      <w:r>
        <w:rPr>
          <w:rStyle w:val="Refdenotaalpie"/>
        </w:rPr>
        <w:footnoteRef/>
      </w:r>
      <w:r>
        <w:t xml:space="preserve"> Alfredo Castillo, </w:t>
      </w:r>
      <w:r w:rsidRPr="00947D2B">
        <w:rPr>
          <w:rFonts w:cs="Times New Roman"/>
          <w:i/>
          <w:szCs w:val="24"/>
          <w:lang w:val="es-ES_tradnl"/>
        </w:rPr>
        <w:t>Polimisery, armándose de valor</w:t>
      </w:r>
      <w:r>
        <w:rPr>
          <w:rFonts w:cs="Times New Roman"/>
          <w:szCs w:val="24"/>
          <w:lang w:val="es-ES_tradnl"/>
        </w:rPr>
        <w:t>, ó</w:t>
      </w:r>
      <w:r w:rsidRPr="001D0ADF">
        <w:rPr>
          <w:rFonts w:cs="Times New Roman"/>
          <w:szCs w:val="24"/>
          <w:lang w:val="es-ES_tradnl"/>
        </w:rPr>
        <w:t xml:space="preserve">leo mixta sobre retazo de pino </w:t>
      </w:r>
      <w:r w:rsidRPr="00947D2B">
        <w:rPr>
          <w:rFonts w:cs="Times New Roman"/>
          <w:i/>
          <w:color w:val="1C1E21"/>
          <w:shd w:val="clear" w:color="auto" w:fill="FFFFFF"/>
        </w:rPr>
        <w:t>18x25 cm</w:t>
      </w:r>
      <w:r>
        <w:rPr>
          <w:rFonts w:cs="Times New Roman"/>
          <w:color w:val="1C1E21"/>
          <w:shd w:val="clear" w:color="auto" w:fill="FFFFFF"/>
        </w:rPr>
        <w:t xml:space="preserve">, </w:t>
      </w:r>
      <w:r w:rsidRPr="002036E7">
        <w:rPr>
          <w:rFonts w:cs="Times New Roman"/>
          <w:lang w:val="es-ES_tradnl"/>
        </w:rPr>
        <w:t>2016</w:t>
      </w:r>
    </w:p>
  </w:footnote>
  <w:footnote w:id="9">
    <w:p w14:paraId="5680FDF4" w14:textId="367C38FF" w:rsidR="00A44D95" w:rsidRPr="00DC6A74" w:rsidRDefault="00A44D95" w:rsidP="00DC6A74">
      <w:pPr>
        <w:pStyle w:val="Textonotapie"/>
        <w:jc w:val="both"/>
      </w:pPr>
      <w:r>
        <w:rPr>
          <w:rStyle w:val="Refdenotaalpie"/>
        </w:rPr>
        <w:footnoteRef/>
      </w:r>
      <w:r>
        <w:t xml:space="preserve"> Hernán Zúñiga, </w:t>
      </w:r>
      <w:r w:rsidRPr="00DC6A74">
        <w:rPr>
          <w:rFonts w:cs="Times New Roman"/>
          <w:bCs/>
        </w:rPr>
        <w:t xml:space="preserve">Obra original exhibida en el Museo e incautada luego. </w:t>
      </w:r>
      <w:r w:rsidRPr="00DC6A74">
        <w:rPr>
          <w:rFonts w:cs="Times New Roman"/>
        </w:rPr>
        <w:t xml:space="preserve">Salón "Medios de Creatividad"  </w:t>
      </w:r>
      <w:r>
        <w:rPr>
          <w:rFonts w:cs="Times New Roman"/>
        </w:rPr>
        <w:t xml:space="preserve">      </w:t>
      </w:r>
      <w:r w:rsidRPr="00DC6A74">
        <w:rPr>
          <w:rFonts w:cs="Times New Roman"/>
        </w:rPr>
        <w:t>Premio Municipalidad de Guayaquil, 1994</w:t>
      </w:r>
    </w:p>
  </w:footnote>
  <w:footnote w:id="10">
    <w:p w14:paraId="70E56F5D" w14:textId="7CEFBA34" w:rsidR="00A44D95" w:rsidRPr="002E0516" w:rsidRDefault="00A44D95" w:rsidP="002E0516">
      <w:r>
        <w:rPr>
          <w:rStyle w:val="Refdenotaalpie"/>
        </w:rPr>
        <w:footnoteRef/>
      </w:r>
      <w:r>
        <w:t xml:space="preserve"> </w:t>
      </w:r>
      <w:r w:rsidRPr="002E0516">
        <w:rPr>
          <w:sz w:val="20"/>
          <w:szCs w:val="20"/>
        </w:rPr>
        <w:t xml:space="preserve">Jaime Fundamerced </w:t>
      </w:r>
      <w:r w:rsidRPr="002E0516">
        <w:rPr>
          <w:rFonts w:cs="Times New Roman"/>
          <w:sz w:val="20"/>
          <w:szCs w:val="20"/>
        </w:rPr>
        <w:t>M</w:t>
      </w:r>
      <w:r>
        <w:rPr>
          <w:rFonts w:cs="Times New Roman"/>
          <w:sz w:val="20"/>
          <w:szCs w:val="20"/>
        </w:rPr>
        <w:t>obbing</w:t>
      </w:r>
      <w:r w:rsidRPr="002E0516">
        <w:rPr>
          <w:rFonts w:cs="Times New Roman"/>
          <w:sz w:val="20"/>
          <w:szCs w:val="20"/>
        </w:rPr>
        <w:t xml:space="preserve"> M</w:t>
      </w:r>
      <w:r>
        <w:rPr>
          <w:rFonts w:cs="Times New Roman"/>
          <w:sz w:val="20"/>
          <w:szCs w:val="20"/>
        </w:rPr>
        <w:t>isándrico</w:t>
      </w:r>
      <w:r w:rsidRPr="002E0516">
        <w:rPr>
          <w:rFonts w:cs="Times New Roman"/>
          <w:sz w:val="20"/>
          <w:szCs w:val="20"/>
        </w:rPr>
        <w:t xml:space="preserve">: Lorena Bobbit, adolorida, </w:t>
      </w:r>
      <w:r w:rsidRPr="002E0516">
        <w:rPr>
          <w:rFonts w:cs="Times New Roman"/>
          <w:bCs/>
          <w:sz w:val="20"/>
          <w:szCs w:val="20"/>
        </w:rPr>
        <w:t>sábado, 27 de julio de 2013</w:t>
      </w:r>
      <w:r w:rsidRPr="002E0516">
        <w:rPr>
          <w:bCs/>
          <w:sz w:val="20"/>
          <w:szCs w:val="20"/>
        </w:rPr>
        <w:t xml:space="preserve">. </w:t>
      </w:r>
    </w:p>
    <w:p w14:paraId="0FE952A6" w14:textId="794D541A" w:rsidR="00A44D95" w:rsidRPr="002E0516" w:rsidRDefault="00A44D95">
      <w:pPr>
        <w:pStyle w:val="Textonotapie"/>
      </w:pPr>
    </w:p>
  </w:footnote>
  <w:footnote w:id="11">
    <w:p w14:paraId="5A72885A" w14:textId="77777777" w:rsidR="00A44D95" w:rsidRPr="007B72CB" w:rsidRDefault="00A44D95" w:rsidP="00F74D12">
      <w:pPr>
        <w:spacing w:line="360" w:lineRule="auto"/>
        <w:rPr>
          <w:rStyle w:val="Hipervnculo"/>
          <w:rFonts w:cs="Times New Roman"/>
          <w:color w:val="auto"/>
          <w:sz w:val="20"/>
          <w:szCs w:val="20"/>
          <w:u w:val="none"/>
          <w:lang w:val="es-ES_tradnl"/>
        </w:rPr>
      </w:pPr>
      <w:r w:rsidRPr="007B72CB">
        <w:rPr>
          <w:rStyle w:val="Refdenotaalpie"/>
          <w:sz w:val="20"/>
          <w:szCs w:val="20"/>
        </w:rPr>
        <w:footnoteRef/>
      </w:r>
      <w:r>
        <w:rPr>
          <w:sz w:val="20"/>
          <w:szCs w:val="20"/>
        </w:rPr>
        <w:t xml:space="preserve"> Marco Alvarado, </w:t>
      </w:r>
      <w:r w:rsidRPr="00DF36C9">
        <w:rPr>
          <w:rStyle w:val="nfasis"/>
          <w:rFonts w:cs="Times New Roman"/>
          <w:sz w:val="20"/>
          <w:szCs w:val="20"/>
          <w:lang w:val="es-ES_tradnl"/>
        </w:rPr>
        <w:t>Identidad n</w:t>
      </w:r>
      <w:r>
        <w:rPr>
          <w:rStyle w:val="nfasis"/>
          <w:rFonts w:cs="Times New Roman"/>
          <w:sz w:val="20"/>
          <w:szCs w:val="20"/>
          <w:lang w:val="es-ES_tradnl"/>
        </w:rPr>
        <w:t>acional</w:t>
      </w:r>
      <w:r w:rsidRPr="00DF36C9">
        <w:rPr>
          <w:rFonts w:cs="Times New Roman"/>
          <w:sz w:val="20"/>
          <w:szCs w:val="20"/>
          <w:lang w:val="es-ES_tradnl"/>
        </w:rPr>
        <w:t>,</w:t>
      </w:r>
      <w:r w:rsidRPr="007B72CB">
        <w:rPr>
          <w:rFonts w:cs="Times New Roman"/>
          <w:sz w:val="20"/>
          <w:szCs w:val="20"/>
          <w:lang w:val="es-ES_tradnl"/>
        </w:rPr>
        <w:t xml:space="preserve"> mixta, </w:t>
      </w:r>
      <w:r w:rsidRPr="00DF36C9">
        <w:rPr>
          <w:rFonts w:cs="Times New Roman"/>
          <w:i/>
          <w:sz w:val="20"/>
          <w:szCs w:val="20"/>
          <w:lang w:val="es-ES_tradnl"/>
        </w:rPr>
        <w:t>155 x 195cm</w:t>
      </w:r>
      <w:r w:rsidRPr="007B72CB">
        <w:rPr>
          <w:rFonts w:cs="Times New Roman"/>
          <w:sz w:val="20"/>
          <w:szCs w:val="20"/>
          <w:lang w:val="es-ES_tradnl"/>
        </w:rPr>
        <w:t>, 1985</w:t>
      </w:r>
    </w:p>
    <w:p w14:paraId="76E5D802" w14:textId="77777777" w:rsidR="00A44D95" w:rsidRPr="00233E52" w:rsidRDefault="00A44D95" w:rsidP="00F74D12">
      <w:pPr>
        <w:pStyle w:val="Textonotapie"/>
        <w:rPr>
          <w:lang w:val="es-ES"/>
        </w:rPr>
      </w:pPr>
    </w:p>
  </w:footnote>
  <w:footnote w:id="12">
    <w:p w14:paraId="3DD85789" w14:textId="0C13A9A9" w:rsidR="00A44D95" w:rsidRPr="008B0DE7" w:rsidRDefault="00A44D95">
      <w:pPr>
        <w:pStyle w:val="Textonotapie"/>
        <w:rPr>
          <w:lang w:val="es-ES"/>
        </w:rPr>
      </w:pPr>
      <w:r>
        <w:rPr>
          <w:rStyle w:val="Refdenotaalpie"/>
        </w:rPr>
        <w:footnoteRef/>
      </w:r>
      <w:r>
        <w:t xml:space="preserve"> </w:t>
      </w:r>
      <w:r w:rsidRPr="002F710F">
        <w:rPr>
          <w:lang w:val="es-ES"/>
        </w:rPr>
        <w:t xml:space="preserve">Alfredo Castillo, </w:t>
      </w:r>
      <w:r>
        <w:rPr>
          <w:rFonts w:cs="Times New Roman"/>
          <w:i/>
          <w:lang w:val="es-ES_tradnl"/>
        </w:rPr>
        <w:t>Mi V3rg4 en la Constitución</w:t>
      </w:r>
      <w:r w:rsidRPr="00050667">
        <w:rPr>
          <w:rFonts w:cs="Times New Roman"/>
          <w:i/>
          <w:lang w:val="es-ES_tradnl"/>
        </w:rPr>
        <w:t xml:space="preserve">, </w:t>
      </w:r>
      <w:r w:rsidRPr="002F710F">
        <w:rPr>
          <w:rFonts w:cs="Times New Roman"/>
          <w:lang w:val="es-ES_tradnl"/>
        </w:rPr>
        <w:t xml:space="preserve">mixta sobre retazo de pino, </w:t>
      </w:r>
      <w:r w:rsidRPr="00050667">
        <w:rPr>
          <w:rFonts w:cs="Times New Roman"/>
          <w:i/>
          <w:color w:val="1C1E21"/>
          <w:shd w:val="clear" w:color="auto" w:fill="FFFFFF"/>
        </w:rPr>
        <w:t>18x25 cm</w:t>
      </w:r>
      <w:r>
        <w:rPr>
          <w:rFonts w:cs="Times New Roman"/>
          <w:color w:val="1C1E21"/>
          <w:shd w:val="clear" w:color="auto" w:fill="FFFFFF"/>
        </w:rPr>
        <w:t>,</w:t>
      </w:r>
      <w:r w:rsidRPr="002F710F">
        <w:rPr>
          <w:rFonts w:cs="Times New Roman"/>
          <w:color w:val="1C1E21"/>
          <w:shd w:val="clear" w:color="auto" w:fill="FFFFFF"/>
        </w:rPr>
        <w:t xml:space="preserve"> </w:t>
      </w:r>
      <w:r w:rsidRPr="002F710F">
        <w:rPr>
          <w:rFonts w:cs="Times New Roman"/>
          <w:lang w:val="es-ES_tradnl"/>
        </w:rPr>
        <w:t>2016</w:t>
      </w:r>
    </w:p>
  </w:footnote>
  <w:footnote w:id="13">
    <w:p w14:paraId="051F95E1" w14:textId="06366384" w:rsidR="00A44D95" w:rsidRPr="001208E3" w:rsidRDefault="00A44D95" w:rsidP="009E6BAD">
      <w:pPr>
        <w:pStyle w:val="NormalWeb"/>
        <w:rPr>
          <w:rStyle w:val="Hipervnculo"/>
          <w:color w:val="auto"/>
          <w:sz w:val="20"/>
          <w:szCs w:val="20"/>
          <w:u w:val="none"/>
          <w:lang w:val="quz-EC"/>
        </w:rPr>
      </w:pPr>
      <w:r w:rsidRPr="009E6BAD">
        <w:rPr>
          <w:rStyle w:val="Refdenotaalpie"/>
          <w:sz w:val="20"/>
          <w:szCs w:val="20"/>
        </w:rPr>
        <w:footnoteRef/>
      </w:r>
      <w:r w:rsidRPr="001208E3">
        <w:rPr>
          <w:sz w:val="20"/>
          <w:szCs w:val="20"/>
          <w:lang w:val="quz-EC"/>
        </w:rPr>
        <w:t xml:space="preserve"> </w:t>
      </w:r>
      <w:r>
        <w:rPr>
          <w:sz w:val="20"/>
          <w:szCs w:val="20"/>
          <w:lang w:val="quz-EC"/>
        </w:rPr>
        <w:t>Marco Alvarado, Monstruos es que somos</w:t>
      </w:r>
    </w:p>
    <w:p w14:paraId="27C59881" w14:textId="77777777" w:rsidR="00A44D95" w:rsidRPr="001208E3" w:rsidRDefault="00A44D95">
      <w:pPr>
        <w:pStyle w:val="Textonotapie"/>
      </w:pPr>
    </w:p>
  </w:footnote>
  <w:footnote w:id="14">
    <w:p w14:paraId="5CD631E6" w14:textId="62FF9A75" w:rsidR="00A44D95" w:rsidRPr="00CB73C8" w:rsidRDefault="00A44D95" w:rsidP="007C23C7">
      <w:pPr>
        <w:spacing w:line="360" w:lineRule="auto"/>
        <w:ind w:firstLine="0"/>
        <w:rPr>
          <w:rFonts w:cs="Times New Roman"/>
          <w:sz w:val="20"/>
          <w:szCs w:val="20"/>
          <w:lang w:val="es-ES_tradnl"/>
        </w:rPr>
      </w:pPr>
      <w:r>
        <w:rPr>
          <w:rStyle w:val="Refdenotaalpie"/>
        </w:rPr>
        <w:footnoteRef/>
      </w:r>
      <w:r>
        <w:t xml:space="preserve"> </w:t>
      </w:r>
      <w:r w:rsidRPr="00CB73C8">
        <w:rPr>
          <w:rFonts w:cs="Times New Roman"/>
          <w:color w:val="000000"/>
          <w:sz w:val="20"/>
          <w:szCs w:val="20"/>
          <w:lang w:val="es-ES_tradnl"/>
        </w:rPr>
        <w:t>Sacatrapos</w:t>
      </w:r>
      <w:r>
        <w:rPr>
          <w:rFonts w:cs="Times New Roman"/>
          <w:color w:val="000000"/>
          <w:sz w:val="20"/>
          <w:szCs w:val="20"/>
          <w:lang w:val="es-ES_tradnl"/>
        </w:rPr>
        <w:t xml:space="preserve">, </w:t>
      </w:r>
      <w:r>
        <w:rPr>
          <w:rFonts w:cs="Times New Roman"/>
          <w:i/>
          <w:sz w:val="20"/>
          <w:szCs w:val="20"/>
          <w:lang w:val="es-ES_tradnl"/>
        </w:rPr>
        <w:t>Cierre de Campaña</w:t>
      </w:r>
      <w:r w:rsidRPr="004E463D">
        <w:rPr>
          <w:rFonts w:cs="Times New Roman"/>
          <w:i/>
          <w:sz w:val="20"/>
          <w:szCs w:val="20"/>
          <w:lang w:val="es-ES_tradnl"/>
        </w:rPr>
        <w:t xml:space="preserve">, </w:t>
      </w:r>
      <w:r w:rsidRPr="007C23C7">
        <w:rPr>
          <w:rFonts w:cs="Times New Roman"/>
          <w:sz w:val="20"/>
          <w:szCs w:val="20"/>
          <w:lang w:val="es-ES_tradnl"/>
        </w:rPr>
        <w:t xml:space="preserve">afiches políticos intervenidos con óleo, </w:t>
      </w:r>
      <w:r w:rsidRPr="004E463D">
        <w:rPr>
          <w:rFonts w:cs="Times New Roman"/>
          <w:i/>
          <w:sz w:val="20"/>
          <w:szCs w:val="20"/>
          <w:lang w:val="es-ES_tradnl"/>
        </w:rPr>
        <w:t>230 x 215cm</w:t>
      </w:r>
      <w:r>
        <w:rPr>
          <w:rFonts w:cs="Times New Roman"/>
          <w:sz w:val="20"/>
          <w:szCs w:val="20"/>
          <w:lang w:val="es-ES_tradnl"/>
        </w:rPr>
        <w:t>,</w:t>
      </w:r>
      <w:r w:rsidRPr="007C23C7">
        <w:rPr>
          <w:rFonts w:cs="Times New Roman"/>
          <w:sz w:val="20"/>
          <w:szCs w:val="20"/>
          <w:lang w:val="es-ES_tradnl"/>
        </w:rPr>
        <w:t xml:space="preserve"> 2010</w:t>
      </w:r>
    </w:p>
  </w:footnote>
  <w:footnote w:id="15">
    <w:p w14:paraId="62785671" w14:textId="7731CB89" w:rsidR="00A44D95" w:rsidRPr="00470626" w:rsidRDefault="00A44D95" w:rsidP="00362E43">
      <w:pPr>
        <w:pStyle w:val="Textonotapie"/>
        <w:ind w:firstLine="0"/>
      </w:pPr>
      <w:r w:rsidRPr="00470626">
        <w:rPr>
          <w:rStyle w:val="Refdenotaalpie"/>
        </w:rPr>
        <w:footnoteRef/>
      </w:r>
      <w:r w:rsidRPr="00470626">
        <w:t xml:space="preserve"> </w:t>
      </w:r>
      <w:r>
        <w:t>El Comercio, Patricio Ponce, pinturas frescas</w:t>
      </w:r>
    </w:p>
  </w:footnote>
  <w:footnote w:id="16">
    <w:p w14:paraId="76B90465" w14:textId="1982AA21" w:rsidR="00A44D95" w:rsidRPr="000D5D09" w:rsidRDefault="00A44D95">
      <w:pPr>
        <w:pStyle w:val="Textonotapie"/>
      </w:pPr>
      <w:r>
        <w:rPr>
          <w:rStyle w:val="Refdenotaalpie"/>
        </w:rPr>
        <w:footnoteRef/>
      </w:r>
      <w:r>
        <w:t xml:space="preserve"> Blog Issuu, Sacatrapos </w:t>
      </w:r>
      <w:r>
        <w:rPr>
          <w:rFonts w:cs="Times New Roman"/>
        </w:rPr>
        <w:t xml:space="preserve">catálogos, Patricio Ponce </w:t>
      </w:r>
    </w:p>
  </w:footnote>
  <w:footnote w:id="17">
    <w:p w14:paraId="19C5F911" w14:textId="60E0C80D" w:rsidR="00A44D95" w:rsidRPr="001D0ADF" w:rsidRDefault="00A44D95" w:rsidP="006103C8">
      <w:pPr>
        <w:shd w:val="clear" w:color="auto" w:fill="FFFFFF"/>
        <w:spacing w:line="360" w:lineRule="auto"/>
        <w:ind w:firstLine="0"/>
        <w:jc w:val="both"/>
        <w:rPr>
          <w:rFonts w:cs="Times New Roman"/>
          <w:szCs w:val="24"/>
          <w:lang w:val="es-ES_tradnl"/>
        </w:rPr>
      </w:pPr>
      <w:r>
        <w:rPr>
          <w:rStyle w:val="Refdenotaalpie"/>
        </w:rPr>
        <w:footnoteRef/>
      </w:r>
      <w:r>
        <w:t xml:space="preserve"> </w:t>
      </w:r>
      <w:r w:rsidRPr="006103C8">
        <w:rPr>
          <w:sz w:val="20"/>
          <w:szCs w:val="20"/>
        </w:rPr>
        <w:t xml:space="preserve">Alfredo Castillo, </w:t>
      </w:r>
      <w:r w:rsidRPr="00D71B01">
        <w:rPr>
          <w:rFonts w:cs="Times New Roman"/>
          <w:i/>
          <w:color w:val="000000"/>
          <w:sz w:val="20"/>
          <w:szCs w:val="20"/>
          <w:lang w:val="es-ES_tradnl"/>
        </w:rPr>
        <w:t>Mis Heces Sociales”</w:t>
      </w:r>
      <w:r>
        <w:rPr>
          <w:rFonts w:cs="Times New Roman"/>
          <w:color w:val="000000"/>
          <w:sz w:val="20"/>
          <w:szCs w:val="20"/>
          <w:lang w:val="es-ES_tradnl"/>
        </w:rPr>
        <w:t xml:space="preserve">, </w:t>
      </w:r>
      <w:r w:rsidRPr="006103C8">
        <w:rPr>
          <w:rFonts w:cs="Times New Roman"/>
          <w:sz w:val="20"/>
          <w:szCs w:val="20"/>
          <w:lang w:val="es-ES_tradnl"/>
        </w:rPr>
        <w:t xml:space="preserve">mixta, trozos de vidrio y cables, sobre retazo de pino </w:t>
      </w:r>
      <w:r w:rsidRPr="00D71B01">
        <w:rPr>
          <w:rFonts w:cs="Times New Roman"/>
          <w:i/>
          <w:sz w:val="20"/>
          <w:szCs w:val="20"/>
          <w:shd w:val="clear" w:color="auto" w:fill="FFFFFF"/>
        </w:rPr>
        <w:t>18x25 cm</w:t>
      </w:r>
      <w:r>
        <w:rPr>
          <w:rFonts w:cs="Times New Roman"/>
          <w:sz w:val="20"/>
          <w:szCs w:val="20"/>
          <w:shd w:val="clear" w:color="auto" w:fill="FFFFFF"/>
        </w:rPr>
        <w:t>,</w:t>
      </w:r>
      <w:r w:rsidRPr="006103C8">
        <w:rPr>
          <w:rFonts w:cs="Times New Roman"/>
          <w:sz w:val="20"/>
          <w:szCs w:val="20"/>
          <w:shd w:val="clear" w:color="auto" w:fill="FFFFFF"/>
        </w:rPr>
        <w:t xml:space="preserve"> </w:t>
      </w:r>
      <w:r w:rsidRPr="006103C8">
        <w:rPr>
          <w:rFonts w:cs="Times New Roman"/>
          <w:sz w:val="20"/>
          <w:szCs w:val="20"/>
          <w:lang w:val="es-ES_tradnl"/>
        </w:rPr>
        <w:t>2016</w:t>
      </w:r>
    </w:p>
    <w:p w14:paraId="6E2F0CC1" w14:textId="0E3EC987" w:rsidR="00A44D95" w:rsidRPr="006103C8" w:rsidRDefault="00A44D95">
      <w:pPr>
        <w:pStyle w:val="Textonotapie"/>
        <w:rPr>
          <w:lang w:val="es-ES_tradnl"/>
        </w:rPr>
      </w:pPr>
    </w:p>
  </w:footnote>
  <w:footnote w:id="18">
    <w:p w14:paraId="34CC51EE" w14:textId="728D5B29" w:rsidR="00A44D95" w:rsidRPr="00BD564E" w:rsidRDefault="00A44D95" w:rsidP="00E85E9E">
      <w:pPr>
        <w:pStyle w:val="Textonotapie"/>
        <w:rPr>
          <w:rFonts w:cs="Times New Roman"/>
        </w:rPr>
      </w:pPr>
      <w:r w:rsidRPr="00BD564E">
        <w:rPr>
          <w:rStyle w:val="Refdenotaalpie"/>
          <w:rFonts w:cs="Times New Roman"/>
        </w:rPr>
        <w:footnoteRef/>
      </w:r>
      <w:r w:rsidRPr="00BD564E">
        <w:rPr>
          <w:rFonts w:cs="Times New Roman"/>
        </w:rPr>
        <w:t xml:space="preserve"> </w:t>
      </w:r>
      <w:r>
        <w:rPr>
          <w:rFonts w:cs="Times New Roman"/>
        </w:rPr>
        <w:t>Maurizio Cattelan, por Elena Cué, blog Alejandra de Argos, 2014</w:t>
      </w:r>
    </w:p>
  </w:footnote>
  <w:footnote w:id="19">
    <w:p w14:paraId="1D6FE11E" w14:textId="7B73A509" w:rsidR="00A44D95" w:rsidRDefault="00A44D95" w:rsidP="00E85E9E">
      <w:pPr>
        <w:pStyle w:val="Textonotapie"/>
      </w:pPr>
      <w:r>
        <w:rPr>
          <w:rStyle w:val="Refdenotaalpie"/>
        </w:rPr>
        <w:footnoteRef/>
      </w:r>
      <w:r>
        <w:t xml:space="preserve"> </w:t>
      </w:r>
      <w:r>
        <w:rPr>
          <w:rFonts w:cs="Times New Roman"/>
        </w:rPr>
        <w:t>Maurizio Cattelan, por Elena Cué, blog Alejandra de Argos, 2014</w:t>
      </w:r>
    </w:p>
  </w:footnote>
  <w:footnote w:id="20">
    <w:p w14:paraId="5025D58F" w14:textId="07D45954" w:rsidR="00A44D95" w:rsidRPr="002030FE" w:rsidRDefault="00A44D95">
      <w:pPr>
        <w:pStyle w:val="Textonotapie"/>
      </w:pPr>
      <w:r>
        <w:rPr>
          <w:rStyle w:val="Refdenotaalpie"/>
        </w:rPr>
        <w:footnoteRef/>
      </w:r>
      <w:r>
        <w:t xml:space="preserve"> Maurizio Cattelan, blog Curiator</w:t>
      </w:r>
      <w:r w:rsidRPr="002030FE">
        <w:t xml:space="preserve"> </w:t>
      </w:r>
    </w:p>
  </w:footnote>
  <w:footnote w:id="21">
    <w:p w14:paraId="22F30D59" w14:textId="7651E575" w:rsidR="00A44D95" w:rsidRPr="0063773A" w:rsidRDefault="00A44D95">
      <w:pPr>
        <w:pStyle w:val="Textonotapie"/>
      </w:pPr>
      <w:r>
        <w:rPr>
          <w:rStyle w:val="Refdenotaalpie"/>
        </w:rPr>
        <w:footnoteRef/>
      </w:r>
      <w:r>
        <w:t xml:space="preserve"> Maurizio Cattelan, blog Curiator</w:t>
      </w:r>
    </w:p>
  </w:footnote>
  <w:footnote w:id="22">
    <w:p w14:paraId="189F895C" w14:textId="4E0B692F" w:rsidR="00A44D95" w:rsidRPr="007321B1" w:rsidRDefault="00A44D95" w:rsidP="0063773A">
      <w:pPr>
        <w:tabs>
          <w:tab w:val="left" w:pos="2745"/>
        </w:tabs>
        <w:spacing w:line="360" w:lineRule="auto"/>
        <w:ind w:firstLine="0"/>
        <w:rPr>
          <w:rFonts w:asciiTheme="minorHAnsi" w:hAnsiTheme="minorHAnsi"/>
          <w:sz w:val="22"/>
        </w:rPr>
      </w:pPr>
      <w:r>
        <w:rPr>
          <w:rStyle w:val="Refdenotaalpie"/>
        </w:rPr>
        <w:footnoteRef/>
      </w:r>
      <w:r>
        <w:t xml:space="preserve"> </w:t>
      </w:r>
      <w:r w:rsidRPr="003F3668">
        <w:rPr>
          <w:sz w:val="20"/>
          <w:szCs w:val="20"/>
        </w:rPr>
        <w:t>Jessica Janeiro Obernyer, Huellas corporales Santiago Sierra, Amblar</w:t>
      </w:r>
      <w:r>
        <w:rPr>
          <w:sz w:val="20"/>
          <w:szCs w:val="20"/>
        </w:rPr>
        <w:t>t</w:t>
      </w:r>
    </w:p>
    <w:p w14:paraId="58DE0289" w14:textId="183A2CEA" w:rsidR="00A44D95" w:rsidRPr="0063773A" w:rsidRDefault="00A44D95">
      <w:pPr>
        <w:pStyle w:val="Textonotapie"/>
      </w:pPr>
    </w:p>
  </w:footnote>
  <w:footnote w:id="23">
    <w:p w14:paraId="0347721E" w14:textId="55FEB381" w:rsidR="00A44D95" w:rsidRPr="00C375CC" w:rsidRDefault="00A44D95" w:rsidP="007321B1">
      <w:pPr>
        <w:ind w:firstLine="0"/>
        <w:rPr>
          <w:rFonts w:cs="Times New Roman"/>
          <w:szCs w:val="24"/>
        </w:rPr>
      </w:pPr>
      <w:r>
        <w:rPr>
          <w:rStyle w:val="Refdenotaalpie"/>
        </w:rPr>
        <w:footnoteRef/>
      </w:r>
      <w:r>
        <w:t xml:space="preserve"> </w:t>
      </w:r>
      <w:r w:rsidRPr="001C60A3">
        <w:rPr>
          <w:rFonts w:eastAsia="Times New Roman" w:cs="Times New Roman"/>
          <w:bCs/>
          <w:sz w:val="20"/>
          <w:szCs w:val="20"/>
          <w:lang w:eastAsia="es-ES"/>
        </w:rPr>
        <w:t>Santiago Sierra</w:t>
      </w:r>
      <w:r>
        <w:rPr>
          <w:rFonts w:eastAsia="Times New Roman" w:cs="Times New Roman"/>
          <w:b/>
          <w:bCs/>
          <w:sz w:val="20"/>
          <w:szCs w:val="20"/>
          <w:lang w:eastAsia="es-ES"/>
        </w:rPr>
        <w:t xml:space="preserve">, </w:t>
      </w:r>
      <w:r>
        <w:rPr>
          <w:rFonts w:eastAsia="Times New Roman" w:cs="Times New Roman"/>
          <w:sz w:val="20"/>
          <w:szCs w:val="20"/>
          <w:lang w:eastAsia="es-ES"/>
        </w:rPr>
        <w:t>f</w:t>
      </w:r>
      <w:r w:rsidRPr="001C60A3">
        <w:rPr>
          <w:rFonts w:eastAsia="Times New Roman" w:cs="Times New Roman"/>
          <w:sz w:val="20"/>
          <w:szCs w:val="20"/>
          <w:lang w:eastAsia="es-ES"/>
        </w:rPr>
        <w:t>otografía</w:t>
      </w:r>
      <w:r w:rsidRPr="001C60A3">
        <w:rPr>
          <w:rFonts w:eastAsia="Times New Roman" w:cs="Times New Roman"/>
          <w:b/>
          <w:bCs/>
          <w:sz w:val="20"/>
          <w:szCs w:val="20"/>
          <w:lang w:eastAsia="es-ES"/>
        </w:rPr>
        <w:t xml:space="preserve"> </w:t>
      </w:r>
      <w:r w:rsidRPr="001C60A3">
        <w:rPr>
          <w:rFonts w:eastAsia="Times New Roman" w:cs="Times New Roman"/>
          <w:sz w:val="20"/>
          <w:szCs w:val="20"/>
          <w:lang w:eastAsia="es-ES"/>
        </w:rPr>
        <w:t>Impresión cromogénica</w:t>
      </w:r>
      <w:r>
        <w:rPr>
          <w:rFonts w:eastAsia="Times New Roman" w:cs="Times New Roman"/>
          <w:bCs/>
          <w:sz w:val="20"/>
          <w:szCs w:val="20"/>
          <w:lang w:eastAsia="es-ES"/>
        </w:rPr>
        <w:t xml:space="preserve">, </w:t>
      </w:r>
      <w:r w:rsidRPr="001C60A3">
        <w:rPr>
          <w:rFonts w:eastAsia="Times New Roman" w:cs="Times New Roman"/>
          <w:sz w:val="20"/>
          <w:szCs w:val="20"/>
          <w:lang w:eastAsia="es-ES"/>
        </w:rPr>
        <w:t>150 x 224 cm</w:t>
      </w:r>
      <w:r>
        <w:rPr>
          <w:rFonts w:eastAsia="Times New Roman" w:cs="Times New Roman"/>
          <w:sz w:val="20"/>
          <w:szCs w:val="20"/>
          <w:lang w:eastAsia="es-ES"/>
        </w:rPr>
        <w:t>, 2000</w:t>
      </w:r>
    </w:p>
    <w:p w14:paraId="3D0F9E4A" w14:textId="05EA2984" w:rsidR="00A44D95" w:rsidRPr="00834D36" w:rsidRDefault="00A44D95" w:rsidP="001C60A3">
      <w:pPr>
        <w:shd w:val="clear" w:color="auto" w:fill="FFFFFF"/>
        <w:spacing w:after="150" w:line="240" w:lineRule="atLeast"/>
        <w:textAlignment w:val="baseline"/>
        <w:outlineLvl w:val="1"/>
        <w:rPr>
          <w:rFonts w:eastAsia="Times New Roman" w:cs="Times New Roman"/>
          <w:b/>
          <w:bCs/>
          <w:szCs w:val="24"/>
          <w:lang w:eastAsia="es-ES"/>
        </w:rPr>
      </w:pPr>
    </w:p>
    <w:p w14:paraId="2AE31F20" w14:textId="053428D8" w:rsidR="00A44D95" w:rsidRPr="001C60A3" w:rsidRDefault="00A44D95">
      <w:pPr>
        <w:pStyle w:val="Textonotapie"/>
      </w:pPr>
    </w:p>
  </w:footnote>
  <w:footnote w:id="24">
    <w:p w14:paraId="5E061D0F" w14:textId="344A4070" w:rsidR="00A44D95" w:rsidRPr="007321B1" w:rsidRDefault="00A44D95" w:rsidP="00D56408">
      <w:pPr>
        <w:spacing w:line="360" w:lineRule="auto"/>
        <w:ind w:firstLine="0"/>
        <w:rPr>
          <w:rFonts w:cs="Times New Roman"/>
          <w:sz w:val="20"/>
          <w:szCs w:val="20"/>
        </w:rPr>
      </w:pPr>
      <w:r w:rsidRPr="007321B1">
        <w:rPr>
          <w:rStyle w:val="Refdenotaalpie"/>
          <w:sz w:val="20"/>
          <w:szCs w:val="20"/>
        </w:rPr>
        <w:footnoteRef/>
      </w:r>
      <w:r w:rsidRPr="007321B1">
        <w:rPr>
          <w:sz w:val="20"/>
          <w:szCs w:val="20"/>
        </w:rPr>
        <w:t xml:space="preserve"> </w:t>
      </w:r>
      <w:r w:rsidRPr="007321B1">
        <w:rPr>
          <w:rFonts w:cs="Times New Roman"/>
          <w:sz w:val="20"/>
          <w:szCs w:val="20"/>
        </w:rPr>
        <w:t xml:space="preserve">Cover interior y posterior del álbum </w:t>
      </w:r>
      <w:r w:rsidRPr="007321B1">
        <w:rPr>
          <w:rFonts w:cs="Times New Roman"/>
          <w:i/>
          <w:sz w:val="20"/>
          <w:szCs w:val="20"/>
        </w:rPr>
        <w:t>Antichrist Superstar</w:t>
      </w:r>
      <w:r w:rsidRPr="007321B1">
        <w:rPr>
          <w:rFonts w:cs="Times New Roman"/>
          <w:sz w:val="20"/>
          <w:szCs w:val="20"/>
        </w:rPr>
        <w:t>, 1996</w:t>
      </w:r>
    </w:p>
    <w:p w14:paraId="55A87A70" w14:textId="173B6E60" w:rsidR="00A44D95" w:rsidRPr="00D56408" w:rsidRDefault="00A44D95">
      <w:pPr>
        <w:pStyle w:val="Textonotapie"/>
      </w:pPr>
    </w:p>
  </w:footnote>
  <w:footnote w:id="25">
    <w:p w14:paraId="681C0494" w14:textId="6BBAB7EC" w:rsidR="00A44D95" w:rsidRDefault="00A44D95" w:rsidP="007321B1">
      <w:pPr>
        <w:pStyle w:val="Textonotapie"/>
        <w:ind w:firstLine="0"/>
      </w:pPr>
      <w:r>
        <w:rPr>
          <w:rStyle w:val="Refdenotaalpie"/>
        </w:rPr>
        <w:footnoteRef/>
      </w:r>
      <w:r>
        <w:t xml:space="preserve"> Marilyn Manson, MarilynManson images</w:t>
      </w:r>
    </w:p>
  </w:footnote>
  <w:footnote w:id="26">
    <w:p w14:paraId="37D63B95" w14:textId="03B03B8E" w:rsidR="00A44D95" w:rsidRPr="00831D45" w:rsidRDefault="00A44D95">
      <w:pPr>
        <w:pStyle w:val="Textonotapie"/>
      </w:pPr>
      <w:r>
        <w:rPr>
          <w:rStyle w:val="Refdenotaalpie"/>
        </w:rPr>
        <w:footnoteRef/>
      </w:r>
      <w:r>
        <w:t xml:space="preserve"> Fernando Sáez Prada, </w:t>
      </w:r>
      <w:r w:rsidRPr="00831D45">
        <w:rPr>
          <w:rFonts w:cs="Times New Roman"/>
          <w:bCs/>
          <w:color w:val="000000"/>
          <w:shd w:val="clear" w:color="auto" w:fill="FFFFFF"/>
        </w:rPr>
        <w:t>En búsqueda de la redención: El infierno según los Chapman</w:t>
      </w:r>
      <w:r>
        <w:rPr>
          <w:rFonts w:cs="Times New Roman"/>
        </w:rPr>
        <w:t>, Scielo, 2014</w:t>
      </w:r>
    </w:p>
  </w:footnote>
  <w:footnote w:id="27">
    <w:p w14:paraId="6A40582E" w14:textId="7E3E1C96" w:rsidR="00A44D95" w:rsidRPr="000F3F69" w:rsidRDefault="00A44D95" w:rsidP="000F3F69">
      <w:pPr>
        <w:pStyle w:val="NormalWeb"/>
        <w:spacing w:line="360" w:lineRule="auto"/>
        <w:ind w:firstLine="0"/>
        <w:rPr>
          <w:sz w:val="20"/>
          <w:szCs w:val="20"/>
          <w:lang w:val="es-ES"/>
        </w:rPr>
      </w:pPr>
      <w:r>
        <w:rPr>
          <w:rStyle w:val="Refdenotaalpie"/>
        </w:rPr>
        <w:footnoteRef/>
      </w:r>
      <w:r>
        <w:t xml:space="preserve"> </w:t>
      </w:r>
      <w:r w:rsidRPr="00E01D7F">
        <w:rPr>
          <w:sz w:val="20"/>
          <w:szCs w:val="20"/>
        </w:rPr>
        <w:t xml:space="preserve">Jake y Dinos Chapman, </w:t>
      </w:r>
      <w:r w:rsidRPr="00986565">
        <w:rPr>
          <w:i/>
          <w:sz w:val="20"/>
          <w:szCs w:val="20"/>
          <w:lang w:val="es-ES_tradnl"/>
        </w:rPr>
        <w:t>Hell</w:t>
      </w:r>
      <w:r>
        <w:rPr>
          <w:sz w:val="20"/>
          <w:szCs w:val="20"/>
          <w:lang w:val="es-ES_tradnl"/>
        </w:rPr>
        <w:t xml:space="preserve">, </w:t>
      </w:r>
      <w:r w:rsidRPr="00E01D7F">
        <w:rPr>
          <w:sz w:val="20"/>
          <w:szCs w:val="20"/>
          <w:lang w:val="es-ES_tradnl"/>
        </w:rPr>
        <w:t>detalle, 2000</w:t>
      </w:r>
    </w:p>
  </w:footnote>
  <w:footnote w:id="28">
    <w:p w14:paraId="6C80B4E2" w14:textId="13804F5E" w:rsidR="00A44D95" w:rsidRPr="00AC3A00" w:rsidRDefault="00A44D95" w:rsidP="000F3F69">
      <w:pPr>
        <w:pStyle w:val="Textonotapie"/>
        <w:ind w:firstLine="0"/>
      </w:pPr>
      <w:r>
        <w:rPr>
          <w:rStyle w:val="Refdenotaalpie"/>
        </w:rPr>
        <w:footnoteRef/>
      </w:r>
      <w:r>
        <w:t xml:space="preserve"> Marqués de Sade, </w:t>
      </w:r>
      <w:r w:rsidRPr="00986565">
        <w:rPr>
          <w:i/>
        </w:rPr>
        <w:t>Filosofìa del tocador</w:t>
      </w:r>
      <w:r>
        <w:t>, Francia,1795</w:t>
      </w:r>
    </w:p>
  </w:footnote>
  <w:footnote w:id="29">
    <w:p w14:paraId="2A6B8BA8" w14:textId="127BEBCA" w:rsidR="00A44D95" w:rsidRPr="001312A1" w:rsidRDefault="00A44D95" w:rsidP="001312A1">
      <w:pPr>
        <w:rPr>
          <w:sz w:val="20"/>
          <w:szCs w:val="20"/>
        </w:rPr>
      </w:pPr>
      <w:r>
        <w:rPr>
          <w:rStyle w:val="Refdenotaalpie"/>
        </w:rPr>
        <w:footnoteRef/>
      </w:r>
      <w:r>
        <w:t xml:space="preserve"> </w:t>
      </w:r>
      <w:r w:rsidRPr="001312A1">
        <w:rPr>
          <w:sz w:val="20"/>
          <w:szCs w:val="20"/>
        </w:rPr>
        <w:t xml:space="preserve">Piero Manzoni, </w:t>
      </w:r>
      <w:r w:rsidRPr="007A23F3">
        <w:rPr>
          <w:rStyle w:val="nfasis"/>
          <w:rFonts w:cs="Times New Roman"/>
          <w:bCs/>
          <w:color w:val="000000"/>
          <w:sz w:val="20"/>
          <w:szCs w:val="20"/>
          <w:bdr w:val="none" w:sz="0" w:space="0" w:color="auto" w:frame="1"/>
        </w:rPr>
        <w:t>Mierda de artista</w:t>
      </w:r>
      <w:r w:rsidRPr="001312A1">
        <w:rPr>
          <w:rStyle w:val="nfasis"/>
          <w:rFonts w:cs="Times New Roman"/>
          <w:bCs/>
          <w:i w:val="0"/>
          <w:color w:val="000000"/>
          <w:sz w:val="20"/>
          <w:szCs w:val="20"/>
          <w:bdr w:val="none" w:sz="0" w:space="0" w:color="auto" w:frame="1"/>
        </w:rPr>
        <w:t xml:space="preserve">, </w:t>
      </w:r>
      <w:r>
        <w:rPr>
          <w:rStyle w:val="nfasis"/>
          <w:rFonts w:cs="Times New Roman"/>
          <w:bCs/>
          <w:i w:val="0"/>
          <w:color w:val="000000"/>
          <w:sz w:val="20"/>
          <w:szCs w:val="20"/>
          <w:bdr w:val="none" w:sz="0" w:space="0" w:color="auto" w:frame="1"/>
        </w:rPr>
        <w:t>1961</w:t>
      </w:r>
    </w:p>
    <w:p w14:paraId="06CEC137" w14:textId="1ED38E29" w:rsidR="00A44D95" w:rsidRPr="001312A1" w:rsidRDefault="00A44D95">
      <w:pPr>
        <w:pStyle w:val="Textonotapie"/>
      </w:pPr>
    </w:p>
  </w:footnote>
  <w:footnote w:id="30">
    <w:p w14:paraId="2343AF87" w14:textId="0051349F" w:rsidR="00A44D95" w:rsidRPr="00110A59" w:rsidRDefault="00A44D95" w:rsidP="00110A59">
      <w:pPr>
        <w:shd w:val="clear" w:color="auto" w:fill="FFFFFF"/>
        <w:spacing w:after="0" w:line="360" w:lineRule="auto"/>
        <w:rPr>
          <w:rFonts w:eastAsia="Times New Roman" w:cs="Times New Roman"/>
          <w:sz w:val="20"/>
          <w:szCs w:val="20"/>
          <w:lang w:val="es-ES" w:eastAsia="es-ES"/>
        </w:rPr>
      </w:pPr>
      <w:r>
        <w:rPr>
          <w:rStyle w:val="Refdenotaalpie"/>
        </w:rPr>
        <w:footnoteRef/>
      </w:r>
      <w:r>
        <w:t xml:space="preserve"> </w:t>
      </w:r>
      <w:r w:rsidRPr="00110A59">
        <w:rPr>
          <w:sz w:val="20"/>
          <w:szCs w:val="20"/>
        </w:rPr>
        <w:t>Damie</w:t>
      </w:r>
      <w:r>
        <w:rPr>
          <w:sz w:val="20"/>
          <w:szCs w:val="20"/>
        </w:rPr>
        <w:t xml:space="preserve">n Hirst, </w:t>
      </w:r>
      <w:r w:rsidRPr="00CF509D">
        <w:rPr>
          <w:i/>
          <w:sz w:val="20"/>
          <w:szCs w:val="20"/>
        </w:rPr>
        <w:t>Por el amor de Dios</w:t>
      </w:r>
      <w:r>
        <w:rPr>
          <w:sz w:val="20"/>
          <w:szCs w:val="20"/>
        </w:rPr>
        <w:t xml:space="preserve">, </w:t>
      </w:r>
      <w:r w:rsidRPr="00110A59">
        <w:rPr>
          <w:sz w:val="20"/>
          <w:szCs w:val="20"/>
        </w:rPr>
        <w:t>2007</w:t>
      </w:r>
    </w:p>
    <w:p w14:paraId="638A5285" w14:textId="1CAC9102" w:rsidR="00A44D95" w:rsidRPr="00110A59" w:rsidRDefault="00A44D95">
      <w:pPr>
        <w:pStyle w:val="Textonotapie"/>
        <w:rPr>
          <w:lang w:val="es-ES"/>
        </w:rPr>
      </w:pPr>
    </w:p>
  </w:footnote>
  <w:footnote w:id="31">
    <w:p w14:paraId="18995231" w14:textId="2DA79BD2" w:rsidR="00A44D95" w:rsidRDefault="00A44D95" w:rsidP="00C26618">
      <w:pPr>
        <w:pStyle w:val="NormalWeb"/>
        <w:rPr>
          <w:lang w:val="es-ES"/>
        </w:rPr>
      </w:pPr>
      <w:r>
        <w:rPr>
          <w:rStyle w:val="Refdenotaalpie"/>
        </w:rPr>
        <w:footnoteRef/>
      </w:r>
      <w:r>
        <w:t xml:space="preserve"> </w:t>
      </w:r>
      <w:r>
        <w:rPr>
          <w:sz w:val="20"/>
          <w:szCs w:val="20"/>
        </w:rPr>
        <w:t xml:space="preserve">Banksy, </w:t>
      </w:r>
      <w:r w:rsidRPr="00451B24">
        <w:rPr>
          <w:i/>
          <w:sz w:val="20"/>
          <w:szCs w:val="20"/>
          <w:lang w:val="es-ES"/>
        </w:rPr>
        <w:t>Stop and Search</w:t>
      </w:r>
      <w:r w:rsidRPr="002A2890">
        <w:rPr>
          <w:sz w:val="20"/>
          <w:szCs w:val="20"/>
          <w:lang w:val="es-ES"/>
        </w:rPr>
        <w:t xml:space="preserve">, del muro de un carnicero en Bethlehem </w:t>
      </w:r>
      <w:r>
        <w:rPr>
          <w:sz w:val="20"/>
          <w:szCs w:val="20"/>
          <w:lang w:val="es-ES"/>
        </w:rPr>
        <w:t>2007</w:t>
      </w:r>
    </w:p>
    <w:p w14:paraId="4CF2EE01" w14:textId="77777777" w:rsidR="00A44D95" w:rsidRPr="002A2890" w:rsidRDefault="00A44D95" w:rsidP="00C26618">
      <w:pPr>
        <w:pStyle w:val="NormalWeb"/>
        <w:ind w:firstLine="0"/>
        <w:rPr>
          <w:lang w:val="es-ES"/>
        </w:rPr>
      </w:pPr>
    </w:p>
    <w:p w14:paraId="1EA16BCA" w14:textId="77777777" w:rsidR="00A44D95" w:rsidRPr="002A2890" w:rsidRDefault="00A44D95" w:rsidP="00C26618">
      <w:pPr>
        <w:pStyle w:val="Textonotapie"/>
      </w:pPr>
    </w:p>
  </w:footnote>
  <w:footnote w:id="32">
    <w:p w14:paraId="2EA64DF1" w14:textId="6A7C0863" w:rsidR="00A44D95" w:rsidRPr="00387E17" w:rsidRDefault="00A44D95" w:rsidP="00387E17">
      <w:pPr>
        <w:rPr>
          <w:sz w:val="20"/>
          <w:szCs w:val="20"/>
        </w:rPr>
      </w:pPr>
      <w:r>
        <w:rPr>
          <w:rStyle w:val="Refdenotaalpie"/>
        </w:rPr>
        <w:footnoteRef/>
      </w:r>
      <w:r>
        <w:t xml:space="preserve"> </w:t>
      </w:r>
      <w:r>
        <w:rPr>
          <w:sz w:val="20"/>
          <w:szCs w:val="20"/>
        </w:rPr>
        <w:t xml:space="preserve">Andrés Serrano, cover de álbum </w:t>
      </w:r>
      <w:r>
        <w:rPr>
          <w:i/>
          <w:sz w:val="20"/>
          <w:szCs w:val="20"/>
        </w:rPr>
        <w:t>Load</w:t>
      </w:r>
      <w:r w:rsidRPr="00324DC9">
        <w:rPr>
          <w:i/>
          <w:sz w:val="20"/>
          <w:szCs w:val="20"/>
        </w:rPr>
        <w:t xml:space="preserve"> de Metallic</w:t>
      </w:r>
      <w:r>
        <w:rPr>
          <w:i/>
          <w:sz w:val="20"/>
          <w:szCs w:val="20"/>
        </w:rPr>
        <w:t>a/</w:t>
      </w:r>
      <w:r w:rsidRPr="00324DC9">
        <w:rPr>
          <w:i/>
          <w:sz w:val="20"/>
          <w:szCs w:val="20"/>
        </w:rPr>
        <w:t>Blood and semen III</w:t>
      </w:r>
      <w:r>
        <w:rPr>
          <w:sz w:val="20"/>
          <w:szCs w:val="20"/>
        </w:rPr>
        <w:t>, 1990</w:t>
      </w:r>
    </w:p>
    <w:p w14:paraId="51EB87B0" w14:textId="3BC29213" w:rsidR="00A44D95" w:rsidRPr="00387E17" w:rsidRDefault="00A44D95" w:rsidP="00E65C56">
      <w:pPr>
        <w:pStyle w:val="Textonotapie"/>
        <w:ind w:firstLine="0"/>
      </w:pPr>
    </w:p>
  </w:footnote>
  <w:footnote w:id="33">
    <w:p w14:paraId="3E1F7ABB" w14:textId="09E90EBC" w:rsidR="00A44D95" w:rsidRPr="00117B75" w:rsidRDefault="00A44D95" w:rsidP="00117B75">
      <w:pPr>
        <w:shd w:val="clear" w:color="auto" w:fill="FFFFFF"/>
        <w:spacing w:line="360" w:lineRule="auto"/>
        <w:textAlignment w:val="baseline"/>
        <w:rPr>
          <w:rFonts w:cs="Times New Roman"/>
          <w:sz w:val="20"/>
          <w:szCs w:val="20"/>
        </w:rPr>
      </w:pPr>
      <w:r w:rsidRPr="008B6E07">
        <w:rPr>
          <w:rStyle w:val="Refdenotaalpie"/>
          <w:sz w:val="20"/>
          <w:szCs w:val="20"/>
        </w:rPr>
        <w:footnoteRef/>
      </w:r>
      <w:r w:rsidRPr="008B6E07">
        <w:rPr>
          <w:sz w:val="20"/>
          <w:szCs w:val="20"/>
        </w:rPr>
        <w:t xml:space="preserve"> </w:t>
      </w:r>
      <w:r w:rsidRPr="008B6E07">
        <w:rPr>
          <w:sz w:val="20"/>
          <w:szCs w:val="20"/>
          <w:lang w:val="es-ES"/>
        </w:rPr>
        <w:t xml:space="preserve">Andrés Serrano, por Gloria Crespo Maclennan, </w:t>
      </w:r>
      <w:r>
        <w:rPr>
          <w:sz w:val="20"/>
          <w:szCs w:val="20"/>
          <w:lang w:val="es-ES"/>
        </w:rPr>
        <w:t>El País, 2017</w:t>
      </w:r>
    </w:p>
  </w:footnote>
  <w:footnote w:id="34">
    <w:p w14:paraId="093C7E78" w14:textId="11B3E68E" w:rsidR="00A44D95" w:rsidRPr="00117B75" w:rsidRDefault="00A44D95" w:rsidP="00117B75">
      <w:pPr>
        <w:rPr>
          <w:rFonts w:cs="Times New Roman"/>
          <w:sz w:val="20"/>
          <w:szCs w:val="20"/>
          <w:shd w:val="clear" w:color="auto" w:fill="FFFFFF"/>
        </w:rPr>
      </w:pPr>
      <w:r>
        <w:rPr>
          <w:rStyle w:val="Refdenotaalpie"/>
        </w:rPr>
        <w:footnoteRef/>
      </w:r>
      <w:r>
        <w:t xml:space="preserve"> </w:t>
      </w:r>
      <w:r w:rsidRPr="00117B75">
        <w:rPr>
          <w:sz w:val="20"/>
          <w:szCs w:val="20"/>
          <w:lang w:val="es-ES"/>
        </w:rPr>
        <w:t>André</w:t>
      </w:r>
      <w:r>
        <w:rPr>
          <w:sz w:val="20"/>
          <w:szCs w:val="20"/>
          <w:lang w:val="es-ES"/>
        </w:rPr>
        <w:t xml:space="preserve">s Serrano, </w:t>
      </w:r>
      <w:r w:rsidRPr="00617750">
        <w:rPr>
          <w:i/>
          <w:sz w:val="20"/>
          <w:szCs w:val="20"/>
          <w:lang w:val="es-ES"/>
        </w:rPr>
        <w:t>Piss Christ</w:t>
      </w:r>
      <w:r>
        <w:rPr>
          <w:sz w:val="20"/>
          <w:szCs w:val="20"/>
          <w:lang w:val="es-ES"/>
        </w:rPr>
        <w:t>, 1987</w:t>
      </w:r>
    </w:p>
    <w:p w14:paraId="0390AD58" w14:textId="6483C2D3" w:rsidR="00A44D95" w:rsidRPr="00117B75" w:rsidRDefault="00A44D95">
      <w:pPr>
        <w:pStyle w:val="Textonotapie"/>
        <w:rPr>
          <w:lang w:val="es-ES"/>
        </w:rPr>
      </w:pPr>
    </w:p>
  </w:footnote>
  <w:footnote w:id="35">
    <w:p w14:paraId="77415FB5" w14:textId="6A6C2DC5" w:rsidR="00A44D95" w:rsidRPr="00D40E6B" w:rsidRDefault="00A44D95">
      <w:pPr>
        <w:pStyle w:val="Textonotapie"/>
      </w:pPr>
      <w:r>
        <w:rPr>
          <w:rStyle w:val="Refdenotaalpie"/>
        </w:rPr>
        <w:footnoteRef/>
      </w:r>
      <w:r>
        <w:t xml:space="preserve"> </w:t>
      </w:r>
      <w:r w:rsidRPr="00D40E6B">
        <w:rPr>
          <w:rFonts w:cs="Times New Roman"/>
          <w:bCs/>
          <w:iCs/>
          <w:color w:val="222222"/>
          <w:shd w:val="clear" w:color="auto" w:fill="FFFFFF"/>
        </w:rPr>
        <w:t>Rampage</w:t>
      </w:r>
      <w:r>
        <w:rPr>
          <w:rFonts w:cs="Times New Roman"/>
          <w:color w:val="222222"/>
          <w:shd w:val="clear" w:color="auto" w:fill="FFFFFF"/>
        </w:rPr>
        <w:t xml:space="preserve">, </w:t>
      </w:r>
      <w:r>
        <w:rPr>
          <w:rFonts w:cs="Times New Roman"/>
        </w:rPr>
        <w:t>videojuego</w:t>
      </w:r>
      <w:r w:rsidRPr="00D40E6B">
        <w:rPr>
          <w:rFonts w:cs="Times New Roman"/>
          <w:color w:val="222222"/>
          <w:shd w:val="clear" w:color="auto" w:fill="FFFFFF"/>
        </w:rPr>
        <w:t> de </w:t>
      </w:r>
      <w:r>
        <w:rPr>
          <w:rFonts w:cs="Times New Roman"/>
          <w:shd w:val="clear" w:color="auto" w:fill="FFFFFF"/>
        </w:rPr>
        <w:t>arcade</w:t>
      </w:r>
      <w:r w:rsidRPr="00D40E6B">
        <w:rPr>
          <w:rFonts w:cs="Times New Roman"/>
          <w:color w:val="222222"/>
          <w:shd w:val="clear" w:color="auto" w:fill="FFFFFF"/>
        </w:rPr>
        <w:t> del año 1986 desarrollado por la empresa </w:t>
      </w:r>
      <w:r>
        <w:rPr>
          <w:rFonts w:cs="Times New Roman"/>
        </w:rPr>
        <w:t>Midway Games.</w:t>
      </w:r>
      <w:r w:rsidRPr="00D40E6B">
        <w:rPr>
          <w:rFonts w:cs="Times New Roman"/>
          <w:color w:val="222222"/>
          <w:shd w:val="clear" w:color="auto" w:fill="FFFFFF"/>
        </w:rPr>
        <w:t xml:space="preserve"> ​Los jugadores toman el control de monstruos gigantes tratando de sobrevivir contra los ataques de fuerzas militares</w:t>
      </w:r>
      <w:r>
        <w:rPr>
          <w:rFonts w:cs="Times New Roman"/>
          <w:color w:val="222222"/>
          <w:shd w:val="clear" w:color="auto" w:fill="FFFFFF"/>
        </w:rPr>
        <w:t>. Wikkipedia.</w:t>
      </w:r>
    </w:p>
  </w:footnote>
  <w:footnote w:id="36">
    <w:p w14:paraId="11E7DD29" w14:textId="46ED97AF" w:rsidR="00A44D95" w:rsidRPr="00D958EE" w:rsidRDefault="00A44D95">
      <w:pPr>
        <w:pStyle w:val="Textonotapie"/>
      </w:pPr>
      <w:r>
        <w:rPr>
          <w:rStyle w:val="Refdenotaalpie"/>
        </w:rPr>
        <w:footnoteRef/>
      </w:r>
      <w:r>
        <w:t xml:space="preserve"> Ricardo Figueira, Damien Hirst, </w:t>
      </w:r>
      <w:r w:rsidRPr="00EE35DA">
        <w:rPr>
          <w:i/>
        </w:rPr>
        <w:t>El arte no debería tener miedo al dinero</w:t>
      </w:r>
      <w:r>
        <w:t>, Euronews, 2010</w:t>
      </w:r>
    </w:p>
  </w:footnote>
  <w:footnote w:id="37">
    <w:p w14:paraId="4820A195" w14:textId="06BD96D4" w:rsidR="00A44D95" w:rsidRPr="00C448E0" w:rsidRDefault="00A44D95">
      <w:pPr>
        <w:pStyle w:val="Textonotapie"/>
        <w:rPr>
          <w:lang w:val="es-ES"/>
        </w:rPr>
      </w:pPr>
      <w:r>
        <w:rPr>
          <w:rStyle w:val="Refdenotaalpie"/>
        </w:rPr>
        <w:footnoteRef/>
      </w:r>
      <w:r>
        <w:t xml:space="preserve"> </w:t>
      </w:r>
      <w:r>
        <w:rPr>
          <w:lang w:val="es-ES"/>
        </w:rPr>
        <w:t>Residencia 103M, proyecto colectivo, que se llevó a cabo en las instalaciones del MAAC, 2016</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6C78C0"/>
    <w:multiLevelType w:val="hybridMultilevel"/>
    <w:tmpl w:val="65945E0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46950600"/>
    <w:multiLevelType w:val="hybridMultilevel"/>
    <w:tmpl w:val="F14A5B7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4E5C69DB"/>
    <w:multiLevelType w:val="multilevel"/>
    <w:tmpl w:val="0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4EB007AC"/>
    <w:multiLevelType w:val="multilevel"/>
    <w:tmpl w:val="2404FDE6"/>
    <w:lvl w:ilvl="0">
      <w:start w:val="1"/>
      <w:numFmt w:val="decimal"/>
      <w:lvlText w:val="%1."/>
      <w:lvlJc w:val="left"/>
      <w:pPr>
        <w:ind w:left="360" w:hanging="360"/>
      </w:pPr>
      <w:rPr>
        <w:rFonts w:hint="default"/>
        <w:u w:val="single"/>
      </w:rPr>
    </w:lvl>
    <w:lvl w:ilvl="1">
      <w:start w:val="1"/>
      <w:numFmt w:val="decimal"/>
      <w:lvlText w:val="%1.%2."/>
      <w:lvlJc w:val="left"/>
      <w:pPr>
        <w:ind w:left="360" w:hanging="360"/>
      </w:pPr>
      <w:rPr>
        <w:rFonts w:hint="default"/>
        <w:u w:val="single"/>
      </w:rPr>
    </w:lvl>
    <w:lvl w:ilvl="2">
      <w:start w:val="1"/>
      <w:numFmt w:val="decimal"/>
      <w:lvlText w:val="%1.%2.%3."/>
      <w:lvlJc w:val="left"/>
      <w:pPr>
        <w:ind w:left="720" w:hanging="720"/>
      </w:pPr>
      <w:rPr>
        <w:rFonts w:hint="default"/>
        <w:u w:val="single"/>
      </w:rPr>
    </w:lvl>
    <w:lvl w:ilvl="3">
      <w:start w:val="1"/>
      <w:numFmt w:val="decimal"/>
      <w:lvlText w:val="%1.%2.%3.%4."/>
      <w:lvlJc w:val="left"/>
      <w:pPr>
        <w:ind w:left="720" w:hanging="720"/>
      </w:pPr>
      <w:rPr>
        <w:rFonts w:hint="default"/>
        <w:u w:val="single"/>
      </w:rPr>
    </w:lvl>
    <w:lvl w:ilvl="4">
      <w:start w:val="1"/>
      <w:numFmt w:val="decimal"/>
      <w:lvlText w:val="%1.%2.%3.%4.%5."/>
      <w:lvlJc w:val="left"/>
      <w:pPr>
        <w:ind w:left="1080" w:hanging="1080"/>
      </w:pPr>
      <w:rPr>
        <w:rFonts w:hint="default"/>
        <w:u w:val="single"/>
      </w:rPr>
    </w:lvl>
    <w:lvl w:ilvl="5">
      <w:start w:val="1"/>
      <w:numFmt w:val="decimal"/>
      <w:lvlText w:val="%1.%2.%3.%4.%5.%6."/>
      <w:lvlJc w:val="left"/>
      <w:pPr>
        <w:ind w:left="1080" w:hanging="1080"/>
      </w:pPr>
      <w:rPr>
        <w:rFonts w:hint="default"/>
        <w:u w:val="single"/>
      </w:rPr>
    </w:lvl>
    <w:lvl w:ilvl="6">
      <w:start w:val="1"/>
      <w:numFmt w:val="decimal"/>
      <w:lvlText w:val="%1.%2.%3.%4.%5.%6.%7."/>
      <w:lvlJc w:val="left"/>
      <w:pPr>
        <w:ind w:left="1440" w:hanging="1440"/>
      </w:pPr>
      <w:rPr>
        <w:rFonts w:hint="default"/>
        <w:u w:val="single"/>
      </w:rPr>
    </w:lvl>
    <w:lvl w:ilvl="7">
      <w:start w:val="1"/>
      <w:numFmt w:val="decimal"/>
      <w:lvlText w:val="%1.%2.%3.%4.%5.%6.%7.%8."/>
      <w:lvlJc w:val="left"/>
      <w:pPr>
        <w:ind w:left="1440" w:hanging="1440"/>
      </w:pPr>
      <w:rPr>
        <w:rFonts w:hint="default"/>
        <w:u w:val="single"/>
      </w:rPr>
    </w:lvl>
    <w:lvl w:ilvl="8">
      <w:start w:val="1"/>
      <w:numFmt w:val="decimal"/>
      <w:lvlText w:val="%1.%2.%3.%4.%5.%6.%7.%8.%9."/>
      <w:lvlJc w:val="left"/>
      <w:pPr>
        <w:ind w:left="1800" w:hanging="1800"/>
      </w:pPr>
      <w:rPr>
        <w:rFonts w:hint="default"/>
        <w:u w:val="single"/>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4"/>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3F2E"/>
    <w:rsid w:val="000003B0"/>
    <w:rsid w:val="000004B3"/>
    <w:rsid w:val="000013F9"/>
    <w:rsid w:val="00001E05"/>
    <w:rsid w:val="00002B0A"/>
    <w:rsid w:val="000036B9"/>
    <w:rsid w:val="00004BB7"/>
    <w:rsid w:val="000063F9"/>
    <w:rsid w:val="00006671"/>
    <w:rsid w:val="00006BB8"/>
    <w:rsid w:val="00006BCF"/>
    <w:rsid w:val="00007013"/>
    <w:rsid w:val="000071F7"/>
    <w:rsid w:val="000102DF"/>
    <w:rsid w:val="00010B8C"/>
    <w:rsid w:val="00010BB1"/>
    <w:rsid w:val="0001123D"/>
    <w:rsid w:val="0001169B"/>
    <w:rsid w:val="000119AB"/>
    <w:rsid w:val="00011DD2"/>
    <w:rsid w:val="00013233"/>
    <w:rsid w:val="000145E8"/>
    <w:rsid w:val="0001491A"/>
    <w:rsid w:val="0001568E"/>
    <w:rsid w:val="000159FA"/>
    <w:rsid w:val="00015E9E"/>
    <w:rsid w:val="000175C1"/>
    <w:rsid w:val="0001781B"/>
    <w:rsid w:val="00017B62"/>
    <w:rsid w:val="00020190"/>
    <w:rsid w:val="0002037D"/>
    <w:rsid w:val="0002069A"/>
    <w:rsid w:val="00021F48"/>
    <w:rsid w:val="0002264E"/>
    <w:rsid w:val="00022CE5"/>
    <w:rsid w:val="000237B3"/>
    <w:rsid w:val="00024B32"/>
    <w:rsid w:val="00025699"/>
    <w:rsid w:val="00025C73"/>
    <w:rsid w:val="00026208"/>
    <w:rsid w:val="000262E6"/>
    <w:rsid w:val="00026849"/>
    <w:rsid w:val="0002753B"/>
    <w:rsid w:val="00030483"/>
    <w:rsid w:val="00031597"/>
    <w:rsid w:val="000321BF"/>
    <w:rsid w:val="000321F9"/>
    <w:rsid w:val="00032297"/>
    <w:rsid w:val="000323DE"/>
    <w:rsid w:val="000326D4"/>
    <w:rsid w:val="0003303C"/>
    <w:rsid w:val="00033120"/>
    <w:rsid w:val="000333B0"/>
    <w:rsid w:val="00036072"/>
    <w:rsid w:val="000364EC"/>
    <w:rsid w:val="00036785"/>
    <w:rsid w:val="000370A4"/>
    <w:rsid w:val="00037485"/>
    <w:rsid w:val="00037A2C"/>
    <w:rsid w:val="0004003A"/>
    <w:rsid w:val="00040975"/>
    <w:rsid w:val="00042828"/>
    <w:rsid w:val="00042AE8"/>
    <w:rsid w:val="00042FE5"/>
    <w:rsid w:val="000434EA"/>
    <w:rsid w:val="00044153"/>
    <w:rsid w:val="00046D4B"/>
    <w:rsid w:val="000470E4"/>
    <w:rsid w:val="00047E88"/>
    <w:rsid w:val="00050667"/>
    <w:rsid w:val="000547E1"/>
    <w:rsid w:val="00055822"/>
    <w:rsid w:val="00055C47"/>
    <w:rsid w:val="000565F6"/>
    <w:rsid w:val="000571C9"/>
    <w:rsid w:val="000600DB"/>
    <w:rsid w:val="00060AB0"/>
    <w:rsid w:val="00061B3B"/>
    <w:rsid w:val="00061FD3"/>
    <w:rsid w:val="000627D7"/>
    <w:rsid w:val="000643B6"/>
    <w:rsid w:val="000649F6"/>
    <w:rsid w:val="00064B86"/>
    <w:rsid w:val="00065C40"/>
    <w:rsid w:val="00066AA9"/>
    <w:rsid w:val="00066AE8"/>
    <w:rsid w:val="00067C68"/>
    <w:rsid w:val="0007082A"/>
    <w:rsid w:val="00070E07"/>
    <w:rsid w:val="000716C7"/>
    <w:rsid w:val="00074967"/>
    <w:rsid w:val="00074EA1"/>
    <w:rsid w:val="000756F8"/>
    <w:rsid w:val="00075716"/>
    <w:rsid w:val="000760D4"/>
    <w:rsid w:val="00076C30"/>
    <w:rsid w:val="00076F9C"/>
    <w:rsid w:val="00077525"/>
    <w:rsid w:val="00077878"/>
    <w:rsid w:val="00077D8D"/>
    <w:rsid w:val="000800D0"/>
    <w:rsid w:val="0008014F"/>
    <w:rsid w:val="00080224"/>
    <w:rsid w:val="000806FB"/>
    <w:rsid w:val="00081BC1"/>
    <w:rsid w:val="0008248A"/>
    <w:rsid w:val="000837FF"/>
    <w:rsid w:val="0009018A"/>
    <w:rsid w:val="000901B5"/>
    <w:rsid w:val="00091B6A"/>
    <w:rsid w:val="00091D60"/>
    <w:rsid w:val="000921C4"/>
    <w:rsid w:val="00093346"/>
    <w:rsid w:val="00094290"/>
    <w:rsid w:val="0009688D"/>
    <w:rsid w:val="000977E4"/>
    <w:rsid w:val="000A0201"/>
    <w:rsid w:val="000A059F"/>
    <w:rsid w:val="000A0609"/>
    <w:rsid w:val="000A0CA0"/>
    <w:rsid w:val="000A1036"/>
    <w:rsid w:val="000A1646"/>
    <w:rsid w:val="000A30B6"/>
    <w:rsid w:val="000A3411"/>
    <w:rsid w:val="000A378A"/>
    <w:rsid w:val="000A46D8"/>
    <w:rsid w:val="000A6573"/>
    <w:rsid w:val="000A6579"/>
    <w:rsid w:val="000A6731"/>
    <w:rsid w:val="000A6999"/>
    <w:rsid w:val="000B0BAD"/>
    <w:rsid w:val="000B13A1"/>
    <w:rsid w:val="000B143C"/>
    <w:rsid w:val="000B1725"/>
    <w:rsid w:val="000B2578"/>
    <w:rsid w:val="000B2D73"/>
    <w:rsid w:val="000B4CED"/>
    <w:rsid w:val="000B5205"/>
    <w:rsid w:val="000B52B5"/>
    <w:rsid w:val="000B5B03"/>
    <w:rsid w:val="000B647C"/>
    <w:rsid w:val="000B6BD6"/>
    <w:rsid w:val="000C1021"/>
    <w:rsid w:val="000C1817"/>
    <w:rsid w:val="000C1F4C"/>
    <w:rsid w:val="000C2896"/>
    <w:rsid w:val="000C2C76"/>
    <w:rsid w:val="000C4616"/>
    <w:rsid w:val="000C469E"/>
    <w:rsid w:val="000C497F"/>
    <w:rsid w:val="000C516A"/>
    <w:rsid w:val="000C5840"/>
    <w:rsid w:val="000C5C34"/>
    <w:rsid w:val="000C76A3"/>
    <w:rsid w:val="000D06CB"/>
    <w:rsid w:val="000D07D1"/>
    <w:rsid w:val="000D0DD0"/>
    <w:rsid w:val="000D266A"/>
    <w:rsid w:val="000D2A81"/>
    <w:rsid w:val="000D356C"/>
    <w:rsid w:val="000D4734"/>
    <w:rsid w:val="000D534C"/>
    <w:rsid w:val="000D55EB"/>
    <w:rsid w:val="000D58D6"/>
    <w:rsid w:val="000D5D09"/>
    <w:rsid w:val="000D5F63"/>
    <w:rsid w:val="000E0873"/>
    <w:rsid w:val="000E0E57"/>
    <w:rsid w:val="000E116C"/>
    <w:rsid w:val="000E1598"/>
    <w:rsid w:val="000E2AB8"/>
    <w:rsid w:val="000E307D"/>
    <w:rsid w:val="000E3781"/>
    <w:rsid w:val="000E3B04"/>
    <w:rsid w:val="000E4516"/>
    <w:rsid w:val="000E46AF"/>
    <w:rsid w:val="000E4B57"/>
    <w:rsid w:val="000E4C2D"/>
    <w:rsid w:val="000E4EC4"/>
    <w:rsid w:val="000E5DA8"/>
    <w:rsid w:val="000E60CF"/>
    <w:rsid w:val="000E639B"/>
    <w:rsid w:val="000E6A4C"/>
    <w:rsid w:val="000E7094"/>
    <w:rsid w:val="000E7929"/>
    <w:rsid w:val="000F111E"/>
    <w:rsid w:val="000F140C"/>
    <w:rsid w:val="000F1809"/>
    <w:rsid w:val="000F1FCA"/>
    <w:rsid w:val="000F2FB5"/>
    <w:rsid w:val="000F3041"/>
    <w:rsid w:val="000F3D90"/>
    <w:rsid w:val="000F3F69"/>
    <w:rsid w:val="000F4DAF"/>
    <w:rsid w:val="000F51EB"/>
    <w:rsid w:val="000F5716"/>
    <w:rsid w:val="000F58F1"/>
    <w:rsid w:val="000F5C11"/>
    <w:rsid w:val="000F6493"/>
    <w:rsid w:val="000F6A19"/>
    <w:rsid w:val="000F7173"/>
    <w:rsid w:val="000F788B"/>
    <w:rsid w:val="000F794D"/>
    <w:rsid w:val="00101414"/>
    <w:rsid w:val="00101B52"/>
    <w:rsid w:val="00101C42"/>
    <w:rsid w:val="00102B38"/>
    <w:rsid w:val="00102FCD"/>
    <w:rsid w:val="001031CE"/>
    <w:rsid w:val="00104033"/>
    <w:rsid w:val="0010443A"/>
    <w:rsid w:val="00104C9D"/>
    <w:rsid w:val="001051C2"/>
    <w:rsid w:val="00105229"/>
    <w:rsid w:val="00107DD6"/>
    <w:rsid w:val="00107FD5"/>
    <w:rsid w:val="001104E9"/>
    <w:rsid w:val="00110A59"/>
    <w:rsid w:val="00111089"/>
    <w:rsid w:val="001113C3"/>
    <w:rsid w:val="00111E44"/>
    <w:rsid w:val="00113254"/>
    <w:rsid w:val="00113625"/>
    <w:rsid w:val="00114357"/>
    <w:rsid w:val="0011567D"/>
    <w:rsid w:val="001157E4"/>
    <w:rsid w:val="00117A31"/>
    <w:rsid w:val="00117B75"/>
    <w:rsid w:val="00117C13"/>
    <w:rsid w:val="00117D9E"/>
    <w:rsid w:val="00120329"/>
    <w:rsid w:val="00120782"/>
    <w:rsid w:val="001208E3"/>
    <w:rsid w:val="00121098"/>
    <w:rsid w:val="001212FC"/>
    <w:rsid w:val="001238E2"/>
    <w:rsid w:val="00124007"/>
    <w:rsid w:val="0012504E"/>
    <w:rsid w:val="00125806"/>
    <w:rsid w:val="001258B5"/>
    <w:rsid w:val="00127DFE"/>
    <w:rsid w:val="001311A2"/>
    <w:rsid w:val="001312A1"/>
    <w:rsid w:val="00131AB6"/>
    <w:rsid w:val="00131B58"/>
    <w:rsid w:val="00132F26"/>
    <w:rsid w:val="00132F54"/>
    <w:rsid w:val="00133BD5"/>
    <w:rsid w:val="00134793"/>
    <w:rsid w:val="0014039E"/>
    <w:rsid w:val="0014067B"/>
    <w:rsid w:val="001408F6"/>
    <w:rsid w:val="00140944"/>
    <w:rsid w:val="00140994"/>
    <w:rsid w:val="00140EF5"/>
    <w:rsid w:val="00140F95"/>
    <w:rsid w:val="001411A9"/>
    <w:rsid w:val="0014128F"/>
    <w:rsid w:val="00141C42"/>
    <w:rsid w:val="001420C2"/>
    <w:rsid w:val="0014227E"/>
    <w:rsid w:val="00142C23"/>
    <w:rsid w:val="00143D99"/>
    <w:rsid w:val="0014411C"/>
    <w:rsid w:val="00144D58"/>
    <w:rsid w:val="00144D6B"/>
    <w:rsid w:val="00144EF6"/>
    <w:rsid w:val="00145260"/>
    <w:rsid w:val="00145D06"/>
    <w:rsid w:val="00146ED6"/>
    <w:rsid w:val="001478CE"/>
    <w:rsid w:val="00147C37"/>
    <w:rsid w:val="001504D9"/>
    <w:rsid w:val="001508B7"/>
    <w:rsid w:val="0015178F"/>
    <w:rsid w:val="001521C8"/>
    <w:rsid w:val="00152FEF"/>
    <w:rsid w:val="0015413A"/>
    <w:rsid w:val="00157B91"/>
    <w:rsid w:val="00160667"/>
    <w:rsid w:val="00160B9C"/>
    <w:rsid w:val="00160D8B"/>
    <w:rsid w:val="00160E31"/>
    <w:rsid w:val="001616C0"/>
    <w:rsid w:val="00161FF4"/>
    <w:rsid w:val="00162841"/>
    <w:rsid w:val="001629E0"/>
    <w:rsid w:val="00163065"/>
    <w:rsid w:val="00164706"/>
    <w:rsid w:val="00165501"/>
    <w:rsid w:val="00165695"/>
    <w:rsid w:val="001669A0"/>
    <w:rsid w:val="00166AA0"/>
    <w:rsid w:val="00166DD6"/>
    <w:rsid w:val="001674C5"/>
    <w:rsid w:val="00170F2B"/>
    <w:rsid w:val="001726DD"/>
    <w:rsid w:val="001727B9"/>
    <w:rsid w:val="0017299E"/>
    <w:rsid w:val="0017348F"/>
    <w:rsid w:val="00173618"/>
    <w:rsid w:val="001751F5"/>
    <w:rsid w:val="00175A6C"/>
    <w:rsid w:val="001767DE"/>
    <w:rsid w:val="00176B17"/>
    <w:rsid w:val="0018105D"/>
    <w:rsid w:val="001813AF"/>
    <w:rsid w:val="00183512"/>
    <w:rsid w:val="001835B3"/>
    <w:rsid w:val="00183BD5"/>
    <w:rsid w:val="00185FE1"/>
    <w:rsid w:val="001860EA"/>
    <w:rsid w:val="0018729E"/>
    <w:rsid w:val="001878FF"/>
    <w:rsid w:val="00187CEE"/>
    <w:rsid w:val="00191B58"/>
    <w:rsid w:val="00192787"/>
    <w:rsid w:val="00192B84"/>
    <w:rsid w:val="00193074"/>
    <w:rsid w:val="001934D8"/>
    <w:rsid w:val="00193D34"/>
    <w:rsid w:val="00194001"/>
    <w:rsid w:val="00194283"/>
    <w:rsid w:val="001944B5"/>
    <w:rsid w:val="001947CD"/>
    <w:rsid w:val="00194C6A"/>
    <w:rsid w:val="001966F9"/>
    <w:rsid w:val="0019687B"/>
    <w:rsid w:val="001969C3"/>
    <w:rsid w:val="001971F6"/>
    <w:rsid w:val="0019765C"/>
    <w:rsid w:val="0019767A"/>
    <w:rsid w:val="00197C6A"/>
    <w:rsid w:val="001A0977"/>
    <w:rsid w:val="001A0EEF"/>
    <w:rsid w:val="001A19C8"/>
    <w:rsid w:val="001A1CEB"/>
    <w:rsid w:val="001A481C"/>
    <w:rsid w:val="001A6D68"/>
    <w:rsid w:val="001B1C58"/>
    <w:rsid w:val="001B2A24"/>
    <w:rsid w:val="001B2F08"/>
    <w:rsid w:val="001B33CE"/>
    <w:rsid w:val="001B3731"/>
    <w:rsid w:val="001B5593"/>
    <w:rsid w:val="001B5981"/>
    <w:rsid w:val="001B59F0"/>
    <w:rsid w:val="001B5B95"/>
    <w:rsid w:val="001B7888"/>
    <w:rsid w:val="001C00EC"/>
    <w:rsid w:val="001C019D"/>
    <w:rsid w:val="001C1BE8"/>
    <w:rsid w:val="001C1E3F"/>
    <w:rsid w:val="001C3D50"/>
    <w:rsid w:val="001C4A2A"/>
    <w:rsid w:val="001C57BC"/>
    <w:rsid w:val="001C5ED7"/>
    <w:rsid w:val="001C60A3"/>
    <w:rsid w:val="001C69E3"/>
    <w:rsid w:val="001C6E26"/>
    <w:rsid w:val="001D05D1"/>
    <w:rsid w:val="001D076D"/>
    <w:rsid w:val="001D0ADF"/>
    <w:rsid w:val="001D0F39"/>
    <w:rsid w:val="001D108E"/>
    <w:rsid w:val="001D113F"/>
    <w:rsid w:val="001D150E"/>
    <w:rsid w:val="001D16E4"/>
    <w:rsid w:val="001D2CB5"/>
    <w:rsid w:val="001D3426"/>
    <w:rsid w:val="001D380F"/>
    <w:rsid w:val="001D3C7E"/>
    <w:rsid w:val="001D44E7"/>
    <w:rsid w:val="001D5F79"/>
    <w:rsid w:val="001D623B"/>
    <w:rsid w:val="001D6C29"/>
    <w:rsid w:val="001D6C4C"/>
    <w:rsid w:val="001E00CB"/>
    <w:rsid w:val="001E059E"/>
    <w:rsid w:val="001E121B"/>
    <w:rsid w:val="001E1281"/>
    <w:rsid w:val="001E17B0"/>
    <w:rsid w:val="001E1865"/>
    <w:rsid w:val="001E24B9"/>
    <w:rsid w:val="001E2ACB"/>
    <w:rsid w:val="001E3E1F"/>
    <w:rsid w:val="001E4CED"/>
    <w:rsid w:val="001E5094"/>
    <w:rsid w:val="001E541A"/>
    <w:rsid w:val="001E568D"/>
    <w:rsid w:val="001E608E"/>
    <w:rsid w:val="001F0E24"/>
    <w:rsid w:val="001F15B7"/>
    <w:rsid w:val="001F220D"/>
    <w:rsid w:val="001F4D3B"/>
    <w:rsid w:val="001F5240"/>
    <w:rsid w:val="001F575F"/>
    <w:rsid w:val="001F5EA8"/>
    <w:rsid w:val="001F6271"/>
    <w:rsid w:val="002012DD"/>
    <w:rsid w:val="00201B7B"/>
    <w:rsid w:val="00201D98"/>
    <w:rsid w:val="002022B4"/>
    <w:rsid w:val="002030FE"/>
    <w:rsid w:val="002036E7"/>
    <w:rsid w:val="00204066"/>
    <w:rsid w:val="002047B0"/>
    <w:rsid w:val="00205C8F"/>
    <w:rsid w:val="0021089B"/>
    <w:rsid w:val="00211217"/>
    <w:rsid w:val="00211AD4"/>
    <w:rsid w:val="00211E80"/>
    <w:rsid w:val="00212051"/>
    <w:rsid w:val="00212067"/>
    <w:rsid w:val="00213014"/>
    <w:rsid w:val="00214E2D"/>
    <w:rsid w:val="002157FC"/>
    <w:rsid w:val="002162CF"/>
    <w:rsid w:val="0021636E"/>
    <w:rsid w:val="00216679"/>
    <w:rsid w:val="00216787"/>
    <w:rsid w:val="0021713C"/>
    <w:rsid w:val="002200D4"/>
    <w:rsid w:val="00220497"/>
    <w:rsid w:val="00221286"/>
    <w:rsid w:val="0022133C"/>
    <w:rsid w:val="00221542"/>
    <w:rsid w:val="002218A2"/>
    <w:rsid w:val="00222775"/>
    <w:rsid w:val="0022284D"/>
    <w:rsid w:val="002229F3"/>
    <w:rsid w:val="002232CF"/>
    <w:rsid w:val="0022367F"/>
    <w:rsid w:val="00224649"/>
    <w:rsid w:val="00225073"/>
    <w:rsid w:val="002255B5"/>
    <w:rsid w:val="002276A2"/>
    <w:rsid w:val="002302A0"/>
    <w:rsid w:val="00230BFE"/>
    <w:rsid w:val="0023123E"/>
    <w:rsid w:val="0023156B"/>
    <w:rsid w:val="00232305"/>
    <w:rsid w:val="002337BF"/>
    <w:rsid w:val="00233E52"/>
    <w:rsid w:val="00233FE2"/>
    <w:rsid w:val="002341A6"/>
    <w:rsid w:val="0023497B"/>
    <w:rsid w:val="002350B2"/>
    <w:rsid w:val="0023540E"/>
    <w:rsid w:val="002357A3"/>
    <w:rsid w:val="00236EE4"/>
    <w:rsid w:val="00237B1E"/>
    <w:rsid w:val="00237DC7"/>
    <w:rsid w:val="0024001E"/>
    <w:rsid w:val="00240571"/>
    <w:rsid w:val="00240D5C"/>
    <w:rsid w:val="00242D13"/>
    <w:rsid w:val="002435E2"/>
    <w:rsid w:val="00243FBF"/>
    <w:rsid w:val="00244063"/>
    <w:rsid w:val="002440B1"/>
    <w:rsid w:val="00244268"/>
    <w:rsid w:val="00245419"/>
    <w:rsid w:val="0024549C"/>
    <w:rsid w:val="002459A2"/>
    <w:rsid w:val="00247125"/>
    <w:rsid w:val="002474A0"/>
    <w:rsid w:val="002478E9"/>
    <w:rsid w:val="00247BB2"/>
    <w:rsid w:val="00247C3C"/>
    <w:rsid w:val="00251DAD"/>
    <w:rsid w:val="00252983"/>
    <w:rsid w:val="00252993"/>
    <w:rsid w:val="002538E6"/>
    <w:rsid w:val="00254660"/>
    <w:rsid w:val="00254D3B"/>
    <w:rsid w:val="0025529E"/>
    <w:rsid w:val="002559B5"/>
    <w:rsid w:val="00255A82"/>
    <w:rsid w:val="00255BBE"/>
    <w:rsid w:val="00255D0A"/>
    <w:rsid w:val="00255D96"/>
    <w:rsid w:val="00256A96"/>
    <w:rsid w:val="002570E3"/>
    <w:rsid w:val="002575E6"/>
    <w:rsid w:val="00260C4F"/>
    <w:rsid w:val="00261001"/>
    <w:rsid w:val="00261E4A"/>
    <w:rsid w:val="00262A5A"/>
    <w:rsid w:val="00262BDC"/>
    <w:rsid w:val="002633E8"/>
    <w:rsid w:val="002637AF"/>
    <w:rsid w:val="0026384D"/>
    <w:rsid w:val="00263E5E"/>
    <w:rsid w:val="002644AF"/>
    <w:rsid w:val="0026683B"/>
    <w:rsid w:val="00266C21"/>
    <w:rsid w:val="00267ACB"/>
    <w:rsid w:val="00267D8A"/>
    <w:rsid w:val="002701E1"/>
    <w:rsid w:val="00272348"/>
    <w:rsid w:val="00272474"/>
    <w:rsid w:val="002736C3"/>
    <w:rsid w:val="00274397"/>
    <w:rsid w:val="00274E39"/>
    <w:rsid w:val="00275EB5"/>
    <w:rsid w:val="00277636"/>
    <w:rsid w:val="00277A99"/>
    <w:rsid w:val="0028081F"/>
    <w:rsid w:val="00281EC1"/>
    <w:rsid w:val="00282073"/>
    <w:rsid w:val="00282188"/>
    <w:rsid w:val="00283F7D"/>
    <w:rsid w:val="002840B5"/>
    <w:rsid w:val="0028499E"/>
    <w:rsid w:val="00285B82"/>
    <w:rsid w:val="00286C55"/>
    <w:rsid w:val="00286D9A"/>
    <w:rsid w:val="00286F4F"/>
    <w:rsid w:val="00286F7F"/>
    <w:rsid w:val="002876E4"/>
    <w:rsid w:val="00287947"/>
    <w:rsid w:val="00290529"/>
    <w:rsid w:val="00290CCE"/>
    <w:rsid w:val="00291C96"/>
    <w:rsid w:val="00293F59"/>
    <w:rsid w:val="0029445B"/>
    <w:rsid w:val="0029475D"/>
    <w:rsid w:val="002A0739"/>
    <w:rsid w:val="002A0E6D"/>
    <w:rsid w:val="002A2064"/>
    <w:rsid w:val="002A254C"/>
    <w:rsid w:val="002A2890"/>
    <w:rsid w:val="002A2DF8"/>
    <w:rsid w:val="002A3089"/>
    <w:rsid w:val="002A34A2"/>
    <w:rsid w:val="002A3914"/>
    <w:rsid w:val="002A3C22"/>
    <w:rsid w:val="002A3CF4"/>
    <w:rsid w:val="002A50FD"/>
    <w:rsid w:val="002A53CB"/>
    <w:rsid w:val="002A5BFD"/>
    <w:rsid w:val="002A72E3"/>
    <w:rsid w:val="002A79F2"/>
    <w:rsid w:val="002B09F6"/>
    <w:rsid w:val="002B0AE7"/>
    <w:rsid w:val="002B121F"/>
    <w:rsid w:val="002B1829"/>
    <w:rsid w:val="002B40F6"/>
    <w:rsid w:val="002B4576"/>
    <w:rsid w:val="002B4857"/>
    <w:rsid w:val="002B48DC"/>
    <w:rsid w:val="002B5417"/>
    <w:rsid w:val="002B6B7F"/>
    <w:rsid w:val="002B6D2B"/>
    <w:rsid w:val="002C0DFC"/>
    <w:rsid w:val="002C15C4"/>
    <w:rsid w:val="002C1BBB"/>
    <w:rsid w:val="002C37FA"/>
    <w:rsid w:val="002C3898"/>
    <w:rsid w:val="002C4668"/>
    <w:rsid w:val="002C486C"/>
    <w:rsid w:val="002C4B5D"/>
    <w:rsid w:val="002C4B5E"/>
    <w:rsid w:val="002C4DB8"/>
    <w:rsid w:val="002C4E3D"/>
    <w:rsid w:val="002C6CAF"/>
    <w:rsid w:val="002C7C06"/>
    <w:rsid w:val="002C7C7C"/>
    <w:rsid w:val="002D1D67"/>
    <w:rsid w:val="002D2528"/>
    <w:rsid w:val="002D2E8A"/>
    <w:rsid w:val="002D2E9D"/>
    <w:rsid w:val="002D38F9"/>
    <w:rsid w:val="002D598F"/>
    <w:rsid w:val="002D5EF8"/>
    <w:rsid w:val="002D60F4"/>
    <w:rsid w:val="002D6187"/>
    <w:rsid w:val="002D78A6"/>
    <w:rsid w:val="002D78F8"/>
    <w:rsid w:val="002D7A2C"/>
    <w:rsid w:val="002E021B"/>
    <w:rsid w:val="002E0516"/>
    <w:rsid w:val="002E0AE9"/>
    <w:rsid w:val="002E0F1E"/>
    <w:rsid w:val="002E2106"/>
    <w:rsid w:val="002E23E2"/>
    <w:rsid w:val="002E311F"/>
    <w:rsid w:val="002E39FB"/>
    <w:rsid w:val="002E4177"/>
    <w:rsid w:val="002E41C7"/>
    <w:rsid w:val="002E4443"/>
    <w:rsid w:val="002E51AD"/>
    <w:rsid w:val="002E5D7A"/>
    <w:rsid w:val="002E6174"/>
    <w:rsid w:val="002E6839"/>
    <w:rsid w:val="002F03CD"/>
    <w:rsid w:val="002F0B46"/>
    <w:rsid w:val="002F1DC0"/>
    <w:rsid w:val="002F25AC"/>
    <w:rsid w:val="002F27F5"/>
    <w:rsid w:val="002F409A"/>
    <w:rsid w:val="002F4DFC"/>
    <w:rsid w:val="002F5E9E"/>
    <w:rsid w:val="002F6064"/>
    <w:rsid w:val="002F6413"/>
    <w:rsid w:val="002F6E9C"/>
    <w:rsid w:val="002F710F"/>
    <w:rsid w:val="002F762A"/>
    <w:rsid w:val="002F7FF5"/>
    <w:rsid w:val="00300BA0"/>
    <w:rsid w:val="0030222C"/>
    <w:rsid w:val="003027B0"/>
    <w:rsid w:val="00302E70"/>
    <w:rsid w:val="00303D81"/>
    <w:rsid w:val="003041E1"/>
    <w:rsid w:val="003052E8"/>
    <w:rsid w:val="003063D0"/>
    <w:rsid w:val="003064A2"/>
    <w:rsid w:val="00306AF7"/>
    <w:rsid w:val="003101DA"/>
    <w:rsid w:val="003111E5"/>
    <w:rsid w:val="003125C0"/>
    <w:rsid w:val="003137E6"/>
    <w:rsid w:val="003139B2"/>
    <w:rsid w:val="00314525"/>
    <w:rsid w:val="00314865"/>
    <w:rsid w:val="00314BB0"/>
    <w:rsid w:val="00315398"/>
    <w:rsid w:val="00315E00"/>
    <w:rsid w:val="00316617"/>
    <w:rsid w:val="00317161"/>
    <w:rsid w:val="00317543"/>
    <w:rsid w:val="00320024"/>
    <w:rsid w:val="0032007C"/>
    <w:rsid w:val="003217C2"/>
    <w:rsid w:val="00321FF6"/>
    <w:rsid w:val="00322908"/>
    <w:rsid w:val="00323AB0"/>
    <w:rsid w:val="00324DC9"/>
    <w:rsid w:val="0032587B"/>
    <w:rsid w:val="0032681C"/>
    <w:rsid w:val="00326A39"/>
    <w:rsid w:val="00326CAB"/>
    <w:rsid w:val="00330009"/>
    <w:rsid w:val="00331359"/>
    <w:rsid w:val="003319F5"/>
    <w:rsid w:val="00331BC2"/>
    <w:rsid w:val="00332910"/>
    <w:rsid w:val="0033559A"/>
    <w:rsid w:val="0033559F"/>
    <w:rsid w:val="00335635"/>
    <w:rsid w:val="003367D2"/>
    <w:rsid w:val="0033695B"/>
    <w:rsid w:val="00336BA4"/>
    <w:rsid w:val="003416A7"/>
    <w:rsid w:val="0034222A"/>
    <w:rsid w:val="00342337"/>
    <w:rsid w:val="00342598"/>
    <w:rsid w:val="00343504"/>
    <w:rsid w:val="00343683"/>
    <w:rsid w:val="00343B17"/>
    <w:rsid w:val="00343ECF"/>
    <w:rsid w:val="00343FD7"/>
    <w:rsid w:val="00345995"/>
    <w:rsid w:val="003459E9"/>
    <w:rsid w:val="00345DF8"/>
    <w:rsid w:val="00345F67"/>
    <w:rsid w:val="003464F3"/>
    <w:rsid w:val="00346BAE"/>
    <w:rsid w:val="00346EAB"/>
    <w:rsid w:val="003477BF"/>
    <w:rsid w:val="0034797A"/>
    <w:rsid w:val="00347BB4"/>
    <w:rsid w:val="0035005D"/>
    <w:rsid w:val="003523DC"/>
    <w:rsid w:val="003524BE"/>
    <w:rsid w:val="0035406D"/>
    <w:rsid w:val="00355764"/>
    <w:rsid w:val="00355DA0"/>
    <w:rsid w:val="00356316"/>
    <w:rsid w:val="00356761"/>
    <w:rsid w:val="00356812"/>
    <w:rsid w:val="0035723B"/>
    <w:rsid w:val="0036011F"/>
    <w:rsid w:val="00360B95"/>
    <w:rsid w:val="00361C8B"/>
    <w:rsid w:val="00361EE6"/>
    <w:rsid w:val="00362DA2"/>
    <w:rsid w:val="00362DAB"/>
    <w:rsid w:val="00362E43"/>
    <w:rsid w:val="00363DC7"/>
    <w:rsid w:val="003645F5"/>
    <w:rsid w:val="00365894"/>
    <w:rsid w:val="00367EBC"/>
    <w:rsid w:val="0037055E"/>
    <w:rsid w:val="003708A3"/>
    <w:rsid w:val="003708A9"/>
    <w:rsid w:val="003709E1"/>
    <w:rsid w:val="00370B6F"/>
    <w:rsid w:val="0037181B"/>
    <w:rsid w:val="00372739"/>
    <w:rsid w:val="003729C9"/>
    <w:rsid w:val="0037347A"/>
    <w:rsid w:val="0037351C"/>
    <w:rsid w:val="003736C7"/>
    <w:rsid w:val="003738DA"/>
    <w:rsid w:val="00373F2E"/>
    <w:rsid w:val="003740DA"/>
    <w:rsid w:val="00374856"/>
    <w:rsid w:val="00375188"/>
    <w:rsid w:val="00375B67"/>
    <w:rsid w:val="00375D40"/>
    <w:rsid w:val="00376076"/>
    <w:rsid w:val="0037666B"/>
    <w:rsid w:val="00377075"/>
    <w:rsid w:val="00377343"/>
    <w:rsid w:val="00377B5B"/>
    <w:rsid w:val="00377DAE"/>
    <w:rsid w:val="0038139C"/>
    <w:rsid w:val="00381E7C"/>
    <w:rsid w:val="003825BB"/>
    <w:rsid w:val="00382F4B"/>
    <w:rsid w:val="00383B43"/>
    <w:rsid w:val="00383EBA"/>
    <w:rsid w:val="00384F8D"/>
    <w:rsid w:val="00386030"/>
    <w:rsid w:val="003866F1"/>
    <w:rsid w:val="003871C2"/>
    <w:rsid w:val="0038755C"/>
    <w:rsid w:val="0038798E"/>
    <w:rsid w:val="00387A7B"/>
    <w:rsid w:val="00387E17"/>
    <w:rsid w:val="00390037"/>
    <w:rsid w:val="00391429"/>
    <w:rsid w:val="003920E6"/>
    <w:rsid w:val="0039263A"/>
    <w:rsid w:val="00392942"/>
    <w:rsid w:val="00393A0D"/>
    <w:rsid w:val="00394847"/>
    <w:rsid w:val="00394A44"/>
    <w:rsid w:val="003960EE"/>
    <w:rsid w:val="00396CA5"/>
    <w:rsid w:val="00397E21"/>
    <w:rsid w:val="00397E9C"/>
    <w:rsid w:val="003A09DB"/>
    <w:rsid w:val="003A1F62"/>
    <w:rsid w:val="003A29B1"/>
    <w:rsid w:val="003A3496"/>
    <w:rsid w:val="003A34D1"/>
    <w:rsid w:val="003A5CC7"/>
    <w:rsid w:val="003A6544"/>
    <w:rsid w:val="003A6B95"/>
    <w:rsid w:val="003A6C47"/>
    <w:rsid w:val="003A6E7D"/>
    <w:rsid w:val="003A6E8D"/>
    <w:rsid w:val="003A6F1B"/>
    <w:rsid w:val="003A75F3"/>
    <w:rsid w:val="003A7BB2"/>
    <w:rsid w:val="003B0C2F"/>
    <w:rsid w:val="003B101B"/>
    <w:rsid w:val="003B26ED"/>
    <w:rsid w:val="003B6269"/>
    <w:rsid w:val="003B6674"/>
    <w:rsid w:val="003B70B9"/>
    <w:rsid w:val="003B76B3"/>
    <w:rsid w:val="003C0289"/>
    <w:rsid w:val="003C0591"/>
    <w:rsid w:val="003C0F49"/>
    <w:rsid w:val="003C1240"/>
    <w:rsid w:val="003C18C2"/>
    <w:rsid w:val="003C1F2D"/>
    <w:rsid w:val="003C22EE"/>
    <w:rsid w:val="003C26D2"/>
    <w:rsid w:val="003C2BE1"/>
    <w:rsid w:val="003C3F26"/>
    <w:rsid w:val="003C412B"/>
    <w:rsid w:val="003C4395"/>
    <w:rsid w:val="003C4D85"/>
    <w:rsid w:val="003C5A5E"/>
    <w:rsid w:val="003C644D"/>
    <w:rsid w:val="003C6A95"/>
    <w:rsid w:val="003C6C2F"/>
    <w:rsid w:val="003C6CFA"/>
    <w:rsid w:val="003C7B40"/>
    <w:rsid w:val="003D048A"/>
    <w:rsid w:val="003D154D"/>
    <w:rsid w:val="003D29BF"/>
    <w:rsid w:val="003D3F92"/>
    <w:rsid w:val="003D5A9C"/>
    <w:rsid w:val="003D66CD"/>
    <w:rsid w:val="003D69CB"/>
    <w:rsid w:val="003D73EB"/>
    <w:rsid w:val="003D79DF"/>
    <w:rsid w:val="003D7FCC"/>
    <w:rsid w:val="003E05C8"/>
    <w:rsid w:val="003E08E8"/>
    <w:rsid w:val="003E1C95"/>
    <w:rsid w:val="003E32D0"/>
    <w:rsid w:val="003E4BE7"/>
    <w:rsid w:val="003E5F79"/>
    <w:rsid w:val="003E6AAA"/>
    <w:rsid w:val="003E6EB9"/>
    <w:rsid w:val="003E7040"/>
    <w:rsid w:val="003F0138"/>
    <w:rsid w:val="003F0F3C"/>
    <w:rsid w:val="003F17B6"/>
    <w:rsid w:val="003F32F1"/>
    <w:rsid w:val="003F335B"/>
    <w:rsid w:val="003F3668"/>
    <w:rsid w:val="003F4677"/>
    <w:rsid w:val="003F542D"/>
    <w:rsid w:val="003F552C"/>
    <w:rsid w:val="00400268"/>
    <w:rsid w:val="004008FD"/>
    <w:rsid w:val="0040246F"/>
    <w:rsid w:val="0040373F"/>
    <w:rsid w:val="004049D6"/>
    <w:rsid w:val="004049F4"/>
    <w:rsid w:val="004052B5"/>
    <w:rsid w:val="004054CA"/>
    <w:rsid w:val="004062D8"/>
    <w:rsid w:val="00407521"/>
    <w:rsid w:val="0040753B"/>
    <w:rsid w:val="00407765"/>
    <w:rsid w:val="00407772"/>
    <w:rsid w:val="004077F9"/>
    <w:rsid w:val="00407BFA"/>
    <w:rsid w:val="00410492"/>
    <w:rsid w:val="004110E7"/>
    <w:rsid w:val="00411AA9"/>
    <w:rsid w:val="00411DBB"/>
    <w:rsid w:val="00411E56"/>
    <w:rsid w:val="00411F9E"/>
    <w:rsid w:val="00412AB9"/>
    <w:rsid w:val="00413083"/>
    <w:rsid w:val="004147D8"/>
    <w:rsid w:val="004150A7"/>
    <w:rsid w:val="004158BD"/>
    <w:rsid w:val="00415BD1"/>
    <w:rsid w:val="00415E01"/>
    <w:rsid w:val="00415ECE"/>
    <w:rsid w:val="0041638B"/>
    <w:rsid w:val="00416AE5"/>
    <w:rsid w:val="004173D3"/>
    <w:rsid w:val="0042057E"/>
    <w:rsid w:val="00420C18"/>
    <w:rsid w:val="00420C49"/>
    <w:rsid w:val="00422F19"/>
    <w:rsid w:val="00423B43"/>
    <w:rsid w:val="00424B28"/>
    <w:rsid w:val="004278B6"/>
    <w:rsid w:val="00427C7F"/>
    <w:rsid w:val="00430CDA"/>
    <w:rsid w:val="00430FEA"/>
    <w:rsid w:val="004315BE"/>
    <w:rsid w:val="00432A9B"/>
    <w:rsid w:val="00432D36"/>
    <w:rsid w:val="00433440"/>
    <w:rsid w:val="004335FF"/>
    <w:rsid w:val="00433650"/>
    <w:rsid w:val="00433968"/>
    <w:rsid w:val="00433EBF"/>
    <w:rsid w:val="0043639A"/>
    <w:rsid w:val="00436E28"/>
    <w:rsid w:val="00437519"/>
    <w:rsid w:val="00437D03"/>
    <w:rsid w:val="00440288"/>
    <w:rsid w:val="00440BA2"/>
    <w:rsid w:val="0044187A"/>
    <w:rsid w:val="00442CB2"/>
    <w:rsid w:val="00443311"/>
    <w:rsid w:val="0044354C"/>
    <w:rsid w:val="004448DB"/>
    <w:rsid w:val="00444D36"/>
    <w:rsid w:val="00447371"/>
    <w:rsid w:val="004511CC"/>
    <w:rsid w:val="0045137E"/>
    <w:rsid w:val="00451B24"/>
    <w:rsid w:val="00451C0E"/>
    <w:rsid w:val="00451EC4"/>
    <w:rsid w:val="004524F9"/>
    <w:rsid w:val="0045313E"/>
    <w:rsid w:val="004535B7"/>
    <w:rsid w:val="00453EBC"/>
    <w:rsid w:val="004549E9"/>
    <w:rsid w:val="0045578D"/>
    <w:rsid w:val="00455D8A"/>
    <w:rsid w:val="0045604D"/>
    <w:rsid w:val="004565EC"/>
    <w:rsid w:val="00456CD4"/>
    <w:rsid w:val="00457AAE"/>
    <w:rsid w:val="00457EE4"/>
    <w:rsid w:val="0046069E"/>
    <w:rsid w:val="004606D4"/>
    <w:rsid w:val="0046085D"/>
    <w:rsid w:val="004609B6"/>
    <w:rsid w:val="00460C4F"/>
    <w:rsid w:val="00460D99"/>
    <w:rsid w:val="00460EC4"/>
    <w:rsid w:val="00461D95"/>
    <w:rsid w:val="0046216F"/>
    <w:rsid w:val="004637A6"/>
    <w:rsid w:val="004646FE"/>
    <w:rsid w:val="004653F7"/>
    <w:rsid w:val="004654D5"/>
    <w:rsid w:val="00465BD9"/>
    <w:rsid w:val="00466A1D"/>
    <w:rsid w:val="00467532"/>
    <w:rsid w:val="0047026D"/>
    <w:rsid w:val="00470626"/>
    <w:rsid w:val="00471BBD"/>
    <w:rsid w:val="004726F9"/>
    <w:rsid w:val="0047275B"/>
    <w:rsid w:val="0047379B"/>
    <w:rsid w:val="0047381F"/>
    <w:rsid w:val="00475286"/>
    <w:rsid w:val="004801CD"/>
    <w:rsid w:val="004816C6"/>
    <w:rsid w:val="0048297E"/>
    <w:rsid w:val="00483297"/>
    <w:rsid w:val="00483B0F"/>
    <w:rsid w:val="00483E9A"/>
    <w:rsid w:val="00484C3E"/>
    <w:rsid w:val="00484D04"/>
    <w:rsid w:val="004854D3"/>
    <w:rsid w:val="0048764A"/>
    <w:rsid w:val="00490227"/>
    <w:rsid w:val="004902CE"/>
    <w:rsid w:val="00491B30"/>
    <w:rsid w:val="00492052"/>
    <w:rsid w:val="0049258E"/>
    <w:rsid w:val="00494F48"/>
    <w:rsid w:val="00495B30"/>
    <w:rsid w:val="00496955"/>
    <w:rsid w:val="004979DE"/>
    <w:rsid w:val="004979F1"/>
    <w:rsid w:val="00497A85"/>
    <w:rsid w:val="00497B8D"/>
    <w:rsid w:val="00497F8E"/>
    <w:rsid w:val="004A0559"/>
    <w:rsid w:val="004A0599"/>
    <w:rsid w:val="004A1135"/>
    <w:rsid w:val="004A24B8"/>
    <w:rsid w:val="004A2503"/>
    <w:rsid w:val="004A29A5"/>
    <w:rsid w:val="004A31C3"/>
    <w:rsid w:val="004A3D47"/>
    <w:rsid w:val="004A4A4B"/>
    <w:rsid w:val="004A6416"/>
    <w:rsid w:val="004A6682"/>
    <w:rsid w:val="004A685F"/>
    <w:rsid w:val="004A68D8"/>
    <w:rsid w:val="004A71BD"/>
    <w:rsid w:val="004A7BC8"/>
    <w:rsid w:val="004A7FF1"/>
    <w:rsid w:val="004B0543"/>
    <w:rsid w:val="004B10A1"/>
    <w:rsid w:val="004B223C"/>
    <w:rsid w:val="004B22D2"/>
    <w:rsid w:val="004B2618"/>
    <w:rsid w:val="004B2750"/>
    <w:rsid w:val="004B3C0F"/>
    <w:rsid w:val="004B3F5B"/>
    <w:rsid w:val="004B58CF"/>
    <w:rsid w:val="004B62CA"/>
    <w:rsid w:val="004B6AF9"/>
    <w:rsid w:val="004B6FD5"/>
    <w:rsid w:val="004C09CF"/>
    <w:rsid w:val="004C1F81"/>
    <w:rsid w:val="004C32D0"/>
    <w:rsid w:val="004C3783"/>
    <w:rsid w:val="004C37CA"/>
    <w:rsid w:val="004C4249"/>
    <w:rsid w:val="004C46B5"/>
    <w:rsid w:val="004C4EC6"/>
    <w:rsid w:val="004C624F"/>
    <w:rsid w:val="004C7F6C"/>
    <w:rsid w:val="004D137C"/>
    <w:rsid w:val="004D142C"/>
    <w:rsid w:val="004D45E7"/>
    <w:rsid w:val="004D4842"/>
    <w:rsid w:val="004D4A01"/>
    <w:rsid w:val="004D5280"/>
    <w:rsid w:val="004D53C0"/>
    <w:rsid w:val="004D68E7"/>
    <w:rsid w:val="004D6C20"/>
    <w:rsid w:val="004D7C3D"/>
    <w:rsid w:val="004D7C44"/>
    <w:rsid w:val="004E0042"/>
    <w:rsid w:val="004E0B40"/>
    <w:rsid w:val="004E0C2A"/>
    <w:rsid w:val="004E248B"/>
    <w:rsid w:val="004E28A9"/>
    <w:rsid w:val="004E2CE3"/>
    <w:rsid w:val="004E3647"/>
    <w:rsid w:val="004E463D"/>
    <w:rsid w:val="004E4BD2"/>
    <w:rsid w:val="004E4E03"/>
    <w:rsid w:val="004E5165"/>
    <w:rsid w:val="004E642B"/>
    <w:rsid w:val="004E6558"/>
    <w:rsid w:val="004E6590"/>
    <w:rsid w:val="004E6F9A"/>
    <w:rsid w:val="004E738E"/>
    <w:rsid w:val="004F0055"/>
    <w:rsid w:val="004F081B"/>
    <w:rsid w:val="004F0EC2"/>
    <w:rsid w:val="004F10EF"/>
    <w:rsid w:val="004F1748"/>
    <w:rsid w:val="004F3568"/>
    <w:rsid w:val="004F4638"/>
    <w:rsid w:val="004F486D"/>
    <w:rsid w:val="004F5A25"/>
    <w:rsid w:val="004F61CD"/>
    <w:rsid w:val="004F6EA5"/>
    <w:rsid w:val="00500386"/>
    <w:rsid w:val="005006D0"/>
    <w:rsid w:val="005014B4"/>
    <w:rsid w:val="00501FEB"/>
    <w:rsid w:val="005021CE"/>
    <w:rsid w:val="005022F4"/>
    <w:rsid w:val="0050269B"/>
    <w:rsid w:val="005038B6"/>
    <w:rsid w:val="0050405B"/>
    <w:rsid w:val="0050515E"/>
    <w:rsid w:val="005059C0"/>
    <w:rsid w:val="00506383"/>
    <w:rsid w:val="00506492"/>
    <w:rsid w:val="0050682B"/>
    <w:rsid w:val="00506A45"/>
    <w:rsid w:val="00507089"/>
    <w:rsid w:val="005100E7"/>
    <w:rsid w:val="0051081B"/>
    <w:rsid w:val="005108F9"/>
    <w:rsid w:val="00510AB8"/>
    <w:rsid w:val="00511193"/>
    <w:rsid w:val="00511CA9"/>
    <w:rsid w:val="005123A5"/>
    <w:rsid w:val="00513CCB"/>
    <w:rsid w:val="00515B1A"/>
    <w:rsid w:val="00516444"/>
    <w:rsid w:val="0051662A"/>
    <w:rsid w:val="0051685A"/>
    <w:rsid w:val="005168F3"/>
    <w:rsid w:val="00516937"/>
    <w:rsid w:val="00516A72"/>
    <w:rsid w:val="00516B24"/>
    <w:rsid w:val="0051747F"/>
    <w:rsid w:val="00520023"/>
    <w:rsid w:val="0052355D"/>
    <w:rsid w:val="005237F7"/>
    <w:rsid w:val="00525A6F"/>
    <w:rsid w:val="00525AE9"/>
    <w:rsid w:val="00526F31"/>
    <w:rsid w:val="0052701C"/>
    <w:rsid w:val="0052782B"/>
    <w:rsid w:val="00527D58"/>
    <w:rsid w:val="00530C09"/>
    <w:rsid w:val="00531253"/>
    <w:rsid w:val="005314A1"/>
    <w:rsid w:val="0053162E"/>
    <w:rsid w:val="00533284"/>
    <w:rsid w:val="00533F8A"/>
    <w:rsid w:val="005340EF"/>
    <w:rsid w:val="0053460D"/>
    <w:rsid w:val="00535419"/>
    <w:rsid w:val="00535B1C"/>
    <w:rsid w:val="00536AA8"/>
    <w:rsid w:val="00537412"/>
    <w:rsid w:val="00540292"/>
    <w:rsid w:val="00540598"/>
    <w:rsid w:val="00540D31"/>
    <w:rsid w:val="0054196F"/>
    <w:rsid w:val="00541DAE"/>
    <w:rsid w:val="005426B3"/>
    <w:rsid w:val="00542946"/>
    <w:rsid w:val="00542D93"/>
    <w:rsid w:val="00542E81"/>
    <w:rsid w:val="00543548"/>
    <w:rsid w:val="00543578"/>
    <w:rsid w:val="00543A6F"/>
    <w:rsid w:val="00543A91"/>
    <w:rsid w:val="00546188"/>
    <w:rsid w:val="005464E4"/>
    <w:rsid w:val="00546782"/>
    <w:rsid w:val="005467F9"/>
    <w:rsid w:val="005469CD"/>
    <w:rsid w:val="00546ADA"/>
    <w:rsid w:val="00546B8B"/>
    <w:rsid w:val="00547542"/>
    <w:rsid w:val="00547D7B"/>
    <w:rsid w:val="00547DB9"/>
    <w:rsid w:val="00551E31"/>
    <w:rsid w:val="005531C5"/>
    <w:rsid w:val="0055424F"/>
    <w:rsid w:val="00554E04"/>
    <w:rsid w:val="005553B7"/>
    <w:rsid w:val="00555B9B"/>
    <w:rsid w:val="00555D9B"/>
    <w:rsid w:val="00560B6F"/>
    <w:rsid w:val="005610F5"/>
    <w:rsid w:val="0056154C"/>
    <w:rsid w:val="0056187F"/>
    <w:rsid w:val="00561FE8"/>
    <w:rsid w:val="00562303"/>
    <w:rsid w:val="00562EB1"/>
    <w:rsid w:val="0056341A"/>
    <w:rsid w:val="0056373C"/>
    <w:rsid w:val="00563D9C"/>
    <w:rsid w:val="00566313"/>
    <w:rsid w:val="005670B3"/>
    <w:rsid w:val="00572092"/>
    <w:rsid w:val="005723B3"/>
    <w:rsid w:val="00572885"/>
    <w:rsid w:val="0057327B"/>
    <w:rsid w:val="00573B7A"/>
    <w:rsid w:val="00574102"/>
    <w:rsid w:val="00574556"/>
    <w:rsid w:val="00575622"/>
    <w:rsid w:val="0057592A"/>
    <w:rsid w:val="00576130"/>
    <w:rsid w:val="00576CFB"/>
    <w:rsid w:val="00577160"/>
    <w:rsid w:val="00577654"/>
    <w:rsid w:val="00577BA7"/>
    <w:rsid w:val="0058069C"/>
    <w:rsid w:val="005812CD"/>
    <w:rsid w:val="00581D2B"/>
    <w:rsid w:val="0058271A"/>
    <w:rsid w:val="0058367E"/>
    <w:rsid w:val="00584369"/>
    <w:rsid w:val="00584A13"/>
    <w:rsid w:val="00584D9E"/>
    <w:rsid w:val="0059024B"/>
    <w:rsid w:val="00590AB5"/>
    <w:rsid w:val="00590D0B"/>
    <w:rsid w:val="0059121C"/>
    <w:rsid w:val="00591481"/>
    <w:rsid w:val="0059263B"/>
    <w:rsid w:val="00592640"/>
    <w:rsid w:val="005928A1"/>
    <w:rsid w:val="00592DFE"/>
    <w:rsid w:val="00593001"/>
    <w:rsid w:val="00593661"/>
    <w:rsid w:val="005937E4"/>
    <w:rsid w:val="005942FD"/>
    <w:rsid w:val="0059495D"/>
    <w:rsid w:val="005949D7"/>
    <w:rsid w:val="00594A82"/>
    <w:rsid w:val="00596258"/>
    <w:rsid w:val="005964C9"/>
    <w:rsid w:val="00596A1A"/>
    <w:rsid w:val="00596CA3"/>
    <w:rsid w:val="005A067A"/>
    <w:rsid w:val="005A06B4"/>
    <w:rsid w:val="005A2282"/>
    <w:rsid w:val="005A2AE6"/>
    <w:rsid w:val="005A2BF5"/>
    <w:rsid w:val="005A4BB8"/>
    <w:rsid w:val="005A5322"/>
    <w:rsid w:val="005A546B"/>
    <w:rsid w:val="005A6C31"/>
    <w:rsid w:val="005A6CAE"/>
    <w:rsid w:val="005B1DA9"/>
    <w:rsid w:val="005B271D"/>
    <w:rsid w:val="005B34FB"/>
    <w:rsid w:val="005B4DCC"/>
    <w:rsid w:val="005B59B2"/>
    <w:rsid w:val="005B6A33"/>
    <w:rsid w:val="005B754F"/>
    <w:rsid w:val="005B78F5"/>
    <w:rsid w:val="005B79F1"/>
    <w:rsid w:val="005B7FC5"/>
    <w:rsid w:val="005C060E"/>
    <w:rsid w:val="005C07ED"/>
    <w:rsid w:val="005C0CDE"/>
    <w:rsid w:val="005C158F"/>
    <w:rsid w:val="005C2778"/>
    <w:rsid w:val="005C33CE"/>
    <w:rsid w:val="005C3703"/>
    <w:rsid w:val="005C3DA8"/>
    <w:rsid w:val="005C3FB5"/>
    <w:rsid w:val="005C4C95"/>
    <w:rsid w:val="005C5013"/>
    <w:rsid w:val="005C53F2"/>
    <w:rsid w:val="005C5A0F"/>
    <w:rsid w:val="005C67F6"/>
    <w:rsid w:val="005C7291"/>
    <w:rsid w:val="005D00B6"/>
    <w:rsid w:val="005D0119"/>
    <w:rsid w:val="005D0349"/>
    <w:rsid w:val="005D053D"/>
    <w:rsid w:val="005D0EC2"/>
    <w:rsid w:val="005D0FC3"/>
    <w:rsid w:val="005D172A"/>
    <w:rsid w:val="005D21E8"/>
    <w:rsid w:val="005D2D64"/>
    <w:rsid w:val="005D37D5"/>
    <w:rsid w:val="005D3FFC"/>
    <w:rsid w:val="005D490A"/>
    <w:rsid w:val="005D4D1C"/>
    <w:rsid w:val="005D5FBD"/>
    <w:rsid w:val="005D6B10"/>
    <w:rsid w:val="005D7921"/>
    <w:rsid w:val="005D79D8"/>
    <w:rsid w:val="005E0758"/>
    <w:rsid w:val="005E0B3D"/>
    <w:rsid w:val="005E24F6"/>
    <w:rsid w:val="005E43F2"/>
    <w:rsid w:val="005E48D4"/>
    <w:rsid w:val="005E58A3"/>
    <w:rsid w:val="005E5CAB"/>
    <w:rsid w:val="005E6C3A"/>
    <w:rsid w:val="005E6D19"/>
    <w:rsid w:val="005E70D6"/>
    <w:rsid w:val="005E7A9B"/>
    <w:rsid w:val="005F03AB"/>
    <w:rsid w:val="005F0AC2"/>
    <w:rsid w:val="005F0E21"/>
    <w:rsid w:val="005F114F"/>
    <w:rsid w:val="005F12FC"/>
    <w:rsid w:val="005F1CC2"/>
    <w:rsid w:val="005F221E"/>
    <w:rsid w:val="005F2984"/>
    <w:rsid w:val="005F2B69"/>
    <w:rsid w:val="005F5098"/>
    <w:rsid w:val="005F562E"/>
    <w:rsid w:val="005F5CE5"/>
    <w:rsid w:val="005F629D"/>
    <w:rsid w:val="005F635C"/>
    <w:rsid w:val="005F6BD9"/>
    <w:rsid w:val="005F7F3A"/>
    <w:rsid w:val="00600A27"/>
    <w:rsid w:val="00601431"/>
    <w:rsid w:val="006016E3"/>
    <w:rsid w:val="00601A7E"/>
    <w:rsid w:val="00601FC0"/>
    <w:rsid w:val="00603828"/>
    <w:rsid w:val="0060383A"/>
    <w:rsid w:val="00605142"/>
    <w:rsid w:val="006053B7"/>
    <w:rsid w:val="006057AE"/>
    <w:rsid w:val="00605B2F"/>
    <w:rsid w:val="00605C0F"/>
    <w:rsid w:val="00606C1A"/>
    <w:rsid w:val="00607314"/>
    <w:rsid w:val="0060734A"/>
    <w:rsid w:val="0060769E"/>
    <w:rsid w:val="006103C8"/>
    <w:rsid w:val="00610F23"/>
    <w:rsid w:val="00611350"/>
    <w:rsid w:val="006113A9"/>
    <w:rsid w:val="006127E2"/>
    <w:rsid w:val="006128C6"/>
    <w:rsid w:val="00613EEE"/>
    <w:rsid w:val="00614767"/>
    <w:rsid w:val="00615496"/>
    <w:rsid w:val="00616E47"/>
    <w:rsid w:val="00617016"/>
    <w:rsid w:val="00617750"/>
    <w:rsid w:val="00617DBE"/>
    <w:rsid w:val="00620BC9"/>
    <w:rsid w:val="00621846"/>
    <w:rsid w:val="00621C5D"/>
    <w:rsid w:val="0062235F"/>
    <w:rsid w:val="00622623"/>
    <w:rsid w:val="00622729"/>
    <w:rsid w:val="0062560A"/>
    <w:rsid w:val="00625757"/>
    <w:rsid w:val="0062633A"/>
    <w:rsid w:val="00626905"/>
    <w:rsid w:val="00626D63"/>
    <w:rsid w:val="006305EF"/>
    <w:rsid w:val="0063093D"/>
    <w:rsid w:val="00632169"/>
    <w:rsid w:val="00632471"/>
    <w:rsid w:val="00632902"/>
    <w:rsid w:val="00633266"/>
    <w:rsid w:val="006336D8"/>
    <w:rsid w:val="00633901"/>
    <w:rsid w:val="00633A8D"/>
    <w:rsid w:val="00634449"/>
    <w:rsid w:val="00634549"/>
    <w:rsid w:val="00634CFC"/>
    <w:rsid w:val="00635077"/>
    <w:rsid w:val="0063585A"/>
    <w:rsid w:val="00635E55"/>
    <w:rsid w:val="00636133"/>
    <w:rsid w:val="0063773A"/>
    <w:rsid w:val="00637D7C"/>
    <w:rsid w:val="006404C8"/>
    <w:rsid w:val="00640718"/>
    <w:rsid w:val="00640CEC"/>
    <w:rsid w:val="00640DCA"/>
    <w:rsid w:val="006410A2"/>
    <w:rsid w:val="0064174A"/>
    <w:rsid w:val="00641A6B"/>
    <w:rsid w:val="00642318"/>
    <w:rsid w:val="00642DF9"/>
    <w:rsid w:val="00642FBE"/>
    <w:rsid w:val="0064443E"/>
    <w:rsid w:val="00644555"/>
    <w:rsid w:val="00644DC5"/>
    <w:rsid w:val="00645359"/>
    <w:rsid w:val="00645A5B"/>
    <w:rsid w:val="00645BF4"/>
    <w:rsid w:val="00645EAD"/>
    <w:rsid w:val="006471F1"/>
    <w:rsid w:val="006474DB"/>
    <w:rsid w:val="006476F2"/>
    <w:rsid w:val="00647ED8"/>
    <w:rsid w:val="00650A87"/>
    <w:rsid w:val="00651672"/>
    <w:rsid w:val="006516D0"/>
    <w:rsid w:val="00653205"/>
    <w:rsid w:val="00654160"/>
    <w:rsid w:val="0065442A"/>
    <w:rsid w:val="00655A3D"/>
    <w:rsid w:val="006570DA"/>
    <w:rsid w:val="00657796"/>
    <w:rsid w:val="00660616"/>
    <w:rsid w:val="00660A7B"/>
    <w:rsid w:val="00661302"/>
    <w:rsid w:val="00661728"/>
    <w:rsid w:val="00662075"/>
    <w:rsid w:val="006634F6"/>
    <w:rsid w:val="00663B21"/>
    <w:rsid w:val="0066451A"/>
    <w:rsid w:val="00664A9C"/>
    <w:rsid w:val="00664FD8"/>
    <w:rsid w:val="006652AF"/>
    <w:rsid w:val="00670100"/>
    <w:rsid w:val="006702E5"/>
    <w:rsid w:val="0067092C"/>
    <w:rsid w:val="00671C67"/>
    <w:rsid w:val="0067289F"/>
    <w:rsid w:val="006737E4"/>
    <w:rsid w:val="00674692"/>
    <w:rsid w:val="00674D40"/>
    <w:rsid w:val="006759C9"/>
    <w:rsid w:val="00676971"/>
    <w:rsid w:val="00677BB8"/>
    <w:rsid w:val="0068015C"/>
    <w:rsid w:val="00680278"/>
    <w:rsid w:val="00681865"/>
    <w:rsid w:val="006829CE"/>
    <w:rsid w:val="006830AD"/>
    <w:rsid w:val="0068343D"/>
    <w:rsid w:val="00683A56"/>
    <w:rsid w:val="00684AD5"/>
    <w:rsid w:val="006854B5"/>
    <w:rsid w:val="006854C1"/>
    <w:rsid w:val="006858A0"/>
    <w:rsid w:val="00686A97"/>
    <w:rsid w:val="006871C1"/>
    <w:rsid w:val="0069017D"/>
    <w:rsid w:val="006908C2"/>
    <w:rsid w:val="00690B4C"/>
    <w:rsid w:val="006914EE"/>
    <w:rsid w:val="00691563"/>
    <w:rsid w:val="00692600"/>
    <w:rsid w:val="006928A6"/>
    <w:rsid w:val="00693111"/>
    <w:rsid w:val="006939B7"/>
    <w:rsid w:val="00694B1E"/>
    <w:rsid w:val="0069680A"/>
    <w:rsid w:val="006973C4"/>
    <w:rsid w:val="006A0851"/>
    <w:rsid w:val="006A2325"/>
    <w:rsid w:val="006A2E3E"/>
    <w:rsid w:val="006A35FC"/>
    <w:rsid w:val="006A4652"/>
    <w:rsid w:val="006A482D"/>
    <w:rsid w:val="006A56A7"/>
    <w:rsid w:val="006A5E25"/>
    <w:rsid w:val="006A67B8"/>
    <w:rsid w:val="006A7D19"/>
    <w:rsid w:val="006B01EE"/>
    <w:rsid w:val="006B1185"/>
    <w:rsid w:val="006B14DA"/>
    <w:rsid w:val="006B1915"/>
    <w:rsid w:val="006B1BD0"/>
    <w:rsid w:val="006B1CB9"/>
    <w:rsid w:val="006B23EF"/>
    <w:rsid w:val="006B3691"/>
    <w:rsid w:val="006B3E4B"/>
    <w:rsid w:val="006B417F"/>
    <w:rsid w:val="006B70BB"/>
    <w:rsid w:val="006B76FE"/>
    <w:rsid w:val="006B7721"/>
    <w:rsid w:val="006B7916"/>
    <w:rsid w:val="006C00A0"/>
    <w:rsid w:val="006C200D"/>
    <w:rsid w:val="006C2340"/>
    <w:rsid w:val="006C2486"/>
    <w:rsid w:val="006C2652"/>
    <w:rsid w:val="006C2FB3"/>
    <w:rsid w:val="006C46F7"/>
    <w:rsid w:val="006C5E6D"/>
    <w:rsid w:val="006C61A4"/>
    <w:rsid w:val="006C6296"/>
    <w:rsid w:val="006C6FD2"/>
    <w:rsid w:val="006C7B02"/>
    <w:rsid w:val="006D3A18"/>
    <w:rsid w:val="006D44E3"/>
    <w:rsid w:val="006D58D9"/>
    <w:rsid w:val="006D5A7A"/>
    <w:rsid w:val="006D70C5"/>
    <w:rsid w:val="006D7D47"/>
    <w:rsid w:val="006D7EC6"/>
    <w:rsid w:val="006E0439"/>
    <w:rsid w:val="006E0469"/>
    <w:rsid w:val="006E0593"/>
    <w:rsid w:val="006E1293"/>
    <w:rsid w:val="006E1885"/>
    <w:rsid w:val="006E1DDE"/>
    <w:rsid w:val="006E1F25"/>
    <w:rsid w:val="006E2178"/>
    <w:rsid w:val="006E2F13"/>
    <w:rsid w:val="006E3CA5"/>
    <w:rsid w:val="006E3D56"/>
    <w:rsid w:val="006E3F74"/>
    <w:rsid w:val="006E4A65"/>
    <w:rsid w:val="006E4B30"/>
    <w:rsid w:val="006E5A2A"/>
    <w:rsid w:val="006E638D"/>
    <w:rsid w:val="006E6413"/>
    <w:rsid w:val="006E71A3"/>
    <w:rsid w:val="006E7C28"/>
    <w:rsid w:val="006F0EC0"/>
    <w:rsid w:val="006F1564"/>
    <w:rsid w:val="006F3C9B"/>
    <w:rsid w:val="006F3FE0"/>
    <w:rsid w:val="006F4F51"/>
    <w:rsid w:val="006F5838"/>
    <w:rsid w:val="006F5E7E"/>
    <w:rsid w:val="006F63C5"/>
    <w:rsid w:val="006F6F9E"/>
    <w:rsid w:val="006F735C"/>
    <w:rsid w:val="006F7454"/>
    <w:rsid w:val="006F7605"/>
    <w:rsid w:val="006F7A76"/>
    <w:rsid w:val="007002E8"/>
    <w:rsid w:val="00700977"/>
    <w:rsid w:val="00700997"/>
    <w:rsid w:val="00701AA4"/>
    <w:rsid w:val="00701AFC"/>
    <w:rsid w:val="0070209C"/>
    <w:rsid w:val="007037F3"/>
    <w:rsid w:val="0070481A"/>
    <w:rsid w:val="00705C04"/>
    <w:rsid w:val="00706F31"/>
    <w:rsid w:val="0071049B"/>
    <w:rsid w:val="00713C28"/>
    <w:rsid w:val="00714001"/>
    <w:rsid w:val="00714329"/>
    <w:rsid w:val="0071652D"/>
    <w:rsid w:val="007170D4"/>
    <w:rsid w:val="00717475"/>
    <w:rsid w:val="00717E7F"/>
    <w:rsid w:val="00720129"/>
    <w:rsid w:val="00720387"/>
    <w:rsid w:val="00720EB9"/>
    <w:rsid w:val="00721B30"/>
    <w:rsid w:val="00721D9B"/>
    <w:rsid w:val="0072280A"/>
    <w:rsid w:val="00722E6C"/>
    <w:rsid w:val="00723074"/>
    <w:rsid w:val="00723ED3"/>
    <w:rsid w:val="00725252"/>
    <w:rsid w:val="0072578B"/>
    <w:rsid w:val="00725C00"/>
    <w:rsid w:val="0072614D"/>
    <w:rsid w:val="00726781"/>
    <w:rsid w:val="00727293"/>
    <w:rsid w:val="0073096A"/>
    <w:rsid w:val="00730B6C"/>
    <w:rsid w:val="007321B1"/>
    <w:rsid w:val="00735799"/>
    <w:rsid w:val="00735BB6"/>
    <w:rsid w:val="00735F6E"/>
    <w:rsid w:val="007361D4"/>
    <w:rsid w:val="0073635D"/>
    <w:rsid w:val="00736A14"/>
    <w:rsid w:val="0073738C"/>
    <w:rsid w:val="00737AAC"/>
    <w:rsid w:val="00741133"/>
    <w:rsid w:val="0074120F"/>
    <w:rsid w:val="00741A17"/>
    <w:rsid w:val="00741BFD"/>
    <w:rsid w:val="00742677"/>
    <w:rsid w:val="00743148"/>
    <w:rsid w:val="00743375"/>
    <w:rsid w:val="007453A1"/>
    <w:rsid w:val="0075059E"/>
    <w:rsid w:val="007506C9"/>
    <w:rsid w:val="00750B57"/>
    <w:rsid w:val="00750B8A"/>
    <w:rsid w:val="00750F54"/>
    <w:rsid w:val="007514D9"/>
    <w:rsid w:val="00752482"/>
    <w:rsid w:val="00753FF1"/>
    <w:rsid w:val="00754174"/>
    <w:rsid w:val="0075474F"/>
    <w:rsid w:val="007555AD"/>
    <w:rsid w:val="007559FC"/>
    <w:rsid w:val="00755D95"/>
    <w:rsid w:val="007561ED"/>
    <w:rsid w:val="00756231"/>
    <w:rsid w:val="00757029"/>
    <w:rsid w:val="00757183"/>
    <w:rsid w:val="00757D16"/>
    <w:rsid w:val="007634C5"/>
    <w:rsid w:val="00763EB6"/>
    <w:rsid w:val="007640FD"/>
    <w:rsid w:val="00764883"/>
    <w:rsid w:val="007661A9"/>
    <w:rsid w:val="00766B5F"/>
    <w:rsid w:val="00767F22"/>
    <w:rsid w:val="007707A3"/>
    <w:rsid w:val="007720B5"/>
    <w:rsid w:val="0077399B"/>
    <w:rsid w:val="0077422A"/>
    <w:rsid w:val="0077422D"/>
    <w:rsid w:val="0077474C"/>
    <w:rsid w:val="00775568"/>
    <w:rsid w:val="00775B84"/>
    <w:rsid w:val="00776FC0"/>
    <w:rsid w:val="00777250"/>
    <w:rsid w:val="00780FD3"/>
    <w:rsid w:val="0078123F"/>
    <w:rsid w:val="0078134D"/>
    <w:rsid w:val="007814F7"/>
    <w:rsid w:val="00781875"/>
    <w:rsid w:val="00783F93"/>
    <w:rsid w:val="007844A1"/>
    <w:rsid w:val="00785538"/>
    <w:rsid w:val="007857AD"/>
    <w:rsid w:val="00785F82"/>
    <w:rsid w:val="00790422"/>
    <w:rsid w:val="00790AD2"/>
    <w:rsid w:val="007911C7"/>
    <w:rsid w:val="00791E24"/>
    <w:rsid w:val="00792C6E"/>
    <w:rsid w:val="00792DF7"/>
    <w:rsid w:val="00792E9C"/>
    <w:rsid w:val="007931B2"/>
    <w:rsid w:val="007941FC"/>
    <w:rsid w:val="00794368"/>
    <w:rsid w:val="0079442F"/>
    <w:rsid w:val="00794B63"/>
    <w:rsid w:val="00795252"/>
    <w:rsid w:val="007960D1"/>
    <w:rsid w:val="007976C0"/>
    <w:rsid w:val="007A05D9"/>
    <w:rsid w:val="007A0799"/>
    <w:rsid w:val="007A08B9"/>
    <w:rsid w:val="007A0CD3"/>
    <w:rsid w:val="007A0D6E"/>
    <w:rsid w:val="007A0EB7"/>
    <w:rsid w:val="007A1124"/>
    <w:rsid w:val="007A1BF4"/>
    <w:rsid w:val="007A23F3"/>
    <w:rsid w:val="007A2F15"/>
    <w:rsid w:val="007A30B8"/>
    <w:rsid w:val="007A417C"/>
    <w:rsid w:val="007A54C4"/>
    <w:rsid w:val="007A55A7"/>
    <w:rsid w:val="007A55E1"/>
    <w:rsid w:val="007A5B76"/>
    <w:rsid w:val="007A6823"/>
    <w:rsid w:val="007A7608"/>
    <w:rsid w:val="007B190A"/>
    <w:rsid w:val="007B20BD"/>
    <w:rsid w:val="007B22FE"/>
    <w:rsid w:val="007B2D87"/>
    <w:rsid w:val="007B5286"/>
    <w:rsid w:val="007B5FC2"/>
    <w:rsid w:val="007B60AE"/>
    <w:rsid w:val="007B71C9"/>
    <w:rsid w:val="007B72CB"/>
    <w:rsid w:val="007C1081"/>
    <w:rsid w:val="007C1859"/>
    <w:rsid w:val="007C213C"/>
    <w:rsid w:val="007C23C7"/>
    <w:rsid w:val="007C2481"/>
    <w:rsid w:val="007C659C"/>
    <w:rsid w:val="007C7279"/>
    <w:rsid w:val="007D1CEB"/>
    <w:rsid w:val="007D1EE3"/>
    <w:rsid w:val="007D2726"/>
    <w:rsid w:val="007D28D7"/>
    <w:rsid w:val="007D3084"/>
    <w:rsid w:val="007D3494"/>
    <w:rsid w:val="007D5E38"/>
    <w:rsid w:val="007D5FA4"/>
    <w:rsid w:val="007D5FD2"/>
    <w:rsid w:val="007D63DF"/>
    <w:rsid w:val="007E04FE"/>
    <w:rsid w:val="007E0ABF"/>
    <w:rsid w:val="007E1A9B"/>
    <w:rsid w:val="007E1BB8"/>
    <w:rsid w:val="007E29AC"/>
    <w:rsid w:val="007E301D"/>
    <w:rsid w:val="007E4A98"/>
    <w:rsid w:val="007E4D78"/>
    <w:rsid w:val="007E4E82"/>
    <w:rsid w:val="007E54E0"/>
    <w:rsid w:val="007E5594"/>
    <w:rsid w:val="007E58F0"/>
    <w:rsid w:val="007E5EF4"/>
    <w:rsid w:val="007E61C4"/>
    <w:rsid w:val="007E65C7"/>
    <w:rsid w:val="007E77C6"/>
    <w:rsid w:val="007E7E4E"/>
    <w:rsid w:val="007F0B39"/>
    <w:rsid w:val="007F1172"/>
    <w:rsid w:val="007F12D3"/>
    <w:rsid w:val="007F299D"/>
    <w:rsid w:val="007F3A3E"/>
    <w:rsid w:val="007F3DF4"/>
    <w:rsid w:val="007F4721"/>
    <w:rsid w:val="007F49F5"/>
    <w:rsid w:val="007F56AD"/>
    <w:rsid w:val="007F62C6"/>
    <w:rsid w:val="007F652A"/>
    <w:rsid w:val="007F6BF8"/>
    <w:rsid w:val="007F6DE9"/>
    <w:rsid w:val="007F705C"/>
    <w:rsid w:val="007F72DB"/>
    <w:rsid w:val="007F737C"/>
    <w:rsid w:val="007F77AD"/>
    <w:rsid w:val="007F7A3B"/>
    <w:rsid w:val="007F7A55"/>
    <w:rsid w:val="00800363"/>
    <w:rsid w:val="00800777"/>
    <w:rsid w:val="00800A99"/>
    <w:rsid w:val="00801BA1"/>
    <w:rsid w:val="00801C50"/>
    <w:rsid w:val="00802A96"/>
    <w:rsid w:val="00803701"/>
    <w:rsid w:val="00804857"/>
    <w:rsid w:val="008048F6"/>
    <w:rsid w:val="00804F7D"/>
    <w:rsid w:val="00805788"/>
    <w:rsid w:val="00805B59"/>
    <w:rsid w:val="008060F8"/>
    <w:rsid w:val="00806178"/>
    <w:rsid w:val="00806B62"/>
    <w:rsid w:val="008076AA"/>
    <w:rsid w:val="00810F25"/>
    <w:rsid w:val="00811237"/>
    <w:rsid w:val="00811AE9"/>
    <w:rsid w:val="008122E6"/>
    <w:rsid w:val="00812893"/>
    <w:rsid w:val="00812ED1"/>
    <w:rsid w:val="0081394E"/>
    <w:rsid w:val="00813D50"/>
    <w:rsid w:val="00814A04"/>
    <w:rsid w:val="00814B11"/>
    <w:rsid w:val="00815313"/>
    <w:rsid w:val="00815506"/>
    <w:rsid w:val="00815C68"/>
    <w:rsid w:val="00815F56"/>
    <w:rsid w:val="00817282"/>
    <w:rsid w:val="0082022C"/>
    <w:rsid w:val="00822E5B"/>
    <w:rsid w:val="008236AF"/>
    <w:rsid w:val="00823D8B"/>
    <w:rsid w:val="00824423"/>
    <w:rsid w:val="00824653"/>
    <w:rsid w:val="00825B63"/>
    <w:rsid w:val="00825C08"/>
    <w:rsid w:val="008263D3"/>
    <w:rsid w:val="0082690F"/>
    <w:rsid w:val="00827B9B"/>
    <w:rsid w:val="00830CB5"/>
    <w:rsid w:val="00831C81"/>
    <w:rsid w:val="00831D45"/>
    <w:rsid w:val="0083225B"/>
    <w:rsid w:val="00832B1D"/>
    <w:rsid w:val="00833D0D"/>
    <w:rsid w:val="00833E5B"/>
    <w:rsid w:val="00833FE9"/>
    <w:rsid w:val="00834222"/>
    <w:rsid w:val="00835EF1"/>
    <w:rsid w:val="00837103"/>
    <w:rsid w:val="008432C7"/>
    <w:rsid w:val="00843592"/>
    <w:rsid w:val="008436BE"/>
    <w:rsid w:val="00844010"/>
    <w:rsid w:val="00844B45"/>
    <w:rsid w:val="00845A69"/>
    <w:rsid w:val="00846CC7"/>
    <w:rsid w:val="00846CF1"/>
    <w:rsid w:val="0084754D"/>
    <w:rsid w:val="0084778A"/>
    <w:rsid w:val="00847A0F"/>
    <w:rsid w:val="00847F0D"/>
    <w:rsid w:val="00850454"/>
    <w:rsid w:val="00851621"/>
    <w:rsid w:val="00851FEB"/>
    <w:rsid w:val="0085234C"/>
    <w:rsid w:val="00852B4B"/>
    <w:rsid w:val="00852DD2"/>
    <w:rsid w:val="0085391A"/>
    <w:rsid w:val="00854139"/>
    <w:rsid w:val="00855793"/>
    <w:rsid w:val="00855D8E"/>
    <w:rsid w:val="00855E93"/>
    <w:rsid w:val="00856715"/>
    <w:rsid w:val="00856AC3"/>
    <w:rsid w:val="008577F4"/>
    <w:rsid w:val="008578B6"/>
    <w:rsid w:val="008603A3"/>
    <w:rsid w:val="008603E7"/>
    <w:rsid w:val="0086156B"/>
    <w:rsid w:val="008617D9"/>
    <w:rsid w:val="00862373"/>
    <w:rsid w:val="00862BD1"/>
    <w:rsid w:val="00863281"/>
    <w:rsid w:val="008642B1"/>
    <w:rsid w:val="00864E84"/>
    <w:rsid w:val="00865302"/>
    <w:rsid w:val="008666F2"/>
    <w:rsid w:val="00866A54"/>
    <w:rsid w:val="0086767F"/>
    <w:rsid w:val="0087052D"/>
    <w:rsid w:val="0087119F"/>
    <w:rsid w:val="00871564"/>
    <w:rsid w:val="00871B47"/>
    <w:rsid w:val="00872494"/>
    <w:rsid w:val="008724CB"/>
    <w:rsid w:val="008738B5"/>
    <w:rsid w:val="00873F4E"/>
    <w:rsid w:val="00875AF4"/>
    <w:rsid w:val="00875DC7"/>
    <w:rsid w:val="008761B8"/>
    <w:rsid w:val="00876748"/>
    <w:rsid w:val="00876B44"/>
    <w:rsid w:val="00876F31"/>
    <w:rsid w:val="00877CCB"/>
    <w:rsid w:val="008802AE"/>
    <w:rsid w:val="00880522"/>
    <w:rsid w:val="00880668"/>
    <w:rsid w:val="0088139B"/>
    <w:rsid w:val="00881862"/>
    <w:rsid w:val="0088238D"/>
    <w:rsid w:val="0088371B"/>
    <w:rsid w:val="00883BD4"/>
    <w:rsid w:val="008847D3"/>
    <w:rsid w:val="0088512B"/>
    <w:rsid w:val="00885AD3"/>
    <w:rsid w:val="00885BFB"/>
    <w:rsid w:val="00885F4D"/>
    <w:rsid w:val="0088610F"/>
    <w:rsid w:val="008861E3"/>
    <w:rsid w:val="00886B00"/>
    <w:rsid w:val="00886C30"/>
    <w:rsid w:val="00886F31"/>
    <w:rsid w:val="00887F5E"/>
    <w:rsid w:val="00887F6B"/>
    <w:rsid w:val="00892A51"/>
    <w:rsid w:val="00892E3C"/>
    <w:rsid w:val="0089399D"/>
    <w:rsid w:val="00893EB3"/>
    <w:rsid w:val="00894853"/>
    <w:rsid w:val="00896C95"/>
    <w:rsid w:val="008A043A"/>
    <w:rsid w:val="008A0550"/>
    <w:rsid w:val="008A0562"/>
    <w:rsid w:val="008A0792"/>
    <w:rsid w:val="008A2F0C"/>
    <w:rsid w:val="008A336F"/>
    <w:rsid w:val="008A3435"/>
    <w:rsid w:val="008A4221"/>
    <w:rsid w:val="008A45CC"/>
    <w:rsid w:val="008A4FAD"/>
    <w:rsid w:val="008A52E6"/>
    <w:rsid w:val="008A7C03"/>
    <w:rsid w:val="008B0D40"/>
    <w:rsid w:val="008B0DE7"/>
    <w:rsid w:val="008B15E1"/>
    <w:rsid w:val="008B34D4"/>
    <w:rsid w:val="008B42AA"/>
    <w:rsid w:val="008B47A2"/>
    <w:rsid w:val="008B6E07"/>
    <w:rsid w:val="008B718A"/>
    <w:rsid w:val="008B79B0"/>
    <w:rsid w:val="008C0A02"/>
    <w:rsid w:val="008C13B3"/>
    <w:rsid w:val="008C22EC"/>
    <w:rsid w:val="008C3D12"/>
    <w:rsid w:val="008C41E1"/>
    <w:rsid w:val="008C5C7E"/>
    <w:rsid w:val="008C6BDF"/>
    <w:rsid w:val="008C724A"/>
    <w:rsid w:val="008C7B77"/>
    <w:rsid w:val="008C7EF0"/>
    <w:rsid w:val="008D2035"/>
    <w:rsid w:val="008D288B"/>
    <w:rsid w:val="008D2B2F"/>
    <w:rsid w:val="008D2FF4"/>
    <w:rsid w:val="008D313B"/>
    <w:rsid w:val="008D363E"/>
    <w:rsid w:val="008D40C3"/>
    <w:rsid w:val="008D4424"/>
    <w:rsid w:val="008D4480"/>
    <w:rsid w:val="008D4562"/>
    <w:rsid w:val="008D4882"/>
    <w:rsid w:val="008D4973"/>
    <w:rsid w:val="008D4DB1"/>
    <w:rsid w:val="008D746E"/>
    <w:rsid w:val="008D7B9A"/>
    <w:rsid w:val="008E0B7E"/>
    <w:rsid w:val="008E1DC5"/>
    <w:rsid w:val="008E2C57"/>
    <w:rsid w:val="008E31C4"/>
    <w:rsid w:val="008E363E"/>
    <w:rsid w:val="008E3C77"/>
    <w:rsid w:val="008E3EF9"/>
    <w:rsid w:val="008E4E51"/>
    <w:rsid w:val="008E733A"/>
    <w:rsid w:val="008F0684"/>
    <w:rsid w:val="008F1753"/>
    <w:rsid w:val="008F22C6"/>
    <w:rsid w:val="008F5721"/>
    <w:rsid w:val="008F6609"/>
    <w:rsid w:val="008F6951"/>
    <w:rsid w:val="008F6FAF"/>
    <w:rsid w:val="008F7253"/>
    <w:rsid w:val="008F7468"/>
    <w:rsid w:val="008F759E"/>
    <w:rsid w:val="008F7C1E"/>
    <w:rsid w:val="009002AE"/>
    <w:rsid w:val="00900596"/>
    <w:rsid w:val="00900C2A"/>
    <w:rsid w:val="00901BC4"/>
    <w:rsid w:val="00902201"/>
    <w:rsid w:val="00902A2F"/>
    <w:rsid w:val="009036ED"/>
    <w:rsid w:val="009040B5"/>
    <w:rsid w:val="00904CC3"/>
    <w:rsid w:val="00905072"/>
    <w:rsid w:val="0090548D"/>
    <w:rsid w:val="00905552"/>
    <w:rsid w:val="00905BF6"/>
    <w:rsid w:val="00905E7A"/>
    <w:rsid w:val="00906D7E"/>
    <w:rsid w:val="009078E3"/>
    <w:rsid w:val="00907B34"/>
    <w:rsid w:val="00912AB2"/>
    <w:rsid w:val="00912DD4"/>
    <w:rsid w:val="00914990"/>
    <w:rsid w:val="00914C06"/>
    <w:rsid w:val="00914CA1"/>
    <w:rsid w:val="00916944"/>
    <w:rsid w:val="00916B22"/>
    <w:rsid w:val="00916F32"/>
    <w:rsid w:val="0091792E"/>
    <w:rsid w:val="00920D7A"/>
    <w:rsid w:val="009220CD"/>
    <w:rsid w:val="00922698"/>
    <w:rsid w:val="00922728"/>
    <w:rsid w:val="009227F4"/>
    <w:rsid w:val="00922821"/>
    <w:rsid w:val="00923010"/>
    <w:rsid w:val="00924323"/>
    <w:rsid w:val="009247F7"/>
    <w:rsid w:val="009251C0"/>
    <w:rsid w:val="00925704"/>
    <w:rsid w:val="00925BF7"/>
    <w:rsid w:val="00925CB3"/>
    <w:rsid w:val="00925DE7"/>
    <w:rsid w:val="0092607D"/>
    <w:rsid w:val="00927004"/>
    <w:rsid w:val="0092715D"/>
    <w:rsid w:val="0092777A"/>
    <w:rsid w:val="00927877"/>
    <w:rsid w:val="00930CB1"/>
    <w:rsid w:val="009312FD"/>
    <w:rsid w:val="00931CFC"/>
    <w:rsid w:val="00932D61"/>
    <w:rsid w:val="00933E60"/>
    <w:rsid w:val="00934D3C"/>
    <w:rsid w:val="009358D7"/>
    <w:rsid w:val="009358F1"/>
    <w:rsid w:val="00935D89"/>
    <w:rsid w:val="009364BD"/>
    <w:rsid w:val="009367C1"/>
    <w:rsid w:val="009369C7"/>
    <w:rsid w:val="00937676"/>
    <w:rsid w:val="00940019"/>
    <w:rsid w:val="00940E3C"/>
    <w:rsid w:val="00941F50"/>
    <w:rsid w:val="00942202"/>
    <w:rsid w:val="009435F3"/>
    <w:rsid w:val="00943723"/>
    <w:rsid w:val="00943B03"/>
    <w:rsid w:val="009454F4"/>
    <w:rsid w:val="009457A1"/>
    <w:rsid w:val="00945A69"/>
    <w:rsid w:val="00945D77"/>
    <w:rsid w:val="009464EC"/>
    <w:rsid w:val="00947660"/>
    <w:rsid w:val="00947B93"/>
    <w:rsid w:val="00947CEA"/>
    <w:rsid w:val="00947D2B"/>
    <w:rsid w:val="0095143C"/>
    <w:rsid w:val="0095359D"/>
    <w:rsid w:val="00953686"/>
    <w:rsid w:val="00953717"/>
    <w:rsid w:val="00954882"/>
    <w:rsid w:val="00955010"/>
    <w:rsid w:val="009561EF"/>
    <w:rsid w:val="00956285"/>
    <w:rsid w:val="009567B1"/>
    <w:rsid w:val="00956FAD"/>
    <w:rsid w:val="00957DA8"/>
    <w:rsid w:val="0096023C"/>
    <w:rsid w:val="00960929"/>
    <w:rsid w:val="00960B98"/>
    <w:rsid w:val="009610A3"/>
    <w:rsid w:val="00961EFE"/>
    <w:rsid w:val="009632D8"/>
    <w:rsid w:val="0096378A"/>
    <w:rsid w:val="00963D00"/>
    <w:rsid w:val="009640D4"/>
    <w:rsid w:val="00964A70"/>
    <w:rsid w:val="009658B9"/>
    <w:rsid w:val="00965C01"/>
    <w:rsid w:val="00965D93"/>
    <w:rsid w:val="00965EA2"/>
    <w:rsid w:val="00967A6C"/>
    <w:rsid w:val="00967A8E"/>
    <w:rsid w:val="00967F36"/>
    <w:rsid w:val="0097034E"/>
    <w:rsid w:val="0097280F"/>
    <w:rsid w:val="00974A96"/>
    <w:rsid w:val="00974CF6"/>
    <w:rsid w:val="00975413"/>
    <w:rsid w:val="009757E4"/>
    <w:rsid w:val="0097627C"/>
    <w:rsid w:val="009762C9"/>
    <w:rsid w:val="0097773F"/>
    <w:rsid w:val="0098006A"/>
    <w:rsid w:val="0098089F"/>
    <w:rsid w:val="009815DD"/>
    <w:rsid w:val="00981FE1"/>
    <w:rsid w:val="00982498"/>
    <w:rsid w:val="00982AC9"/>
    <w:rsid w:val="00983775"/>
    <w:rsid w:val="009838EF"/>
    <w:rsid w:val="00984DB4"/>
    <w:rsid w:val="00985E85"/>
    <w:rsid w:val="00986565"/>
    <w:rsid w:val="00987010"/>
    <w:rsid w:val="0098725A"/>
    <w:rsid w:val="0098781E"/>
    <w:rsid w:val="00987B39"/>
    <w:rsid w:val="009901EF"/>
    <w:rsid w:val="009923F1"/>
    <w:rsid w:val="00993FC7"/>
    <w:rsid w:val="00994D53"/>
    <w:rsid w:val="00995661"/>
    <w:rsid w:val="00995BE6"/>
    <w:rsid w:val="009960C7"/>
    <w:rsid w:val="009A16AC"/>
    <w:rsid w:val="009A1CA5"/>
    <w:rsid w:val="009A1DB6"/>
    <w:rsid w:val="009A2D80"/>
    <w:rsid w:val="009A3572"/>
    <w:rsid w:val="009A3AB9"/>
    <w:rsid w:val="009A46A9"/>
    <w:rsid w:val="009A547B"/>
    <w:rsid w:val="009A548E"/>
    <w:rsid w:val="009A59D9"/>
    <w:rsid w:val="009A6309"/>
    <w:rsid w:val="009A639C"/>
    <w:rsid w:val="009A6A0C"/>
    <w:rsid w:val="009A7EC1"/>
    <w:rsid w:val="009B06B7"/>
    <w:rsid w:val="009B2C24"/>
    <w:rsid w:val="009B3E84"/>
    <w:rsid w:val="009B3EC4"/>
    <w:rsid w:val="009B40CF"/>
    <w:rsid w:val="009B5D91"/>
    <w:rsid w:val="009B6D7D"/>
    <w:rsid w:val="009B7935"/>
    <w:rsid w:val="009C05FB"/>
    <w:rsid w:val="009C1351"/>
    <w:rsid w:val="009C1B75"/>
    <w:rsid w:val="009C20DD"/>
    <w:rsid w:val="009C2CBD"/>
    <w:rsid w:val="009C2F1C"/>
    <w:rsid w:val="009C3194"/>
    <w:rsid w:val="009C332C"/>
    <w:rsid w:val="009C4BE2"/>
    <w:rsid w:val="009C5BCD"/>
    <w:rsid w:val="009C5DDC"/>
    <w:rsid w:val="009C6853"/>
    <w:rsid w:val="009C796F"/>
    <w:rsid w:val="009D182F"/>
    <w:rsid w:val="009D203F"/>
    <w:rsid w:val="009D287B"/>
    <w:rsid w:val="009D2968"/>
    <w:rsid w:val="009D37CB"/>
    <w:rsid w:val="009D391B"/>
    <w:rsid w:val="009D4201"/>
    <w:rsid w:val="009D46B0"/>
    <w:rsid w:val="009D48A1"/>
    <w:rsid w:val="009D4A06"/>
    <w:rsid w:val="009D5037"/>
    <w:rsid w:val="009D50FA"/>
    <w:rsid w:val="009D681D"/>
    <w:rsid w:val="009E0F29"/>
    <w:rsid w:val="009E15E8"/>
    <w:rsid w:val="009E22D1"/>
    <w:rsid w:val="009E2674"/>
    <w:rsid w:val="009E3482"/>
    <w:rsid w:val="009E3C6E"/>
    <w:rsid w:val="009E4556"/>
    <w:rsid w:val="009E4D17"/>
    <w:rsid w:val="009E4F0A"/>
    <w:rsid w:val="009E55AC"/>
    <w:rsid w:val="009E6078"/>
    <w:rsid w:val="009E6BAD"/>
    <w:rsid w:val="009E6C2A"/>
    <w:rsid w:val="009F02B7"/>
    <w:rsid w:val="009F0F89"/>
    <w:rsid w:val="009F30C1"/>
    <w:rsid w:val="009F3618"/>
    <w:rsid w:val="009F5FB9"/>
    <w:rsid w:val="00A0147E"/>
    <w:rsid w:val="00A02C6F"/>
    <w:rsid w:val="00A02CAE"/>
    <w:rsid w:val="00A03E09"/>
    <w:rsid w:val="00A045D2"/>
    <w:rsid w:val="00A04EA7"/>
    <w:rsid w:val="00A06F98"/>
    <w:rsid w:val="00A07820"/>
    <w:rsid w:val="00A0789E"/>
    <w:rsid w:val="00A100DA"/>
    <w:rsid w:val="00A10F4A"/>
    <w:rsid w:val="00A11538"/>
    <w:rsid w:val="00A1276F"/>
    <w:rsid w:val="00A12E05"/>
    <w:rsid w:val="00A14DEE"/>
    <w:rsid w:val="00A15405"/>
    <w:rsid w:val="00A16112"/>
    <w:rsid w:val="00A16381"/>
    <w:rsid w:val="00A204D8"/>
    <w:rsid w:val="00A21800"/>
    <w:rsid w:val="00A22815"/>
    <w:rsid w:val="00A231DF"/>
    <w:rsid w:val="00A23525"/>
    <w:rsid w:val="00A23682"/>
    <w:rsid w:val="00A24FD1"/>
    <w:rsid w:val="00A25414"/>
    <w:rsid w:val="00A25B7C"/>
    <w:rsid w:val="00A26110"/>
    <w:rsid w:val="00A303DC"/>
    <w:rsid w:val="00A30D2F"/>
    <w:rsid w:val="00A3141E"/>
    <w:rsid w:val="00A31BF6"/>
    <w:rsid w:val="00A31DE9"/>
    <w:rsid w:val="00A31FD5"/>
    <w:rsid w:val="00A327D6"/>
    <w:rsid w:val="00A328B6"/>
    <w:rsid w:val="00A330A3"/>
    <w:rsid w:val="00A33B35"/>
    <w:rsid w:val="00A33F7B"/>
    <w:rsid w:val="00A34D56"/>
    <w:rsid w:val="00A35254"/>
    <w:rsid w:val="00A360B5"/>
    <w:rsid w:val="00A363EE"/>
    <w:rsid w:val="00A3684F"/>
    <w:rsid w:val="00A368ED"/>
    <w:rsid w:val="00A36C1D"/>
    <w:rsid w:val="00A37DE7"/>
    <w:rsid w:val="00A37FD9"/>
    <w:rsid w:val="00A40C33"/>
    <w:rsid w:val="00A418DC"/>
    <w:rsid w:val="00A43161"/>
    <w:rsid w:val="00A43323"/>
    <w:rsid w:val="00A439C7"/>
    <w:rsid w:val="00A43B36"/>
    <w:rsid w:val="00A43FB0"/>
    <w:rsid w:val="00A44D95"/>
    <w:rsid w:val="00A45AE2"/>
    <w:rsid w:val="00A46052"/>
    <w:rsid w:val="00A461C1"/>
    <w:rsid w:val="00A46A3D"/>
    <w:rsid w:val="00A4758F"/>
    <w:rsid w:val="00A47A16"/>
    <w:rsid w:val="00A50E27"/>
    <w:rsid w:val="00A510BE"/>
    <w:rsid w:val="00A5156F"/>
    <w:rsid w:val="00A51F28"/>
    <w:rsid w:val="00A527AF"/>
    <w:rsid w:val="00A5355F"/>
    <w:rsid w:val="00A53DAD"/>
    <w:rsid w:val="00A53F4D"/>
    <w:rsid w:val="00A54AA8"/>
    <w:rsid w:val="00A553CC"/>
    <w:rsid w:val="00A555B1"/>
    <w:rsid w:val="00A55628"/>
    <w:rsid w:val="00A56065"/>
    <w:rsid w:val="00A56114"/>
    <w:rsid w:val="00A5642E"/>
    <w:rsid w:val="00A56986"/>
    <w:rsid w:val="00A57269"/>
    <w:rsid w:val="00A575AD"/>
    <w:rsid w:val="00A6004B"/>
    <w:rsid w:val="00A60B3E"/>
    <w:rsid w:val="00A6293E"/>
    <w:rsid w:val="00A62975"/>
    <w:rsid w:val="00A63742"/>
    <w:rsid w:val="00A63793"/>
    <w:rsid w:val="00A65074"/>
    <w:rsid w:val="00A666F0"/>
    <w:rsid w:val="00A67EE4"/>
    <w:rsid w:val="00A67FC1"/>
    <w:rsid w:val="00A7009F"/>
    <w:rsid w:val="00A70115"/>
    <w:rsid w:val="00A70490"/>
    <w:rsid w:val="00A71772"/>
    <w:rsid w:val="00A720D0"/>
    <w:rsid w:val="00A7387D"/>
    <w:rsid w:val="00A7395B"/>
    <w:rsid w:val="00A739C9"/>
    <w:rsid w:val="00A73DBE"/>
    <w:rsid w:val="00A740EB"/>
    <w:rsid w:val="00A747C2"/>
    <w:rsid w:val="00A774BA"/>
    <w:rsid w:val="00A779F7"/>
    <w:rsid w:val="00A8022F"/>
    <w:rsid w:val="00A806C5"/>
    <w:rsid w:val="00A80AF7"/>
    <w:rsid w:val="00A82B25"/>
    <w:rsid w:val="00A83942"/>
    <w:rsid w:val="00A84410"/>
    <w:rsid w:val="00A84E45"/>
    <w:rsid w:val="00A854F9"/>
    <w:rsid w:val="00A86446"/>
    <w:rsid w:val="00A86DB9"/>
    <w:rsid w:val="00A90B0F"/>
    <w:rsid w:val="00A913AE"/>
    <w:rsid w:val="00A91FAA"/>
    <w:rsid w:val="00A92C0A"/>
    <w:rsid w:val="00A93594"/>
    <w:rsid w:val="00A9418D"/>
    <w:rsid w:val="00A966A0"/>
    <w:rsid w:val="00A97F80"/>
    <w:rsid w:val="00AA040D"/>
    <w:rsid w:val="00AA04FA"/>
    <w:rsid w:val="00AA0DA6"/>
    <w:rsid w:val="00AA1611"/>
    <w:rsid w:val="00AA22D3"/>
    <w:rsid w:val="00AA2C2A"/>
    <w:rsid w:val="00AA2EA0"/>
    <w:rsid w:val="00AA3F66"/>
    <w:rsid w:val="00AA43A9"/>
    <w:rsid w:val="00AA4836"/>
    <w:rsid w:val="00AA5404"/>
    <w:rsid w:val="00AA6C47"/>
    <w:rsid w:val="00AA6F16"/>
    <w:rsid w:val="00AA75C4"/>
    <w:rsid w:val="00AA7A52"/>
    <w:rsid w:val="00AA7BF2"/>
    <w:rsid w:val="00AB0151"/>
    <w:rsid w:val="00AB30E1"/>
    <w:rsid w:val="00AB4074"/>
    <w:rsid w:val="00AB4A2E"/>
    <w:rsid w:val="00AB6EBD"/>
    <w:rsid w:val="00AB702C"/>
    <w:rsid w:val="00AB760D"/>
    <w:rsid w:val="00AB77B4"/>
    <w:rsid w:val="00AB7AA8"/>
    <w:rsid w:val="00AC0503"/>
    <w:rsid w:val="00AC0A7B"/>
    <w:rsid w:val="00AC0E5F"/>
    <w:rsid w:val="00AC2F2F"/>
    <w:rsid w:val="00AC31C8"/>
    <w:rsid w:val="00AC3A00"/>
    <w:rsid w:val="00AC3A05"/>
    <w:rsid w:val="00AC4B31"/>
    <w:rsid w:val="00AC4B72"/>
    <w:rsid w:val="00AC5744"/>
    <w:rsid w:val="00AC6BEE"/>
    <w:rsid w:val="00AC6C88"/>
    <w:rsid w:val="00AC6FEF"/>
    <w:rsid w:val="00AC7064"/>
    <w:rsid w:val="00AC71EA"/>
    <w:rsid w:val="00AC7BA0"/>
    <w:rsid w:val="00AD0878"/>
    <w:rsid w:val="00AD137E"/>
    <w:rsid w:val="00AD1AD6"/>
    <w:rsid w:val="00AD24C8"/>
    <w:rsid w:val="00AD323C"/>
    <w:rsid w:val="00AD39B0"/>
    <w:rsid w:val="00AD4033"/>
    <w:rsid w:val="00AD40C9"/>
    <w:rsid w:val="00AD434A"/>
    <w:rsid w:val="00AD6752"/>
    <w:rsid w:val="00AD78C9"/>
    <w:rsid w:val="00AE1197"/>
    <w:rsid w:val="00AE16FE"/>
    <w:rsid w:val="00AE2496"/>
    <w:rsid w:val="00AE4BAE"/>
    <w:rsid w:val="00AE5CAB"/>
    <w:rsid w:val="00AE5F0E"/>
    <w:rsid w:val="00AE5F11"/>
    <w:rsid w:val="00AE6696"/>
    <w:rsid w:val="00AE68B8"/>
    <w:rsid w:val="00AE6D02"/>
    <w:rsid w:val="00AE7757"/>
    <w:rsid w:val="00AE7C98"/>
    <w:rsid w:val="00AF079A"/>
    <w:rsid w:val="00AF20AB"/>
    <w:rsid w:val="00AF229F"/>
    <w:rsid w:val="00AF301F"/>
    <w:rsid w:val="00AF40C6"/>
    <w:rsid w:val="00AF4BA8"/>
    <w:rsid w:val="00AF53A5"/>
    <w:rsid w:val="00AF55CA"/>
    <w:rsid w:val="00AF5D3C"/>
    <w:rsid w:val="00AF67F6"/>
    <w:rsid w:val="00AF70BF"/>
    <w:rsid w:val="00AF7D3E"/>
    <w:rsid w:val="00B000CC"/>
    <w:rsid w:val="00B005BA"/>
    <w:rsid w:val="00B00E59"/>
    <w:rsid w:val="00B01D7A"/>
    <w:rsid w:val="00B021D1"/>
    <w:rsid w:val="00B02503"/>
    <w:rsid w:val="00B0354F"/>
    <w:rsid w:val="00B03783"/>
    <w:rsid w:val="00B03C64"/>
    <w:rsid w:val="00B03D99"/>
    <w:rsid w:val="00B0458D"/>
    <w:rsid w:val="00B04A15"/>
    <w:rsid w:val="00B04A67"/>
    <w:rsid w:val="00B05B04"/>
    <w:rsid w:val="00B10B58"/>
    <w:rsid w:val="00B1140E"/>
    <w:rsid w:val="00B11B01"/>
    <w:rsid w:val="00B11B1D"/>
    <w:rsid w:val="00B11C6F"/>
    <w:rsid w:val="00B12710"/>
    <w:rsid w:val="00B12EAD"/>
    <w:rsid w:val="00B13107"/>
    <w:rsid w:val="00B135E4"/>
    <w:rsid w:val="00B145AD"/>
    <w:rsid w:val="00B14A07"/>
    <w:rsid w:val="00B154C6"/>
    <w:rsid w:val="00B15F6C"/>
    <w:rsid w:val="00B16167"/>
    <w:rsid w:val="00B1669F"/>
    <w:rsid w:val="00B17493"/>
    <w:rsid w:val="00B17600"/>
    <w:rsid w:val="00B17D81"/>
    <w:rsid w:val="00B17EA5"/>
    <w:rsid w:val="00B20A30"/>
    <w:rsid w:val="00B20DFD"/>
    <w:rsid w:val="00B214F2"/>
    <w:rsid w:val="00B21595"/>
    <w:rsid w:val="00B224A5"/>
    <w:rsid w:val="00B241DB"/>
    <w:rsid w:val="00B24435"/>
    <w:rsid w:val="00B24C22"/>
    <w:rsid w:val="00B24D23"/>
    <w:rsid w:val="00B27023"/>
    <w:rsid w:val="00B271A1"/>
    <w:rsid w:val="00B27668"/>
    <w:rsid w:val="00B305A6"/>
    <w:rsid w:val="00B306C5"/>
    <w:rsid w:val="00B31F73"/>
    <w:rsid w:val="00B325C7"/>
    <w:rsid w:val="00B330E2"/>
    <w:rsid w:val="00B336A0"/>
    <w:rsid w:val="00B33DF2"/>
    <w:rsid w:val="00B34344"/>
    <w:rsid w:val="00B34825"/>
    <w:rsid w:val="00B35915"/>
    <w:rsid w:val="00B35EF9"/>
    <w:rsid w:val="00B36F1B"/>
    <w:rsid w:val="00B37996"/>
    <w:rsid w:val="00B4138D"/>
    <w:rsid w:val="00B41783"/>
    <w:rsid w:val="00B423D7"/>
    <w:rsid w:val="00B44CEA"/>
    <w:rsid w:val="00B46203"/>
    <w:rsid w:val="00B46816"/>
    <w:rsid w:val="00B50CAB"/>
    <w:rsid w:val="00B51E18"/>
    <w:rsid w:val="00B52C2E"/>
    <w:rsid w:val="00B53E95"/>
    <w:rsid w:val="00B5441C"/>
    <w:rsid w:val="00B54E3D"/>
    <w:rsid w:val="00B60301"/>
    <w:rsid w:val="00B604DD"/>
    <w:rsid w:val="00B607BD"/>
    <w:rsid w:val="00B6106E"/>
    <w:rsid w:val="00B6285C"/>
    <w:rsid w:val="00B6425D"/>
    <w:rsid w:val="00B651C0"/>
    <w:rsid w:val="00B6526B"/>
    <w:rsid w:val="00B65694"/>
    <w:rsid w:val="00B66673"/>
    <w:rsid w:val="00B6706E"/>
    <w:rsid w:val="00B67B01"/>
    <w:rsid w:val="00B7035B"/>
    <w:rsid w:val="00B735E2"/>
    <w:rsid w:val="00B74461"/>
    <w:rsid w:val="00B74CC4"/>
    <w:rsid w:val="00B75832"/>
    <w:rsid w:val="00B76CB9"/>
    <w:rsid w:val="00B81DAB"/>
    <w:rsid w:val="00B8233A"/>
    <w:rsid w:val="00B825D8"/>
    <w:rsid w:val="00B82DF8"/>
    <w:rsid w:val="00B83306"/>
    <w:rsid w:val="00B83C9D"/>
    <w:rsid w:val="00B83CD5"/>
    <w:rsid w:val="00B83E33"/>
    <w:rsid w:val="00B8462B"/>
    <w:rsid w:val="00B84DFE"/>
    <w:rsid w:val="00B85B65"/>
    <w:rsid w:val="00B86108"/>
    <w:rsid w:val="00B86779"/>
    <w:rsid w:val="00B86E97"/>
    <w:rsid w:val="00B86F33"/>
    <w:rsid w:val="00B8703C"/>
    <w:rsid w:val="00B875B1"/>
    <w:rsid w:val="00B90A25"/>
    <w:rsid w:val="00B911E7"/>
    <w:rsid w:val="00B912EC"/>
    <w:rsid w:val="00B912FE"/>
    <w:rsid w:val="00B916E6"/>
    <w:rsid w:val="00B923AC"/>
    <w:rsid w:val="00B924CC"/>
    <w:rsid w:val="00B92F3A"/>
    <w:rsid w:val="00B93C87"/>
    <w:rsid w:val="00B94EFB"/>
    <w:rsid w:val="00B95299"/>
    <w:rsid w:val="00B956DE"/>
    <w:rsid w:val="00B96A18"/>
    <w:rsid w:val="00B96AC1"/>
    <w:rsid w:val="00B97593"/>
    <w:rsid w:val="00BA02B2"/>
    <w:rsid w:val="00BA046C"/>
    <w:rsid w:val="00BA06CB"/>
    <w:rsid w:val="00BA0C5B"/>
    <w:rsid w:val="00BA1C6F"/>
    <w:rsid w:val="00BA36F7"/>
    <w:rsid w:val="00BA3E42"/>
    <w:rsid w:val="00BA42BC"/>
    <w:rsid w:val="00BA43E4"/>
    <w:rsid w:val="00BA43E7"/>
    <w:rsid w:val="00BA4639"/>
    <w:rsid w:val="00BA4A28"/>
    <w:rsid w:val="00BA4CE5"/>
    <w:rsid w:val="00BA5457"/>
    <w:rsid w:val="00BA5996"/>
    <w:rsid w:val="00BA616E"/>
    <w:rsid w:val="00BA7840"/>
    <w:rsid w:val="00BA7A4C"/>
    <w:rsid w:val="00BB1149"/>
    <w:rsid w:val="00BB1403"/>
    <w:rsid w:val="00BB173F"/>
    <w:rsid w:val="00BB2141"/>
    <w:rsid w:val="00BB28FA"/>
    <w:rsid w:val="00BB45AE"/>
    <w:rsid w:val="00BB490D"/>
    <w:rsid w:val="00BB4946"/>
    <w:rsid w:val="00BB5896"/>
    <w:rsid w:val="00BB642C"/>
    <w:rsid w:val="00BB7908"/>
    <w:rsid w:val="00BC03EF"/>
    <w:rsid w:val="00BC0689"/>
    <w:rsid w:val="00BC146C"/>
    <w:rsid w:val="00BC35DA"/>
    <w:rsid w:val="00BC3E48"/>
    <w:rsid w:val="00BC4223"/>
    <w:rsid w:val="00BC48F2"/>
    <w:rsid w:val="00BC551E"/>
    <w:rsid w:val="00BC5AF4"/>
    <w:rsid w:val="00BC5B99"/>
    <w:rsid w:val="00BC720C"/>
    <w:rsid w:val="00BC789B"/>
    <w:rsid w:val="00BD0C24"/>
    <w:rsid w:val="00BD0DC7"/>
    <w:rsid w:val="00BD1A99"/>
    <w:rsid w:val="00BD1F60"/>
    <w:rsid w:val="00BD2557"/>
    <w:rsid w:val="00BD29FA"/>
    <w:rsid w:val="00BD2EDA"/>
    <w:rsid w:val="00BD3487"/>
    <w:rsid w:val="00BD34A4"/>
    <w:rsid w:val="00BD34EC"/>
    <w:rsid w:val="00BD3938"/>
    <w:rsid w:val="00BD42DC"/>
    <w:rsid w:val="00BD52C6"/>
    <w:rsid w:val="00BD5687"/>
    <w:rsid w:val="00BD5DD8"/>
    <w:rsid w:val="00BD6019"/>
    <w:rsid w:val="00BD6549"/>
    <w:rsid w:val="00BD65FC"/>
    <w:rsid w:val="00BD72AA"/>
    <w:rsid w:val="00BD79DF"/>
    <w:rsid w:val="00BE02F9"/>
    <w:rsid w:val="00BE0AF8"/>
    <w:rsid w:val="00BE1526"/>
    <w:rsid w:val="00BE191E"/>
    <w:rsid w:val="00BE1C96"/>
    <w:rsid w:val="00BE1F3F"/>
    <w:rsid w:val="00BE2474"/>
    <w:rsid w:val="00BE3191"/>
    <w:rsid w:val="00BE3BCD"/>
    <w:rsid w:val="00BE3C5D"/>
    <w:rsid w:val="00BE4AAE"/>
    <w:rsid w:val="00BE531D"/>
    <w:rsid w:val="00BE577B"/>
    <w:rsid w:val="00BE6380"/>
    <w:rsid w:val="00BE6A68"/>
    <w:rsid w:val="00BE710C"/>
    <w:rsid w:val="00BE7C11"/>
    <w:rsid w:val="00BF37F6"/>
    <w:rsid w:val="00BF3FA4"/>
    <w:rsid w:val="00BF6087"/>
    <w:rsid w:val="00BF780A"/>
    <w:rsid w:val="00BF7F61"/>
    <w:rsid w:val="00C00CE3"/>
    <w:rsid w:val="00C010B8"/>
    <w:rsid w:val="00C01EA4"/>
    <w:rsid w:val="00C022C1"/>
    <w:rsid w:val="00C0235D"/>
    <w:rsid w:val="00C02ABC"/>
    <w:rsid w:val="00C02B7C"/>
    <w:rsid w:val="00C02C28"/>
    <w:rsid w:val="00C03056"/>
    <w:rsid w:val="00C03ABA"/>
    <w:rsid w:val="00C041B1"/>
    <w:rsid w:val="00C0462E"/>
    <w:rsid w:val="00C05548"/>
    <w:rsid w:val="00C0562D"/>
    <w:rsid w:val="00C05F86"/>
    <w:rsid w:val="00C0635C"/>
    <w:rsid w:val="00C0758D"/>
    <w:rsid w:val="00C07638"/>
    <w:rsid w:val="00C07815"/>
    <w:rsid w:val="00C1026B"/>
    <w:rsid w:val="00C12E7A"/>
    <w:rsid w:val="00C13115"/>
    <w:rsid w:val="00C143D9"/>
    <w:rsid w:val="00C157B6"/>
    <w:rsid w:val="00C15FC7"/>
    <w:rsid w:val="00C17B89"/>
    <w:rsid w:val="00C208BF"/>
    <w:rsid w:val="00C20B68"/>
    <w:rsid w:val="00C20F96"/>
    <w:rsid w:val="00C21512"/>
    <w:rsid w:val="00C21670"/>
    <w:rsid w:val="00C22F77"/>
    <w:rsid w:val="00C22F9A"/>
    <w:rsid w:val="00C2375F"/>
    <w:rsid w:val="00C23918"/>
    <w:rsid w:val="00C23D02"/>
    <w:rsid w:val="00C25B31"/>
    <w:rsid w:val="00C26618"/>
    <w:rsid w:val="00C27BE5"/>
    <w:rsid w:val="00C27EBB"/>
    <w:rsid w:val="00C3066E"/>
    <w:rsid w:val="00C3082E"/>
    <w:rsid w:val="00C30DD2"/>
    <w:rsid w:val="00C31497"/>
    <w:rsid w:val="00C318EB"/>
    <w:rsid w:val="00C31A30"/>
    <w:rsid w:val="00C3250E"/>
    <w:rsid w:val="00C329B0"/>
    <w:rsid w:val="00C32C66"/>
    <w:rsid w:val="00C34B42"/>
    <w:rsid w:val="00C34D4A"/>
    <w:rsid w:val="00C35D5B"/>
    <w:rsid w:val="00C366E1"/>
    <w:rsid w:val="00C36E8B"/>
    <w:rsid w:val="00C36EBF"/>
    <w:rsid w:val="00C4177E"/>
    <w:rsid w:val="00C4180A"/>
    <w:rsid w:val="00C41F11"/>
    <w:rsid w:val="00C43657"/>
    <w:rsid w:val="00C43B83"/>
    <w:rsid w:val="00C43F4C"/>
    <w:rsid w:val="00C44634"/>
    <w:rsid w:val="00C44678"/>
    <w:rsid w:val="00C448E0"/>
    <w:rsid w:val="00C4596E"/>
    <w:rsid w:val="00C466F1"/>
    <w:rsid w:val="00C467D7"/>
    <w:rsid w:val="00C46879"/>
    <w:rsid w:val="00C476A7"/>
    <w:rsid w:val="00C47735"/>
    <w:rsid w:val="00C51154"/>
    <w:rsid w:val="00C51350"/>
    <w:rsid w:val="00C515B5"/>
    <w:rsid w:val="00C5348E"/>
    <w:rsid w:val="00C53DBF"/>
    <w:rsid w:val="00C551D5"/>
    <w:rsid w:val="00C55CC2"/>
    <w:rsid w:val="00C57562"/>
    <w:rsid w:val="00C6213D"/>
    <w:rsid w:val="00C627C2"/>
    <w:rsid w:val="00C62B6E"/>
    <w:rsid w:val="00C63AC2"/>
    <w:rsid w:val="00C63C92"/>
    <w:rsid w:val="00C63DCF"/>
    <w:rsid w:val="00C63E5E"/>
    <w:rsid w:val="00C6419F"/>
    <w:rsid w:val="00C64413"/>
    <w:rsid w:val="00C644A4"/>
    <w:rsid w:val="00C64960"/>
    <w:rsid w:val="00C64A99"/>
    <w:rsid w:val="00C64B70"/>
    <w:rsid w:val="00C6504B"/>
    <w:rsid w:val="00C658F0"/>
    <w:rsid w:val="00C66163"/>
    <w:rsid w:val="00C66EE6"/>
    <w:rsid w:val="00C67EA4"/>
    <w:rsid w:val="00C70037"/>
    <w:rsid w:val="00C7192A"/>
    <w:rsid w:val="00C71A06"/>
    <w:rsid w:val="00C71C84"/>
    <w:rsid w:val="00C72048"/>
    <w:rsid w:val="00C722DE"/>
    <w:rsid w:val="00C72BDC"/>
    <w:rsid w:val="00C732A9"/>
    <w:rsid w:val="00C7349F"/>
    <w:rsid w:val="00C73C42"/>
    <w:rsid w:val="00C74D6C"/>
    <w:rsid w:val="00C75141"/>
    <w:rsid w:val="00C755B5"/>
    <w:rsid w:val="00C76184"/>
    <w:rsid w:val="00C76FAB"/>
    <w:rsid w:val="00C77851"/>
    <w:rsid w:val="00C77D03"/>
    <w:rsid w:val="00C80C10"/>
    <w:rsid w:val="00C8211B"/>
    <w:rsid w:val="00C822DC"/>
    <w:rsid w:val="00C830A2"/>
    <w:rsid w:val="00C8318B"/>
    <w:rsid w:val="00C831A7"/>
    <w:rsid w:val="00C84553"/>
    <w:rsid w:val="00C85D7D"/>
    <w:rsid w:val="00C86382"/>
    <w:rsid w:val="00C864C6"/>
    <w:rsid w:val="00C86A96"/>
    <w:rsid w:val="00C86E99"/>
    <w:rsid w:val="00C87A7E"/>
    <w:rsid w:val="00C9111C"/>
    <w:rsid w:val="00C91C6C"/>
    <w:rsid w:val="00C92937"/>
    <w:rsid w:val="00C930AC"/>
    <w:rsid w:val="00C930D3"/>
    <w:rsid w:val="00C934CD"/>
    <w:rsid w:val="00C93597"/>
    <w:rsid w:val="00C9439A"/>
    <w:rsid w:val="00C94E8F"/>
    <w:rsid w:val="00C955AD"/>
    <w:rsid w:val="00C95882"/>
    <w:rsid w:val="00C95992"/>
    <w:rsid w:val="00C97A98"/>
    <w:rsid w:val="00C97DFA"/>
    <w:rsid w:val="00CA0942"/>
    <w:rsid w:val="00CA11F0"/>
    <w:rsid w:val="00CA1C43"/>
    <w:rsid w:val="00CA1FFC"/>
    <w:rsid w:val="00CA25B6"/>
    <w:rsid w:val="00CA3945"/>
    <w:rsid w:val="00CA4487"/>
    <w:rsid w:val="00CA4A99"/>
    <w:rsid w:val="00CA4B90"/>
    <w:rsid w:val="00CA5B5C"/>
    <w:rsid w:val="00CA5ECD"/>
    <w:rsid w:val="00CA678B"/>
    <w:rsid w:val="00CA6A6A"/>
    <w:rsid w:val="00CA7AB6"/>
    <w:rsid w:val="00CB1990"/>
    <w:rsid w:val="00CB1C58"/>
    <w:rsid w:val="00CB25D7"/>
    <w:rsid w:val="00CB27BC"/>
    <w:rsid w:val="00CB2B26"/>
    <w:rsid w:val="00CB2F40"/>
    <w:rsid w:val="00CB3E03"/>
    <w:rsid w:val="00CB5A82"/>
    <w:rsid w:val="00CB5D11"/>
    <w:rsid w:val="00CB67CF"/>
    <w:rsid w:val="00CB73C8"/>
    <w:rsid w:val="00CB7AF2"/>
    <w:rsid w:val="00CC00D1"/>
    <w:rsid w:val="00CC013D"/>
    <w:rsid w:val="00CC028E"/>
    <w:rsid w:val="00CC04E6"/>
    <w:rsid w:val="00CC0BE4"/>
    <w:rsid w:val="00CC2341"/>
    <w:rsid w:val="00CC2440"/>
    <w:rsid w:val="00CC4B35"/>
    <w:rsid w:val="00CC54C4"/>
    <w:rsid w:val="00CC5CC1"/>
    <w:rsid w:val="00CC5FA8"/>
    <w:rsid w:val="00CC6690"/>
    <w:rsid w:val="00CC6DC1"/>
    <w:rsid w:val="00CC7067"/>
    <w:rsid w:val="00CD0124"/>
    <w:rsid w:val="00CD023E"/>
    <w:rsid w:val="00CD16C9"/>
    <w:rsid w:val="00CD2B7D"/>
    <w:rsid w:val="00CD2B7F"/>
    <w:rsid w:val="00CD2D89"/>
    <w:rsid w:val="00CD437E"/>
    <w:rsid w:val="00CD465D"/>
    <w:rsid w:val="00CD607B"/>
    <w:rsid w:val="00CD6095"/>
    <w:rsid w:val="00CD6225"/>
    <w:rsid w:val="00CD665C"/>
    <w:rsid w:val="00CD7BF9"/>
    <w:rsid w:val="00CE0853"/>
    <w:rsid w:val="00CE281C"/>
    <w:rsid w:val="00CE2AAF"/>
    <w:rsid w:val="00CE474B"/>
    <w:rsid w:val="00CE54B9"/>
    <w:rsid w:val="00CE61E8"/>
    <w:rsid w:val="00CE66D8"/>
    <w:rsid w:val="00CE68DF"/>
    <w:rsid w:val="00CE6EA7"/>
    <w:rsid w:val="00CE6F05"/>
    <w:rsid w:val="00CE74B8"/>
    <w:rsid w:val="00CE75E1"/>
    <w:rsid w:val="00CE7939"/>
    <w:rsid w:val="00CE7C60"/>
    <w:rsid w:val="00CF0020"/>
    <w:rsid w:val="00CF0852"/>
    <w:rsid w:val="00CF0A09"/>
    <w:rsid w:val="00CF0A43"/>
    <w:rsid w:val="00CF1305"/>
    <w:rsid w:val="00CF1831"/>
    <w:rsid w:val="00CF216F"/>
    <w:rsid w:val="00CF2254"/>
    <w:rsid w:val="00CF2ED2"/>
    <w:rsid w:val="00CF2EE7"/>
    <w:rsid w:val="00CF3491"/>
    <w:rsid w:val="00CF366E"/>
    <w:rsid w:val="00CF3844"/>
    <w:rsid w:val="00CF3F9A"/>
    <w:rsid w:val="00CF41F1"/>
    <w:rsid w:val="00CF509D"/>
    <w:rsid w:val="00CF5A14"/>
    <w:rsid w:val="00CF6932"/>
    <w:rsid w:val="00CF6C3B"/>
    <w:rsid w:val="00CF7075"/>
    <w:rsid w:val="00CF7A7D"/>
    <w:rsid w:val="00CF7B96"/>
    <w:rsid w:val="00D00A52"/>
    <w:rsid w:val="00D0286B"/>
    <w:rsid w:val="00D032D5"/>
    <w:rsid w:val="00D03841"/>
    <w:rsid w:val="00D041D3"/>
    <w:rsid w:val="00D047C3"/>
    <w:rsid w:val="00D04B7F"/>
    <w:rsid w:val="00D050EC"/>
    <w:rsid w:val="00D06580"/>
    <w:rsid w:val="00D0664D"/>
    <w:rsid w:val="00D0668E"/>
    <w:rsid w:val="00D06807"/>
    <w:rsid w:val="00D06953"/>
    <w:rsid w:val="00D107EA"/>
    <w:rsid w:val="00D108B6"/>
    <w:rsid w:val="00D109B1"/>
    <w:rsid w:val="00D10D7E"/>
    <w:rsid w:val="00D10EEF"/>
    <w:rsid w:val="00D115B3"/>
    <w:rsid w:val="00D12EBF"/>
    <w:rsid w:val="00D13950"/>
    <w:rsid w:val="00D141CA"/>
    <w:rsid w:val="00D14B9B"/>
    <w:rsid w:val="00D15A16"/>
    <w:rsid w:val="00D15C4F"/>
    <w:rsid w:val="00D16F89"/>
    <w:rsid w:val="00D176D4"/>
    <w:rsid w:val="00D17A6C"/>
    <w:rsid w:val="00D17F6E"/>
    <w:rsid w:val="00D204D8"/>
    <w:rsid w:val="00D20D7B"/>
    <w:rsid w:val="00D21A0E"/>
    <w:rsid w:val="00D228D2"/>
    <w:rsid w:val="00D23D77"/>
    <w:rsid w:val="00D2550A"/>
    <w:rsid w:val="00D26F54"/>
    <w:rsid w:val="00D27067"/>
    <w:rsid w:val="00D27D7F"/>
    <w:rsid w:val="00D31594"/>
    <w:rsid w:val="00D31866"/>
    <w:rsid w:val="00D35076"/>
    <w:rsid w:val="00D357F5"/>
    <w:rsid w:val="00D362EB"/>
    <w:rsid w:val="00D363E2"/>
    <w:rsid w:val="00D40009"/>
    <w:rsid w:val="00D40E6B"/>
    <w:rsid w:val="00D43902"/>
    <w:rsid w:val="00D43A22"/>
    <w:rsid w:val="00D44388"/>
    <w:rsid w:val="00D478AB"/>
    <w:rsid w:val="00D505EA"/>
    <w:rsid w:val="00D509E6"/>
    <w:rsid w:val="00D51288"/>
    <w:rsid w:val="00D51502"/>
    <w:rsid w:val="00D51997"/>
    <w:rsid w:val="00D52448"/>
    <w:rsid w:val="00D52551"/>
    <w:rsid w:val="00D530D4"/>
    <w:rsid w:val="00D535B4"/>
    <w:rsid w:val="00D56408"/>
    <w:rsid w:val="00D5732E"/>
    <w:rsid w:val="00D57346"/>
    <w:rsid w:val="00D57396"/>
    <w:rsid w:val="00D573FA"/>
    <w:rsid w:val="00D577AE"/>
    <w:rsid w:val="00D600C7"/>
    <w:rsid w:val="00D603A7"/>
    <w:rsid w:val="00D60722"/>
    <w:rsid w:val="00D62857"/>
    <w:rsid w:val="00D62CE7"/>
    <w:rsid w:val="00D62E78"/>
    <w:rsid w:val="00D6308E"/>
    <w:rsid w:val="00D636A9"/>
    <w:rsid w:val="00D63A25"/>
    <w:rsid w:val="00D64516"/>
    <w:rsid w:val="00D64A20"/>
    <w:rsid w:val="00D64F08"/>
    <w:rsid w:val="00D65096"/>
    <w:rsid w:val="00D65879"/>
    <w:rsid w:val="00D65B75"/>
    <w:rsid w:val="00D6649B"/>
    <w:rsid w:val="00D677B2"/>
    <w:rsid w:val="00D67F08"/>
    <w:rsid w:val="00D7052E"/>
    <w:rsid w:val="00D711CE"/>
    <w:rsid w:val="00D71258"/>
    <w:rsid w:val="00D71B01"/>
    <w:rsid w:val="00D72205"/>
    <w:rsid w:val="00D72344"/>
    <w:rsid w:val="00D724BC"/>
    <w:rsid w:val="00D735FD"/>
    <w:rsid w:val="00D73646"/>
    <w:rsid w:val="00D73A40"/>
    <w:rsid w:val="00D73BAE"/>
    <w:rsid w:val="00D74023"/>
    <w:rsid w:val="00D74102"/>
    <w:rsid w:val="00D7565A"/>
    <w:rsid w:val="00D75952"/>
    <w:rsid w:val="00D75AF8"/>
    <w:rsid w:val="00D76ABE"/>
    <w:rsid w:val="00D770FA"/>
    <w:rsid w:val="00D7755D"/>
    <w:rsid w:val="00D77C46"/>
    <w:rsid w:val="00D8049F"/>
    <w:rsid w:val="00D80759"/>
    <w:rsid w:val="00D80C8B"/>
    <w:rsid w:val="00D82A2F"/>
    <w:rsid w:val="00D838BF"/>
    <w:rsid w:val="00D83E8E"/>
    <w:rsid w:val="00D85F7A"/>
    <w:rsid w:val="00D86C59"/>
    <w:rsid w:val="00D86EE4"/>
    <w:rsid w:val="00D870D3"/>
    <w:rsid w:val="00D87D5F"/>
    <w:rsid w:val="00D9022B"/>
    <w:rsid w:val="00D90411"/>
    <w:rsid w:val="00D90BE5"/>
    <w:rsid w:val="00D90C7D"/>
    <w:rsid w:val="00D91641"/>
    <w:rsid w:val="00D93195"/>
    <w:rsid w:val="00D93EE1"/>
    <w:rsid w:val="00D949E7"/>
    <w:rsid w:val="00D94BA2"/>
    <w:rsid w:val="00D94F41"/>
    <w:rsid w:val="00D94F71"/>
    <w:rsid w:val="00D958EE"/>
    <w:rsid w:val="00D969D9"/>
    <w:rsid w:val="00DA0F4D"/>
    <w:rsid w:val="00DA0FDD"/>
    <w:rsid w:val="00DA2022"/>
    <w:rsid w:val="00DA2706"/>
    <w:rsid w:val="00DA2B09"/>
    <w:rsid w:val="00DA3760"/>
    <w:rsid w:val="00DA3DC9"/>
    <w:rsid w:val="00DA524D"/>
    <w:rsid w:val="00DA5611"/>
    <w:rsid w:val="00DA5CD4"/>
    <w:rsid w:val="00DA61EF"/>
    <w:rsid w:val="00DB0182"/>
    <w:rsid w:val="00DB03A1"/>
    <w:rsid w:val="00DB0468"/>
    <w:rsid w:val="00DB1A67"/>
    <w:rsid w:val="00DB1ABE"/>
    <w:rsid w:val="00DB1C01"/>
    <w:rsid w:val="00DB2D05"/>
    <w:rsid w:val="00DB4FCB"/>
    <w:rsid w:val="00DB5C8A"/>
    <w:rsid w:val="00DB5FC5"/>
    <w:rsid w:val="00DB61F5"/>
    <w:rsid w:val="00DB6EE0"/>
    <w:rsid w:val="00DB7F4F"/>
    <w:rsid w:val="00DC0345"/>
    <w:rsid w:val="00DC06F1"/>
    <w:rsid w:val="00DC0C4B"/>
    <w:rsid w:val="00DC1190"/>
    <w:rsid w:val="00DC1771"/>
    <w:rsid w:val="00DC1A8F"/>
    <w:rsid w:val="00DC1CA3"/>
    <w:rsid w:val="00DC2401"/>
    <w:rsid w:val="00DC3B25"/>
    <w:rsid w:val="00DC53E4"/>
    <w:rsid w:val="00DC61B2"/>
    <w:rsid w:val="00DC651F"/>
    <w:rsid w:val="00DC67BD"/>
    <w:rsid w:val="00DC6A47"/>
    <w:rsid w:val="00DC6A74"/>
    <w:rsid w:val="00DC6A9D"/>
    <w:rsid w:val="00DC744D"/>
    <w:rsid w:val="00DC7F4D"/>
    <w:rsid w:val="00DD05F2"/>
    <w:rsid w:val="00DD0831"/>
    <w:rsid w:val="00DD0CBC"/>
    <w:rsid w:val="00DD1876"/>
    <w:rsid w:val="00DD229D"/>
    <w:rsid w:val="00DD40DF"/>
    <w:rsid w:val="00DD48E8"/>
    <w:rsid w:val="00DD58CF"/>
    <w:rsid w:val="00DD5CAB"/>
    <w:rsid w:val="00DD6753"/>
    <w:rsid w:val="00DD6BD1"/>
    <w:rsid w:val="00DD7558"/>
    <w:rsid w:val="00DD7EA9"/>
    <w:rsid w:val="00DE0145"/>
    <w:rsid w:val="00DE1475"/>
    <w:rsid w:val="00DE197B"/>
    <w:rsid w:val="00DE27A6"/>
    <w:rsid w:val="00DE2980"/>
    <w:rsid w:val="00DE3778"/>
    <w:rsid w:val="00DE3F23"/>
    <w:rsid w:val="00DE44A9"/>
    <w:rsid w:val="00DE4FFE"/>
    <w:rsid w:val="00DE562B"/>
    <w:rsid w:val="00DE5F13"/>
    <w:rsid w:val="00DE6A88"/>
    <w:rsid w:val="00DE7706"/>
    <w:rsid w:val="00DE7747"/>
    <w:rsid w:val="00DF06C0"/>
    <w:rsid w:val="00DF1B4E"/>
    <w:rsid w:val="00DF224F"/>
    <w:rsid w:val="00DF3451"/>
    <w:rsid w:val="00DF36C9"/>
    <w:rsid w:val="00DF4648"/>
    <w:rsid w:val="00DF46E2"/>
    <w:rsid w:val="00DF4782"/>
    <w:rsid w:val="00DF65CC"/>
    <w:rsid w:val="00DF6765"/>
    <w:rsid w:val="00E012ED"/>
    <w:rsid w:val="00E017B0"/>
    <w:rsid w:val="00E01D7F"/>
    <w:rsid w:val="00E01F5F"/>
    <w:rsid w:val="00E0201F"/>
    <w:rsid w:val="00E02211"/>
    <w:rsid w:val="00E02471"/>
    <w:rsid w:val="00E026DD"/>
    <w:rsid w:val="00E028C9"/>
    <w:rsid w:val="00E02E7D"/>
    <w:rsid w:val="00E0327B"/>
    <w:rsid w:val="00E047B7"/>
    <w:rsid w:val="00E047FC"/>
    <w:rsid w:val="00E04DBB"/>
    <w:rsid w:val="00E051F4"/>
    <w:rsid w:val="00E0551D"/>
    <w:rsid w:val="00E05B79"/>
    <w:rsid w:val="00E06631"/>
    <w:rsid w:val="00E0676E"/>
    <w:rsid w:val="00E07B2D"/>
    <w:rsid w:val="00E108E1"/>
    <w:rsid w:val="00E10DAB"/>
    <w:rsid w:val="00E10E0B"/>
    <w:rsid w:val="00E112CB"/>
    <w:rsid w:val="00E13DC7"/>
    <w:rsid w:val="00E15729"/>
    <w:rsid w:val="00E16F8F"/>
    <w:rsid w:val="00E17172"/>
    <w:rsid w:val="00E17ABE"/>
    <w:rsid w:val="00E17E3D"/>
    <w:rsid w:val="00E20C82"/>
    <w:rsid w:val="00E2118C"/>
    <w:rsid w:val="00E2201C"/>
    <w:rsid w:val="00E22580"/>
    <w:rsid w:val="00E23B0D"/>
    <w:rsid w:val="00E24A6C"/>
    <w:rsid w:val="00E276C7"/>
    <w:rsid w:val="00E3021D"/>
    <w:rsid w:val="00E30FC6"/>
    <w:rsid w:val="00E310AE"/>
    <w:rsid w:val="00E31897"/>
    <w:rsid w:val="00E31F64"/>
    <w:rsid w:val="00E32395"/>
    <w:rsid w:val="00E33056"/>
    <w:rsid w:val="00E336F5"/>
    <w:rsid w:val="00E3577E"/>
    <w:rsid w:val="00E367A9"/>
    <w:rsid w:val="00E36AA9"/>
    <w:rsid w:val="00E37155"/>
    <w:rsid w:val="00E372AE"/>
    <w:rsid w:val="00E40024"/>
    <w:rsid w:val="00E41E29"/>
    <w:rsid w:val="00E4265C"/>
    <w:rsid w:val="00E42705"/>
    <w:rsid w:val="00E427DE"/>
    <w:rsid w:val="00E4320C"/>
    <w:rsid w:val="00E444DA"/>
    <w:rsid w:val="00E44CFA"/>
    <w:rsid w:val="00E45AE7"/>
    <w:rsid w:val="00E475E5"/>
    <w:rsid w:val="00E47EEA"/>
    <w:rsid w:val="00E50382"/>
    <w:rsid w:val="00E50538"/>
    <w:rsid w:val="00E51709"/>
    <w:rsid w:val="00E51842"/>
    <w:rsid w:val="00E51EC5"/>
    <w:rsid w:val="00E55EE6"/>
    <w:rsid w:val="00E56112"/>
    <w:rsid w:val="00E56983"/>
    <w:rsid w:val="00E61228"/>
    <w:rsid w:val="00E61BA9"/>
    <w:rsid w:val="00E61C99"/>
    <w:rsid w:val="00E620A6"/>
    <w:rsid w:val="00E63426"/>
    <w:rsid w:val="00E640BA"/>
    <w:rsid w:val="00E64B0B"/>
    <w:rsid w:val="00E64B65"/>
    <w:rsid w:val="00E64D86"/>
    <w:rsid w:val="00E65467"/>
    <w:rsid w:val="00E65C56"/>
    <w:rsid w:val="00E65C67"/>
    <w:rsid w:val="00E65ECE"/>
    <w:rsid w:val="00E66B7D"/>
    <w:rsid w:val="00E66F6B"/>
    <w:rsid w:val="00E71993"/>
    <w:rsid w:val="00E71C17"/>
    <w:rsid w:val="00E72313"/>
    <w:rsid w:val="00E7241E"/>
    <w:rsid w:val="00E729CC"/>
    <w:rsid w:val="00E73FDD"/>
    <w:rsid w:val="00E744D5"/>
    <w:rsid w:val="00E75399"/>
    <w:rsid w:val="00E765D3"/>
    <w:rsid w:val="00E7711F"/>
    <w:rsid w:val="00E77D73"/>
    <w:rsid w:val="00E80201"/>
    <w:rsid w:val="00E80ADB"/>
    <w:rsid w:val="00E80BA2"/>
    <w:rsid w:val="00E82EC8"/>
    <w:rsid w:val="00E834A0"/>
    <w:rsid w:val="00E834CC"/>
    <w:rsid w:val="00E83ED1"/>
    <w:rsid w:val="00E84371"/>
    <w:rsid w:val="00E84761"/>
    <w:rsid w:val="00E84EB2"/>
    <w:rsid w:val="00E85E9E"/>
    <w:rsid w:val="00E865FA"/>
    <w:rsid w:val="00E8714A"/>
    <w:rsid w:val="00E87216"/>
    <w:rsid w:val="00E87540"/>
    <w:rsid w:val="00E90844"/>
    <w:rsid w:val="00E90A98"/>
    <w:rsid w:val="00E90B2E"/>
    <w:rsid w:val="00E91C7B"/>
    <w:rsid w:val="00E92AF9"/>
    <w:rsid w:val="00E93535"/>
    <w:rsid w:val="00E94400"/>
    <w:rsid w:val="00E944B9"/>
    <w:rsid w:val="00E9465B"/>
    <w:rsid w:val="00E94679"/>
    <w:rsid w:val="00E94F74"/>
    <w:rsid w:val="00E95306"/>
    <w:rsid w:val="00E95E97"/>
    <w:rsid w:val="00E9602C"/>
    <w:rsid w:val="00E966D1"/>
    <w:rsid w:val="00E969CB"/>
    <w:rsid w:val="00E971B2"/>
    <w:rsid w:val="00E973DB"/>
    <w:rsid w:val="00E97AC0"/>
    <w:rsid w:val="00E97C68"/>
    <w:rsid w:val="00E97DDC"/>
    <w:rsid w:val="00EA12A7"/>
    <w:rsid w:val="00EA143F"/>
    <w:rsid w:val="00EA2693"/>
    <w:rsid w:val="00EA2796"/>
    <w:rsid w:val="00EA3B68"/>
    <w:rsid w:val="00EA46E0"/>
    <w:rsid w:val="00EA4A96"/>
    <w:rsid w:val="00EA53CD"/>
    <w:rsid w:val="00EA57FA"/>
    <w:rsid w:val="00EA67D0"/>
    <w:rsid w:val="00EA6B71"/>
    <w:rsid w:val="00EA6C3A"/>
    <w:rsid w:val="00EA71D9"/>
    <w:rsid w:val="00EA7BE4"/>
    <w:rsid w:val="00EB1FC9"/>
    <w:rsid w:val="00EB27F9"/>
    <w:rsid w:val="00EB2881"/>
    <w:rsid w:val="00EB2B67"/>
    <w:rsid w:val="00EB36DD"/>
    <w:rsid w:val="00EB4D3E"/>
    <w:rsid w:val="00EB5920"/>
    <w:rsid w:val="00EB5B64"/>
    <w:rsid w:val="00EB61CB"/>
    <w:rsid w:val="00EB7E58"/>
    <w:rsid w:val="00EB7F83"/>
    <w:rsid w:val="00EC0C2F"/>
    <w:rsid w:val="00EC1E2E"/>
    <w:rsid w:val="00EC2C48"/>
    <w:rsid w:val="00EC3909"/>
    <w:rsid w:val="00EC3A9F"/>
    <w:rsid w:val="00EC3F5F"/>
    <w:rsid w:val="00EC3F94"/>
    <w:rsid w:val="00EC543E"/>
    <w:rsid w:val="00EC6080"/>
    <w:rsid w:val="00EC6FD1"/>
    <w:rsid w:val="00EC7C81"/>
    <w:rsid w:val="00ED0085"/>
    <w:rsid w:val="00ED0442"/>
    <w:rsid w:val="00ED191A"/>
    <w:rsid w:val="00ED2830"/>
    <w:rsid w:val="00ED414E"/>
    <w:rsid w:val="00ED47FA"/>
    <w:rsid w:val="00ED492C"/>
    <w:rsid w:val="00ED5C86"/>
    <w:rsid w:val="00EE2D26"/>
    <w:rsid w:val="00EE2E3F"/>
    <w:rsid w:val="00EE310D"/>
    <w:rsid w:val="00EE31A9"/>
    <w:rsid w:val="00EE35DA"/>
    <w:rsid w:val="00EE4A7B"/>
    <w:rsid w:val="00EE4AD0"/>
    <w:rsid w:val="00EE4F07"/>
    <w:rsid w:val="00EE509D"/>
    <w:rsid w:val="00EE5388"/>
    <w:rsid w:val="00EE5415"/>
    <w:rsid w:val="00EE7759"/>
    <w:rsid w:val="00EE7C1B"/>
    <w:rsid w:val="00EF06E7"/>
    <w:rsid w:val="00EF07AB"/>
    <w:rsid w:val="00EF09FE"/>
    <w:rsid w:val="00EF0A69"/>
    <w:rsid w:val="00EF17B8"/>
    <w:rsid w:val="00EF25A6"/>
    <w:rsid w:val="00EF304A"/>
    <w:rsid w:val="00EF30F9"/>
    <w:rsid w:val="00EF32DD"/>
    <w:rsid w:val="00EF33AD"/>
    <w:rsid w:val="00EF3655"/>
    <w:rsid w:val="00EF39C7"/>
    <w:rsid w:val="00EF3FB8"/>
    <w:rsid w:val="00EF4472"/>
    <w:rsid w:val="00EF5921"/>
    <w:rsid w:val="00EF5AB1"/>
    <w:rsid w:val="00EF685A"/>
    <w:rsid w:val="00EF6DCD"/>
    <w:rsid w:val="00EF7162"/>
    <w:rsid w:val="00F014D1"/>
    <w:rsid w:val="00F01862"/>
    <w:rsid w:val="00F01B8E"/>
    <w:rsid w:val="00F01EF4"/>
    <w:rsid w:val="00F02AD6"/>
    <w:rsid w:val="00F02B01"/>
    <w:rsid w:val="00F02F9F"/>
    <w:rsid w:val="00F03082"/>
    <w:rsid w:val="00F03110"/>
    <w:rsid w:val="00F03468"/>
    <w:rsid w:val="00F03EA2"/>
    <w:rsid w:val="00F03FBE"/>
    <w:rsid w:val="00F041A2"/>
    <w:rsid w:val="00F04438"/>
    <w:rsid w:val="00F045D0"/>
    <w:rsid w:val="00F053B2"/>
    <w:rsid w:val="00F0639F"/>
    <w:rsid w:val="00F06953"/>
    <w:rsid w:val="00F07F34"/>
    <w:rsid w:val="00F07FC8"/>
    <w:rsid w:val="00F100BF"/>
    <w:rsid w:val="00F10743"/>
    <w:rsid w:val="00F11939"/>
    <w:rsid w:val="00F12B62"/>
    <w:rsid w:val="00F12EAC"/>
    <w:rsid w:val="00F1314D"/>
    <w:rsid w:val="00F1363E"/>
    <w:rsid w:val="00F138CF"/>
    <w:rsid w:val="00F13C77"/>
    <w:rsid w:val="00F13FC3"/>
    <w:rsid w:val="00F142EF"/>
    <w:rsid w:val="00F14AA8"/>
    <w:rsid w:val="00F15B48"/>
    <w:rsid w:val="00F16321"/>
    <w:rsid w:val="00F16DE9"/>
    <w:rsid w:val="00F17FC2"/>
    <w:rsid w:val="00F21026"/>
    <w:rsid w:val="00F213E5"/>
    <w:rsid w:val="00F2152C"/>
    <w:rsid w:val="00F2176B"/>
    <w:rsid w:val="00F22C45"/>
    <w:rsid w:val="00F23108"/>
    <w:rsid w:val="00F23F66"/>
    <w:rsid w:val="00F23F82"/>
    <w:rsid w:val="00F242B1"/>
    <w:rsid w:val="00F24F5F"/>
    <w:rsid w:val="00F26B93"/>
    <w:rsid w:val="00F27714"/>
    <w:rsid w:val="00F30098"/>
    <w:rsid w:val="00F30A91"/>
    <w:rsid w:val="00F30FD8"/>
    <w:rsid w:val="00F31E19"/>
    <w:rsid w:val="00F32130"/>
    <w:rsid w:val="00F33060"/>
    <w:rsid w:val="00F33244"/>
    <w:rsid w:val="00F33B07"/>
    <w:rsid w:val="00F33BB1"/>
    <w:rsid w:val="00F3402B"/>
    <w:rsid w:val="00F359B1"/>
    <w:rsid w:val="00F37FC5"/>
    <w:rsid w:val="00F40378"/>
    <w:rsid w:val="00F42FE2"/>
    <w:rsid w:val="00F444F3"/>
    <w:rsid w:val="00F44957"/>
    <w:rsid w:val="00F4497D"/>
    <w:rsid w:val="00F4529D"/>
    <w:rsid w:val="00F46048"/>
    <w:rsid w:val="00F46061"/>
    <w:rsid w:val="00F4709B"/>
    <w:rsid w:val="00F47CC8"/>
    <w:rsid w:val="00F50517"/>
    <w:rsid w:val="00F50672"/>
    <w:rsid w:val="00F52B1B"/>
    <w:rsid w:val="00F54795"/>
    <w:rsid w:val="00F54A12"/>
    <w:rsid w:val="00F54D08"/>
    <w:rsid w:val="00F561A9"/>
    <w:rsid w:val="00F56ED9"/>
    <w:rsid w:val="00F57794"/>
    <w:rsid w:val="00F60FFE"/>
    <w:rsid w:val="00F6110B"/>
    <w:rsid w:val="00F61150"/>
    <w:rsid w:val="00F62648"/>
    <w:rsid w:val="00F63267"/>
    <w:rsid w:val="00F63288"/>
    <w:rsid w:val="00F63D79"/>
    <w:rsid w:val="00F63DF4"/>
    <w:rsid w:val="00F64CB0"/>
    <w:rsid w:val="00F64DB4"/>
    <w:rsid w:val="00F64E9F"/>
    <w:rsid w:val="00F65178"/>
    <w:rsid w:val="00F6718E"/>
    <w:rsid w:val="00F67B94"/>
    <w:rsid w:val="00F7003B"/>
    <w:rsid w:val="00F701DE"/>
    <w:rsid w:val="00F704C9"/>
    <w:rsid w:val="00F71B40"/>
    <w:rsid w:val="00F73385"/>
    <w:rsid w:val="00F735DE"/>
    <w:rsid w:val="00F73600"/>
    <w:rsid w:val="00F74D12"/>
    <w:rsid w:val="00F75894"/>
    <w:rsid w:val="00F7662C"/>
    <w:rsid w:val="00F77B6E"/>
    <w:rsid w:val="00F77F3B"/>
    <w:rsid w:val="00F8046D"/>
    <w:rsid w:val="00F80A8C"/>
    <w:rsid w:val="00F812AA"/>
    <w:rsid w:val="00F81774"/>
    <w:rsid w:val="00F82637"/>
    <w:rsid w:val="00F82C38"/>
    <w:rsid w:val="00F82DC0"/>
    <w:rsid w:val="00F83550"/>
    <w:rsid w:val="00F83746"/>
    <w:rsid w:val="00F8398A"/>
    <w:rsid w:val="00F8472F"/>
    <w:rsid w:val="00F85308"/>
    <w:rsid w:val="00F86499"/>
    <w:rsid w:val="00F86747"/>
    <w:rsid w:val="00F8678C"/>
    <w:rsid w:val="00F871AA"/>
    <w:rsid w:val="00F8728E"/>
    <w:rsid w:val="00F87E69"/>
    <w:rsid w:val="00F902CC"/>
    <w:rsid w:val="00F907C9"/>
    <w:rsid w:val="00F91351"/>
    <w:rsid w:val="00F91A64"/>
    <w:rsid w:val="00F91A8A"/>
    <w:rsid w:val="00F928EC"/>
    <w:rsid w:val="00F928ED"/>
    <w:rsid w:val="00F93982"/>
    <w:rsid w:val="00F93B1E"/>
    <w:rsid w:val="00F93B20"/>
    <w:rsid w:val="00F9421D"/>
    <w:rsid w:val="00F95195"/>
    <w:rsid w:val="00F9680B"/>
    <w:rsid w:val="00F97B43"/>
    <w:rsid w:val="00F97DA3"/>
    <w:rsid w:val="00FA0088"/>
    <w:rsid w:val="00FA040B"/>
    <w:rsid w:val="00FA05E9"/>
    <w:rsid w:val="00FA0DE3"/>
    <w:rsid w:val="00FA21EB"/>
    <w:rsid w:val="00FA23C5"/>
    <w:rsid w:val="00FA2B0D"/>
    <w:rsid w:val="00FA2C2D"/>
    <w:rsid w:val="00FA31C5"/>
    <w:rsid w:val="00FA3653"/>
    <w:rsid w:val="00FA3BC0"/>
    <w:rsid w:val="00FA3E8B"/>
    <w:rsid w:val="00FA43DE"/>
    <w:rsid w:val="00FA464B"/>
    <w:rsid w:val="00FA4A8E"/>
    <w:rsid w:val="00FA4BEF"/>
    <w:rsid w:val="00FA6C59"/>
    <w:rsid w:val="00FA7E49"/>
    <w:rsid w:val="00FA7FA5"/>
    <w:rsid w:val="00FB0796"/>
    <w:rsid w:val="00FB0AB7"/>
    <w:rsid w:val="00FB16D5"/>
    <w:rsid w:val="00FB16E6"/>
    <w:rsid w:val="00FB17B0"/>
    <w:rsid w:val="00FB29AF"/>
    <w:rsid w:val="00FB49E3"/>
    <w:rsid w:val="00FB5789"/>
    <w:rsid w:val="00FB57C2"/>
    <w:rsid w:val="00FB585B"/>
    <w:rsid w:val="00FB5923"/>
    <w:rsid w:val="00FB5CA1"/>
    <w:rsid w:val="00FB5DF7"/>
    <w:rsid w:val="00FB6EF1"/>
    <w:rsid w:val="00FC005B"/>
    <w:rsid w:val="00FC0220"/>
    <w:rsid w:val="00FC02E5"/>
    <w:rsid w:val="00FC059D"/>
    <w:rsid w:val="00FC0CF6"/>
    <w:rsid w:val="00FC152F"/>
    <w:rsid w:val="00FC188D"/>
    <w:rsid w:val="00FC2C82"/>
    <w:rsid w:val="00FC4A97"/>
    <w:rsid w:val="00FC5B37"/>
    <w:rsid w:val="00FC5E95"/>
    <w:rsid w:val="00FC7197"/>
    <w:rsid w:val="00FC7358"/>
    <w:rsid w:val="00FC73C5"/>
    <w:rsid w:val="00FC7AA8"/>
    <w:rsid w:val="00FC7C6E"/>
    <w:rsid w:val="00FD2093"/>
    <w:rsid w:val="00FD2719"/>
    <w:rsid w:val="00FD30DB"/>
    <w:rsid w:val="00FD4112"/>
    <w:rsid w:val="00FD48EA"/>
    <w:rsid w:val="00FD5484"/>
    <w:rsid w:val="00FD5F76"/>
    <w:rsid w:val="00FD5FCD"/>
    <w:rsid w:val="00FD716A"/>
    <w:rsid w:val="00FD71CE"/>
    <w:rsid w:val="00FE01C8"/>
    <w:rsid w:val="00FE02A5"/>
    <w:rsid w:val="00FE1433"/>
    <w:rsid w:val="00FE2D9D"/>
    <w:rsid w:val="00FE3263"/>
    <w:rsid w:val="00FE46A0"/>
    <w:rsid w:val="00FE4BCC"/>
    <w:rsid w:val="00FE4C30"/>
    <w:rsid w:val="00FE51D7"/>
    <w:rsid w:val="00FE6921"/>
    <w:rsid w:val="00FE72FA"/>
    <w:rsid w:val="00FF0599"/>
    <w:rsid w:val="00FF0C46"/>
    <w:rsid w:val="00FF215B"/>
    <w:rsid w:val="00FF4084"/>
    <w:rsid w:val="00FF40AC"/>
    <w:rsid w:val="00FF45B1"/>
    <w:rsid w:val="00FF52F5"/>
    <w:rsid w:val="00FF565F"/>
    <w:rsid w:val="00FF706D"/>
    <w:rsid w:val="00FF7C0A"/>
    <w:rsid w:val="00FF7C6C"/>
  </w:rsids>
  <m:mathPr>
    <m:mathFont m:val="Cambria Math"/>
    <m:brkBin m:val="before"/>
    <m:brkBinSub m:val="--"/>
    <m:smallFrac/>
    <m:dispDef/>
    <m:lMargin m:val="0"/>
    <m:rMargin m:val="0"/>
    <m:defJc m:val="centerGroup"/>
    <m:wrapIndent m:val="1440"/>
    <m:intLim m:val="subSup"/>
    <m:naryLim m:val="undOvr"/>
  </m:mathPr>
  <w:themeFontLang w:val="quz-EC"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75DBD454"/>
  <w15:docId w15:val="{8FD90C36-FD17-48FC-A388-E708650871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quz-EC"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F6E9C"/>
    <w:pPr>
      <w:ind w:firstLine="851"/>
    </w:pPr>
    <w:rPr>
      <w:rFonts w:ascii="Times New Roman" w:hAnsi="Times New Roman"/>
      <w:sz w:val="24"/>
    </w:rPr>
  </w:style>
  <w:style w:type="paragraph" w:styleId="Ttulo1">
    <w:name w:val="heading 1"/>
    <w:basedOn w:val="Normal"/>
    <w:next w:val="Normal"/>
    <w:link w:val="Ttulo1Car"/>
    <w:uiPriority w:val="9"/>
    <w:qFormat/>
    <w:rsid w:val="00CF216F"/>
    <w:pPr>
      <w:keepNext/>
      <w:keepLines/>
      <w:spacing w:before="480" w:after="0"/>
      <w:outlineLvl w:val="0"/>
    </w:pPr>
    <w:rPr>
      <w:rFonts w:asciiTheme="majorHAnsi" w:eastAsiaTheme="majorEastAsia" w:hAnsiTheme="majorHAnsi" w:cstheme="majorBidi"/>
      <w:b/>
      <w:bCs/>
      <w:color w:val="A5A5A5" w:themeColor="accent1" w:themeShade="BF"/>
      <w:sz w:val="28"/>
      <w:szCs w:val="28"/>
    </w:rPr>
  </w:style>
  <w:style w:type="paragraph" w:styleId="Ttulo2">
    <w:name w:val="heading 2"/>
    <w:basedOn w:val="Normal"/>
    <w:link w:val="Ttulo2Car"/>
    <w:uiPriority w:val="9"/>
    <w:qFormat/>
    <w:rsid w:val="001508B7"/>
    <w:pPr>
      <w:spacing w:before="100" w:beforeAutospacing="1" w:after="100" w:afterAutospacing="1" w:line="240" w:lineRule="auto"/>
      <w:outlineLvl w:val="1"/>
    </w:pPr>
    <w:rPr>
      <w:rFonts w:eastAsia="Times New Roman" w:cs="Times New Roman"/>
      <w:b/>
      <w:bCs/>
      <w:sz w:val="36"/>
      <w:szCs w:val="36"/>
      <w:lang w:val="es-EC" w:eastAsia="es-EC"/>
    </w:rPr>
  </w:style>
  <w:style w:type="paragraph" w:styleId="Ttulo3">
    <w:name w:val="heading 3"/>
    <w:basedOn w:val="Normal"/>
    <w:next w:val="Normal"/>
    <w:link w:val="Ttulo3Car"/>
    <w:uiPriority w:val="9"/>
    <w:semiHidden/>
    <w:unhideWhenUsed/>
    <w:qFormat/>
    <w:rsid w:val="0085391A"/>
    <w:pPr>
      <w:keepNext/>
      <w:keepLines/>
      <w:spacing w:before="200" w:after="0"/>
      <w:outlineLvl w:val="2"/>
    </w:pPr>
    <w:rPr>
      <w:rFonts w:asciiTheme="majorHAnsi" w:eastAsiaTheme="majorEastAsia" w:hAnsiTheme="majorHAnsi" w:cstheme="majorBidi"/>
      <w:b/>
      <w:bCs/>
      <w:color w:val="DDDDDD" w:themeColor="accent1"/>
      <w:lang w:val="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27714"/>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F27714"/>
  </w:style>
  <w:style w:type="paragraph" w:styleId="Piedepgina">
    <w:name w:val="footer"/>
    <w:basedOn w:val="Normal"/>
    <w:link w:val="PiedepginaCar"/>
    <w:uiPriority w:val="99"/>
    <w:unhideWhenUsed/>
    <w:rsid w:val="00F27714"/>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F27714"/>
  </w:style>
  <w:style w:type="paragraph" w:styleId="Prrafodelista">
    <w:name w:val="List Paragraph"/>
    <w:basedOn w:val="Normal"/>
    <w:uiPriority w:val="34"/>
    <w:qFormat/>
    <w:rsid w:val="002559B5"/>
    <w:pPr>
      <w:ind w:left="720"/>
      <w:contextualSpacing/>
    </w:pPr>
  </w:style>
  <w:style w:type="paragraph" w:styleId="NormalWeb">
    <w:name w:val="Normal (Web)"/>
    <w:basedOn w:val="Normal"/>
    <w:uiPriority w:val="99"/>
    <w:unhideWhenUsed/>
    <w:rsid w:val="00881862"/>
    <w:pPr>
      <w:spacing w:before="100" w:beforeAutospacing="1" w:after="100" w:afterAutospacing="1" w:line="240" w:lineRule="auto"/>
    </w:pPr>
    <w:rPr>
      <w:rFonts w:eastAsia="Times New Roman" w:cs="Times New Roman"/>
      <w:szCs w:val="24"/>
      <w:lang w:val="es-EC" w:eastAsia="es-EC"/>
    </w:rPr>
  </w:style>
  <w:style w:type="character" w:styleId="Textoennegrita">
    <w:name w:val="Strong"/>
    <w:basedOn w:val="Fuentedeprrafopredeter"/>
    <w:uiPriority w:val="22"/>
    <w:qFormat/>
    <w:rsid w:val="00881862"/>
    <w:rPr>
      <w:b/>
      <w:bCs/>
    </w:rPr>
  </w:style>
  <w:style w:type="character" w:styleId="Hipervnculo">
    <w:name w:val="Hyperlink"/>
    <w:basedOn w:val="Fuentedeprrafopredeter"/>
    <w:uiPriority w:val="99"/>
    <w:unhideWhenUsed/>
    <w:rsid w:val="00800777"/>
    <w:rPr>
      <w:color w:val="5F5F5F" w:themeColor="hyperlink"/>
      <w:u w:val="single"/>
    </w:rPr>
  </w:style>
  <w:style w:type="paragraph" w:customStyle="1" w:styleId="Pa1">
    <w:name w:val="Pa1"/>
    <w:basedOn w:val="Normal"/>
    <w:next w:val="Normal"/>
    <w:uiPriority w:val="99"/>
    <w:rsid w:val="00E06631"/>
    <w:pPr>
      <w:autoSpaceDE w:val="0"/>
      <w:autoSpaceDN w:val="0"/>
      <w:adjustRightInd w:val="0"/>
      <w:spacing w:after="0" w:line="241" w:lineRule="atLeast"/>
    </w:pPr>
    <w:rPr>
      <w:rFonts w:ascii="GillSans" w:hAnsi="GillSans"/>
      <w:szCs w:val="24"/>
      <w:lang w:val="es-EC"/>
    </w:rPr>
  </w:style>
  <w:style w:type="character" w:styleId="nfasis">
    <w:name w:val="Emphasis"/>
    <w:basedOn w:val="Fuentedeprrafopredeter"/>
    <w:uiPriority w:val="20"/>
    <w:qFormat/>
    <w:rsid w:val="00AE68B8"/>
    <w:rPr>
      <w:i/>
      <w:iCs/>
    </w:rPr>
  </w:style>
  <w:style w:type="paragraph" w:styleId="Textodeglobo">
    <w:name w:val="Balloon Text"/>
    <w:basedOn w:val="Normal"/>
    <w:link w:val="TextodegloboCar"/>
    <w:uiPriority w:val="99"/>
    <w:semiHidden/>
    <w:unhideWhenUsed/>
    <w:rsid w:val="00617DB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17DBE"/>
    <w:rPr>
      <w:rFonts w:ascii="Tahoma" w:hAnsi="Tahoma" w:cs="Tahoma"/>
      <w:sz w:val="16"/>
      <w:szCs w:val="16"/>
    </w:rPr>
  </w:style>
  <w:style w:type="paragraph" w:customStyle="1" w:styleId="Pa5">
    <w:name w:val="Pa5"/>
    <w:basedOn w:val="Normal"/>
    <w:next w:val="Normal"/>
    <w:uiPriority w:val="99"/>
    <w:rsid w:val="002F03CD"/>
    <w:pPr>
      <w:autoSpaceDE w:val="0"/>
      <w:autoSpaceDN w:val="0"/>
      <w:adjustRightInd w:val="0"/>
      <w:spacing w:after="0" w:line="241" w:lineRule="atLeast"/>
    </w:pPr>
    <w:rPr>
      <w:rFonts w:ascii="GillSans" w:hAnsi="GillSans"/>
      <w:szCs w:val="24"/>
      <w:lang w:val="es-EC"/>
    </w:rPr>
  </w:style>
  <w:style w:type="character" w:customStyle="1" w:styleId="A3">
    <w:name w:val="A3"/>
    <w:uiPriority w:val="99"/>
    <w:rsid w:val="002F03CD"/>
    <w:rPr>
      <w:rFonts w:cs="GillSans"/>
      <w:color w:val="000000"/>
      <w:sz w:val="22"/>
      <w:szCs w:val="22"/>
    </w:rPr>
  </w:style>
  <w:style w:type="character" w:styleId="nfasissutil">
    <w:name w:val="Subtle Emphasis"/>
    <w:basedOn w:val="Fuentedeprrafopredeter"/>
    <w:uiPriority w:val="19"/>
    <w:qFormat/>
    <w:rsid w:val="004F486D"/>
    <w:rPr>
      <w:i/>
      <w:iCs/>
      <w:color w:val="808080" w:themeColor="text1" w:themeTint="7F"/>
    </w:rPr>
  </w:style>
  <w:style w:type="character" w:customStyle="1" w:styleId="Ttulo2Car">
    <w:name w:val="Título 2 Car"/>
    <w:basedOn w:val="Fuentedeprrafopredeter"/>
    <w:link w:val="Ttulo2"/>
    <w:uiPriority w:val="9"/>
    <w:rsid w:val="001508B7"/>
    <w:rPr>
      <w:rFonts w:ascii="Times New Roman" w:eastAsia="Times New Roman" w:hAnsi="Times New Roman" w:cs="Times New Roman"/>
      <w:b/>
      <w:bCs/>
      <w:sz w:val="36"/>
      <w:szCs w:val="36"/>
      <w:lang w:val="es-EC" w:eastAsia="es-EC"/>
    </w:rPr>
  </w:style>
  <w:style w:type="character" w:customStyle="1" w:styleId="fecha">
    <w:name w:val="fecha"/>
    <w:basedOn w:val="Fuentedeprrafopredeter"/>
    <w:rsid w:val="00D14B9B"/>
  </w:style>
  <w:style w:type="character" w:customStyle="1" w:styleId="Ttulo3Car">
    <w:name w:val="Título 3 Car"/>
    <w:basedOn w:val="Fuentedeprrafopredeter"/>
    <w:link w:val="Ttulo3"/>
    <w:uiPriority w:val="9"/>
    <w:semiHidden/>
    <w:rsid w:val="0085391A"/>
    <w:rPr>
      <w:rFonts w:asciiTheme="majorHAnsi" w:eastAsiaTheme="majorEastAsia" w:hAnsiTheme="majorHAnsi" w:cstheme="majorBidi"/>
      <w:b/>
      <w:bCs/>
      <w:color w:val="DDDDDD" w:themeColor="accent1"/>
      <w:lang w:val="es-EC"/>
    </w:rPr>
  </w:style>
  <w:style w:type="character" w:customStyle="1" w:styleId="Ttulo1Car">
    <w:name w:val="Título 1 Car"/>
    <w:basedOn w:val="Fuentedeprrafopredeter"/>
    <w:link w:val="Ttulo1"/>
    <w:uiPriority w:val="9"/>
    <w:rsid w:val="00CF216F"/>
    <w:rPr>
      <w:rFonts w:asciiTheme="majorHAnsi" w:eastAsiaTheme="majorEastAsia" w:hAnsiTheme="majorHAnsi" w:cstheme="majorBidi"/>
      <w:b/>
      <w:bCs/>
      <w:color w:val="A5A5A5" w:themeColor="accent1" w:themeShade="BF"/>
      <w:sz w:val="28"/>
      <w:szCs w:val="28"/>
    </w:rPr>
  </w:style>
  <w:style w:type="paragraph" w:styleId="TtuloTDC">
    <w:name w:val="TOC Heading"/>
    <w:basedOn w:val="Ttulo1"/>
    <w:next w:val="Normal"/>
    <w:uiPriority w:val="39"/>
    <w:unhideWhenUsed/>
    <w:qFormat/>
    <w:rsid w:val="00CF216F"/>
    <w:pPr>
      <w:spacing w:before="240" w:line="259" w:lineRule="auto"/>
      <w:outlineLvl w:val="9"/>
    </w:pPr>
    <w:rPr>
      <w:b w:val="0"/>
      <w:bCs w:val="0"/>
      <w:sz w:val="32"/>
      <w:szCs w:val="32"/>
      <w:lang w:val="es-ES" w:eastAsia="es-ES"/>
    </w:rPr>
  </w:style>
  <w:style w:type="paragraph" w:styleId="TDC2">
    <w:name w:val="toc 2"/>
    <w:basedOn w:val="Normal"/>
    <w:next w:val="Normal"/>
    <w:autoRedefine/>
    <w:uiPriority w:val="39"/>
    <w:unhideWhenUsed/>
    <w:qFormat/>
    <w:rsid w:val="00CF216F"/>
    <w:pPr>
      <w:spacing w:after="100"/>
      <w:ind w:left="220"/>
    </w:pPr>
  </w:style>
  <w:style w:type="paragraph" w:styleId="TDC1">
    <w:name w:val="toc 1"/>
    <w:basedOn w:val="Normal"/>
    <w:next w:val="Normal"/>
    <w:autoRedefine/>
    <w:uiPriority w:val="39"/>
    <w:unhideWhenUsed/>
    <w:qFormat/>
    <w:rsid w:val="00CF216F"/>
    <w:pPr>
      <w:spacing w:after="100"/>
    </w:pPr>
  </w:style>
  <w:style w:type="character" w:styleId="Hipervnculovisitado">
    <w:name w:val="FollowedHyperlink"/>
    <w:basedOn w:val="Fuentedeprrafopredeter"/>
    <w:uiPriority w:val="99"/>
    <w:semiHidden/>
    <w:unhideWhenUsed/>
    <w:rsid w:val="006E0469"/>
    <w:rPr>
      <w:color w:val="919191" w:themeColor="followedHyperlink"/>
      <w:u w:val="single"/>
    </w:rPr>
  </w:style>
  <w:style w:type="paragraph" w:styleId="Ttulo">
    <w:name w:val="Title"/>
    <w:basedOn w:val="Normal"/>
    <w:next w:val="Normal"/>
    <w:link w:val="TtuloCar"/>
    <w:uiPriority w:val="10"/>
    <w:qFormat/>
    <w:rsid w:val="005E43F2"/>
    <w:pPr>
      <w:suppressAutoHyphens/>
      <w:spacing w:after="0" w:line="360" w:lineRule="auto"/>
      <w:contextualSpacing/>
      <w:jc w:val="center"/>
    </w:pPr>
    <w:rPr>
      <w:rFonts w:eastAsiaTheme="majorEastAsia" w:cstheme="majorBidi"/>
      <w:b/>
      <w:spacing w:val="-10"/>
      <w:kern w:val="28"/>
      <w:szCs w:val="56"/>
      <w:lang w:val="es-EC" w:eastAsia="es-ES"/>
    </w:rPr>
  </w:style>
  <w:style w:type="character" w:customStyle="1" w:styleId="TtuloCar">
    <w:name w:val="Título Car"/>
    <w:basedOn w:val="Fuentedeprrafopredeter"/>
    <w:link w:val="Ttulo"/>
    <w:uiPriority w:val="10"/>
    <w:rsid w:val="005E43F2"/>
    <w:rPr>
      <w:rFonts w:ascii="Times New Roman" w:eastAsiaTheme="majorEastAsia" w:hAnsi="Times New Roman" w:cstheme="majorBidi"/>
      <w:b/>
      <w:spacing w:val="-10"/>
      <w:kern w:val="28"/>
      <w:sz w:val="24"/>
      <w:szCs w:val="56"/>
      <w:lang w:val="es-EC" w:eastAsia="es-ES"/>
    </w:rPr>
  </w:style>
  <w:style w:type="paragraph" w:styleId="Textonotapie">
    <w:name w:val="footnote text"/>
    <w:basedOn w:val="Normal"/>
    <w:link w:val="TextonotapieCar"/>
    <w:uiPriority w:val="99"/>
    <w:semiHidden/>
    <w:unhideWhenUsed/>
    <w:rsid w:val="002F6E9C"/>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F6E9C"/>
    <w:rPr>
      <w:rFonts w:ascii="Times New Roman" w:hAnsi="Times New Roman"/>
      <w:sz w:val="20"/>
      <w:szCs w:val="20"/>
    </w:rPr>
  </w:style>
  <w:style w:type="character" w:styleId="Refdenotaalpie">
    <w:name w:val="footnote reference"/>
    <w:basedOn w:val="Fuentedeprrafopredeter"/>
    <w:uiPriority w:val="99"/>
    <w:semiHidden/>
    <w:unhideWhenUsed/>
    <w:rsid w:val="002F6E9C"/>
    <w:rPr>
      <w:vertAlign w:val="superscript"/>
    </w:rPr>
  </w:style>
  <w:style w:type="character" w:customStyle="1" w:styleId="autor-nombre">
    <w:name w:val="autor-nombre"/>
    <w:basedOn w:val="Fuentedeprrafopredeter"/>
    <w:rsid w:val="00663B21"/>
  </w:style>
  <w:style w:type="paragraph" w:styleId="Bibliografa">
    <w:name w:val="Bibliography"/>
    <w:basedOn w:val="Normal"/>
    <w:next w:val="Normal"/>
    <w:uiPriority w:val="37"/>
    <w:unhideWhenUsed/>
    <w:rsid w:val="00D73BAE"/>
  </w:style>
  <w:style w:type="table" w:styleId="Tablaconcuadrcula">
    <w:name w:val="Table Grid"/>
    <w:basedOn w:val="Tablanormal"/>
    <w:uiPriority w:val="59"/>
    <w:rsid w:val="00F8046D"/>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3">
    <w:name w:val="toc 3"/>
    <w:basedOn w:val="Normal"/>
    <w:next w:val="Normal"/>
    <w:autoRedefine/>
    <w:uiPriority w:val="39"/>
    <w:semiHidden/>
    <w:unhideWhenUsed/>
    <w:qFormat/>
    <w:rsid w:val="00792C6E"/>
    <w:pPr>
      <w:spacing w:after="100"/>
      <w:ind w:left="440" w:firstLine="0"/>
    </w:pPr>
    <w:rPr>
      <w:rFonts w:asciiTheme="minorHAnsi" w:eastAsiaTheme="minorEastAsia" w:hAnsiTheme="minorHAnsi"/>
      <w:sz w:val="22"/>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4182496">
      <w:bodyDiv w:val="1"/>
      <w:marLeft w:val="0"/>
      <w:marRight w:val="0"/>
      <w:marTop w:val="0"/>
      <w:marBottom w:val="0"/>
      <w:divBdr>
        <w:top w:val="none" w:sz="0" w:space="0" w:color="auto"/>
        <w:left w:val="none" w:sz="0" w:space="0" w:color="auto"/>
        <w:bottom w:val="none" w:sz="0" w:space="0" w:color="auto"/>
        <w:right w:val="none" w:sz="0" w:space="0" w:color="auto"/>
      </w:divBdr>
    </w:div>
    <w:div w:id="483930924">
      <w:bodyDiv w:val="1"/>
      <w:marLeft w:val="0"/>
      <w:marRight w:val="0"/>
      <w:marTop w:val="0"/>
      <w:marBottom w:val="0"/>
      <w:divBdr>
        <w:top w:val="none" w:sz="0" w:space="0" w:color="auto"/>
        <w:left w:val="none" w:sz="0" w:space="0" w:color="auto"/>
        <w:bottom w:val="none" w:sz="0" w:space="0" w:color="auto"/>
        <w:right w:val="none" w:sz="0" w:space="0" w:color="auto"/>
      </w:divBdr>
    </w:div>
    <w:div w:id="563419875">
      <w:bodyDiv w:val="1"/>
      <w:marLeft w:val="0"/>
      <w:marRight w:val="0"/>
      <w:marTop w:val="0"/>
      <w:marBottom w:val="0"/>
      <w:divBdr>
        <w:top w:val="none" w:sz="0" w:space="0" w:color="auto"/>
        <w:left w:val="none" w:sz="0" w:space="0" w:color="auto"/>
        <w:bottom w:val="none" w:sz="0" w:space="0" w:color="auto"/>
        <w:right w:val="none" w:sz="0" w:space="0" w:color="auto"/>
      </w:divBdr>
    </w:div>
    <w:div w:id="630675718">
      <w:bodyDiv w:val="1"/>
      <w:marLeft w:val="0"/>
      <w:marRight w:val="0"/>
      <w:marTop w:val="0"/>
      <w:marBottom w:val="0"/>
      <w:divBdr>
        <w:top w:val="none" w:sz="0" w:space="0" w:color="auto"/>
        <w:left w:val="none" w:sz="0" w:space="0" w:color="auto"/>
        <w:bottom w:val="none" w:sz="0" w:space="0" w:color="auto"/>
        <w:right w:val="none" w:sz="0" w:space="0" w:color="auto"/>
      </w:divBdr>
    </w:div>
    <w:div w:id="825628306">
      <w:bodyDiv w:val="1"/>
      <w:marLeft w:val="0"/>
      <w:marRight w:val="0"/>
      <w:marTop w:val="0"/>
      <w:marBottom w:val="0"/>
      <w:divBdr>
        <w:top w:val="none" w:sz="0" w:space="0" w:color="auto"/>
        <w:left w:val="none" w:sz="0" w:space="0" w:color="auto"/>
        <w:bottom w:val="none" w:sz="0" w:space="0" w:color="auto"/>
        <w:right w:val="none" w:sz="0" w:space="0" w:color="auto"/>
      </w:divBdr>
    </w:div>
    <w:div w:id="844592330">
      <w:bodyDiv w:val="1"/>
      <w:marLeft w:val="0"/>
      <w:marRight w:val="0"/>
      <w:marTop w:val="0"/>
      <w:marBottom w:val="0"/>
      <w:divBdr>
        <w:top w:val="none" w:sz="0" w:space="0" w:color="auto"/>
        <w:left w:val="none" w:sz="0" w:space="0" w:color="auto"/>
        <w:bottom w:val="none" w:sz="0" w:space="0" w:color="auto"/>
        <w:right w:val="none" w:sz="0" w:space="0" w:color="auto"/>
      </w:divBdr>
    </w:div>
    <w:div w:id="886602569">
      <w:bodyDiv w:val="1"/>
      <w:marLeft w:val="0"/>
      <w:marRight w:val="0"/>
      <w:marTop w:val="0"/>
      <w:marBottom w:val="0"/>
      <w:divBdr>
        <w:top w:val="none" w:sz="0" w:space="0" w:color="auto"/>
        <w:left w:val="none" w:sz="0" w:space="0" w:color="auto"/>
        <w:bottom w:val="none" w:sz="0" w:space="0" w:color="auto"/>
        <w:right w:val="none" w:sz="0" w:space="0" w:color="auto"/>
      </w:divBdr>
    </w:div>
    <w:div w:id="964505370">
      <w:bodyDiv w:val="1"/>
      <w:marLeft w:val="0"/>
      <w:marRight w:val="0"/>
      <w:marTop w:val="0"/>
      <w:marBottom w:val="0"/>
      <w:divBdr>
        <w:top w:val="none" w:sz="0" w:space="0" w:color="auto"/>
        <w:left w:val="none" w:sz="0" w:space="0" w:color="auto"/>
        <w:bottom w:val="none" w:sz="0" w:space="0" w:color="auto"/>
        <w:right w:val="none" w:sz="0" w:space="0" w:color="auto"/>
      </w:divBdr>
    </w:div>
    <w:div w:id="994839949">
      <w:bodyDiv w:val="1"/>
      <w:marLeft w:val="0"/>
      <w:marRight w:val="0"/>
      <w:marTop w:val="0"/>
      <w:marBottom w:val="0"/>
      <w:divBdr>
        <w:top w:val="none" w:sz="0" w:space="0" w:color="auto"/>
        <w:left w:val="none" w:sz="0" w:space="0" w:color="auto"/>
        <w:bottom w:val="none" w:sz="0" w:space="0" w:color="auto"/>
        <w:right w:val="none" w:sz="0" w:space="0" w:color="auto"/>
      </w:divBdr>
    </w:div>
    <w:div w:id="1405950818">
      <w:bodyDiv w:val="1"/>
      <w:marLeft w:val="0"/>
      <w:marRight w:val="0"/>
      <w:marTop w:val="0"/>
      <w:marBottom w:val="0"/>
      <w:divBdr>
        <w:top w:val="none" w:sz="0" w:space="0" w:color="auto"/>
        <w:left w:val="none" w:sz="0" w:space="0" w:color="auto"/>
        <w:bottom w:val="none" w:sz="0" w:space="0" w:color="auto"/>
        <w:right w:val="none" w:sz="0" w:space="0" w:color="auto"/>
      </w:divBdr>
    </w:div>
    <w:div w:id="1613707675">
      <w:bodyDiv w:val="1"/>
      <w:marLeft w:val="0"/>
      <w:marRight w:val="0"/>
      <w:marTop w:val="0"/>
      <w:marBottom w:val="0"/>
      <w:divBdr>
        <w:top w:val="none" w:sz="0" w:space="0" w:color="auto"/>
        <w:left w:val="none" w:sz="0" w:space="0" w:color="auto"/>
        <w:bottom w:val="none" w:sz="0" w:space="0" w:color="auto"/>
        <w:right w:val="none" w:sz="0" w:space="0" w:color="auto"/>
      </w:divBdr>
    </w:div>
    <w:div w:id="1634559159">
      <w:bodyDiv w:val="1"/>
      <w:marLeft w:val="0"/>
      <w:marRight w:val="0"/>
      <w:marTop w:val="0"/>
      <w:marBottom w:val="0"/>
      <w:divBdr>
        <w:top w:val="none" w:sz="0" w:space="0" w:color="auto"/>
        <w:left w:val="none" w:sz="0" w:space="0" w:color="auto"/>
        <w:bottom w:val="none" w:sz="0" w:space="0" w:color="auto"/>
        <w:right w:val="none" w:sz="0" w:space="0" w:color="auto"/>
      </w:divBdr>
    </w:div>
    <w:div w:id="1643806077">
      <w:bodyDiv w:val="1"/>
      <w:marLeft w:val="0"/>
      <w:marRight w:val="0"/>
      <w:marTop w:val="0"/>
      <w:marBottom w:val="0"/>
      <w:divBdr>
        <w:top w:val="none" w:sz="0" w:space="0" w:color="auto"/>
        <w:left w:val="none" w:sz="0" w:space="0" w:color="auto"/>
        <w:bottom w:val="none" w:sz="0" w:space="0" w:color="auto"/>
        <w:right w:val="none" w:sz="0" w:space="0" w:color="auto"/>
      </w:divBdr>
    </w:div>
    <w:div w:id="1852722340">
      <w:bodyDiv w:val="1"/>
      <w:marLeft w:val="0"/>
      <w:marRight w:val="0"/>
      <w:marTop w:val="0"/>
      <w:marBottom w:val="0"/>
      <w:divBdr>
        <w:top w:val="none" w:sz="0" w:space="0" w:color="auto"/>
        <w:left w:val="none" w:sz="0" w:space="0" w:color="auto"/>
        <w:bottom w:val="none" w:sz="0" w:space="0" w:color="auto"/>
        <w:right w:val="none" w:sz="0" w:space="0" w:color="auto"/>
      </w:divBdr>
    </w:div>
    <w:div w:id="1891921897">
      <w:bodyDiv w:val="1"/>
      <w:marLeft w:val="0"/>
      <w:marRight w:val="0"/>
      <w:marTop w:val="0"/>
      <w:marBottom w:val="0"/>
      <w:divBdr>
        <w:top w:val="none" w:sz="0" w:space="0" w:color="auto"/>
        <w:left w:val="none" w:sz="0" w:space="0" w:color="auto"/>
        <w:bottom w:val="none" w:sz="0" w:space="0" w:color="auto"/>
        <w:right w:val="none" w:sz="0" w:space="0" w:color="auto"/>
      </w:divBdr>
    </w:div>
    <w:div w:id="1943414270">
      <w:bodyDiv w:val="1"/>
      <w:marLeft w:val="0"/>
      <w:marRight w:val="0"/>
      <w:marTop w:val="0"/>
      <w:marBottom w:val="0"/>
      <w:divBdr>
        <w:top w:val="none" w:sz="0" w:space="0" w:color="auto"/>
        <w:left w:val="none" w:sz="0" w:space="0" w:color="auto"/>
        <w:bottom w:val="none" w:sz="0" w:space="0" w:color="auto"/>
        <w:right w:val="none" w:sz="0" w:space="0" w:color="auto"/>
      </w:divBdr>
    </w:div>
    <w:div w:id="1983801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jpg"/><Relationship Id="rId42" Type="http://schemas.openxmlformats.org/officeDocument/2006/relationships/image" Target="media/image35.jpg"/><Relationship Id="rId47" Type="http://schemas.openxmlformats.org/officeDocument/2006/relationships/image" Target="media/image40.jpg"/><Relationship Id="rId63" Type="http://schemas.openxmlformats.org/officeDocument/2006/relationships/hyperlink" Target="https://issuu.com/sacatrapos/docs/patricio_ponce_cat__logo_d8056c878a9f35" TargetMode="External"/><Relationship Id="rId68" Type="http://schemas.openxmlformats.org/officeDocument/2006/relationships/hyperlink" Target="https://issuu.com/sacatrapos/docs/patricio_ponce_cat__logo_d8056c878a9f35"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G"/><Relationship Id="rId66" Type="http://schemas.openxmlformats.org/officeDocument/2006/relationships/hyperlink" Target="https://noisey.vice.com/es_co/article/65b83k/rock-y-periodismo-porno-recordando-a-pancho-jaime-la-mam-del-rock" TargetMode="External"/><Relationship Id="rId5" Type="http://schemas.openxmlformats.org/officeDocument/2006/relationships/webSettings" Target="webSettings.xml"/><Relationship Id="rId61" Type="http://schemas.openxmlformats.org/officeDocument/2006/relationships/image" Target="media/image54.JPG"/><Relationship Id="rId19" Type="http://schemas.openxmlformats.org/officeDocument/2006/relationships/image" Target="media/image12.jp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64" Type="http://schemas.openxmlformats.org/officeDocument/2006/relationships/hyperlink" Target="https://curiator.com/art/maurizio-cattelan/inri" TargetMode="External"/><Relationship Id="rId69" Type="http://schemas.openxmlformats.org/officeDocument/2006/relationships/hyperlink" Target="http://www.eltelegrafo.com.ec/noticias/cultura/7/las-pinturas-frescas-de-patricio-ponce-en-el-maac" TargetMode="External"/><Relationship Id="rId8" Type="http://schemas.openxmlformats.org/officeDocument/2006/relationships/image" Target="media/image1.jpeg"/><Relationship Id="rId51" Type="http://schemas.openxmlformats.org/officeDocument/2006/relationships/image" Target="media/image44.jp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image" Target="media/image52.JPG"/><Relationship Id="rId67" Type="http://schemas.openxmlformats.org/officeDocument/2006/relationships/hyperlink" Target="http://www.eltiempo.com.ec/noticias/cultura/7/423629/arte-no-es-pintura-dialogo-sobre-la-obra-de-marco-alvarado" TargetMode="External"/><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hyperlink" Target="https://juliocesarabadvidal.wordpress.com/2017/08/20/marco-alvarado-un-incomodo-en-el-arte-ecuatoriano-contemporaneo/" TargetMode="External"/><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g"/><Relationship Id="rId10" Type="http://schemas.openxmlformats.org/officeDocument/2006/relationships/image" Target="media/image3.jpe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G"/><Relationship Id="rId65" Type="http://schemas.openxmlformats.org/officeDocument/2006/relationships/hyperlink" Target="http://fundamerced.blogspot.com/2013/07/mobbing-misandrico-lorena-bobbit.html"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g"/><Relationship Id="rId39" Type="http://schemas.openxmlformats.org/officeDocument/2006/relationships/image" Target="media/image32.jpg"/><Relationship Id="rId34" Type="http://schemas.openxmlformats.org/officeDocument/2006/relationships/image" Target="media/image27.JPG"/><Relationship Id="rId50" Type="http://schemas.openxmlformats.org/officeDocument/2006/relationships/image" Target="media/image43.jpg"/><Relationship Id="rId55" Type="http://schemas.openxmlformats.org/officeDocument/2006/relationships/image" Target="media/image48.jpg"/></Relationships>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Clásico de Office">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b:Source>
    <b:Tag>Jua15</b:Tag>
    <b:SourceType>InternetSite</b:SourceType>
    <b:Guid>{53098FB0-0F6A-48FD-A0F3-2C0F57E551B3}</b:Guid>
    <b:Author>
      <b:Author>
        <b:NameList>
          <b:Person>
            <b:Last>Velasco</b:Last>
            <b:First>Juan</b:First>
            <b:Middle>Jacobo</b:Middle>
          </b:Person>
        </b:NameList>
      </b:Author>
    </b:Author>
    <b:Title>http://www.planv.com.ec/historias/sociedad/pancho-jaime-fue-nuestro-charlie-hebdo</b:Title>
    <b:Year>2015</b:Year>
    <b:Month>Enero</b:Month>
    <b:Day>23</b:Day>
    <b:RefOrder>1</b:RefOrder>
  </b:Source>
  <b:Source>
    <b:Tag>Áng15</b:Tag>
    <b:SourceType>InternetSite</b:SourceType>
    <b:Guid>{C3D7D1A9-BCF8-48B5-B915-43A256683C5F}</b:Guid>
    <b:Author>
      <b:Author>
        <b:NameList>
          <b:Person>
            <b:Last>Hidalgo</b:Last>
            <b:First>Ángel</b:First>
            <b:Middle>Emilio</b:Middle>
          </b:Person>
        </b:NameList>
      </b:Author>
    </b:Author>
    <b:Title>https://www.eltelegrafo.com.ec/noticias/guayaquil/1/de-el-perico-a-pancho-jaime-la-caricatura-politica-en-guayaquil-1885-1989</b:Title>
    <b:Year>2015</b:Year>
    <b:Month>Mayo</b:Month>
    <b:Day>03</b:Day>
    <b:RefOrder>2</b:RefOrder>
  </b:Source>
  <b:Source>
    <b:Tag>Mar07</b:Tag>
    <b:SourceType>InternetSite</b:SourceType>
    <b:Guid>{6C373B0D-D815-4C35-AE9A-712DE9845C7B}</b:Guid>
    <b:Author>
      <b:Author>
        <b:NameList>
          <b:Person>
            <b:Last>Alvarado</b:Last>
            <b:First>Marco</b:First>
          </b:Person>
        </b:NameList>
      </b:Author>
    </b:Author>
    <b:Title>http://marcoalvaradomonstruos.blogspot.com/</b:Title>
    <b:Year>2007</b:Year>
    <b:RefOrder>3</b:RefOrder>
  </b:Source>
  <b:Source>
    <b:Tag>Ale15</b:Tag>
    <b:SourceType>InternetSite</b:SourceType>
    <b:Guid>{1B9E35C5-8FAB-44E4-844D-5A724DB69323}</b:Guid>
    <b:Author>
      <b:Author>
        <b:NameList>
          <b:Person>
            <b:Last>García</b:Last>
            <b:First>Alexander</b:First>
          </b:Person>
        </b:NameList>
      </b:Author>
    </b:Author>
    <b:Title>http://www.elcomercio.com/tendencias/patricioponce-pinturasfrescas-exposicion-maac-guayaquil.html</b:Title>
    <b:Year>2015</b:Year>
    <b:Month>Noviembre</b:Month>
    <b:Day>18</b:Day>
    <b:RefOrder>4</b:RefOrder>
  </b:Source>
  <b:Source>
    <b:Tag>Gar14</b:Tag>
    <b:SourceType>DocumentFromInternetSite</b:SourceType>
    <b:Guid>{42756339-2C64-402D-A888-FD06C5E97D62}</b:Guid>
    <b:Author>
      <b:Author>
        <b:NameList>
          <b:Person>
            <b:Last>Garaicoa</b:Last>
            <b:First>Patricio</b:First>
            <b:Middle>Ponce</b:Middle>
          </b:Person>
        </b:NameList>
      </b:Author>
    </b:Author>
    <b:Title>https://issuu.com/sacatrapos/docs/patricio_ponce_cat__logo_d8056c878a9f35</b:Title>
    <b:Year>2014</b:Year>
    <b:RefOrder>5</b:RefOrder>
  </b:Source>
  <b:Source>
    <b:Tag>Mau14</b:Tag>
    <b:SourceType>Interview</b:SourceType>
    <b:Guid>{72C08B7F-6883-483D-AEAA-8E6DC804ECF8}</b:Guid>
    <b:Title>Maurizio Cattelan: Entrevista</b:Title>
    <b:Year>2014</b:Year>
    <b:Author>
      <b:Interviewee>
        <b:NameList>
          <b:Person>
            <b:Last>Cattelan</b:Last>
            <b:First>Maurizio</b:First>
          </b:Person>
        </b:NameList>
      </b:Interviewee>
      <b:Interviewer>
        <b:NameList>
          <b:Person>
            <b:Last>Cué</b:Last>
            <b:First>Elena</b:First>
          </b:Person>
        </b:NameList>
      </b:Interviewer>
    </b:Author>
    <b:Month>Noviembre</b:Month>
    <b:Day>24</b:Day>
    <b:RefOrder>6</b:RefOrder>
  </b:Source>
  <b:Source>
    <b:Tag>htt</b:Tag>
    <b:SourceType>InternetSite</b:SourceType>
    <b:Guid>{3F72E83A-1515-4F6A-8A15-A1A3F78B66D6}</b:Guid>
    <b:Title>http://www.marilynmansonimages.com/band-history4.html</b:Title>
    <b:RefOrder>9</b:RefOrder>
  </b:Source>
  <b:Source>
    <b:Tag>Fer</b:Tag>
    <b:SourceType>Book</b:SourceType>
    <b:Guid>{731A6036-5A7B-4DAE-A456-D129DCD967BD}</b:Guid>
    <b:Title>En búsqueda de la redención: El infierno según los chapman</b:Title>
    <b:Author>
      <b:Author>
        <b:NameList>
          <b:Person>
            <b:Last>Pradas</b:Last>
            <b:First>Fernando</b:First>
            <b:Middle>Sáez</b:Middle>
          </b:Person>
        </b:NameList>
      </b:Author>
    </b:Author>
    <b:RefOrder>7</b:RefOrder>
  </b:Source>
  <b:Source>
    <b:Tag>Sad</b:Tag>
    <b:SourceType>BookSection</b:SourceType>
    <b:Guid>{938EA1F9-3FE2-45F0-B5DF-21F9A7DEA4AE}</b:Guid>
    <b:Author>
      <b:Author>
        <b:NameList>
          <b:Person>
            <b:Last>Sade</b:Last>
            <b:First>Marques</b:First>
            <b:Middle>de</b:Middle>
          </b:Person>
        </b:NameList>
      </b:Author>
      <b:BookAuthor>
        <b:NameList>
          <b:Person>
            <b:Last>Sade</b:Last>
            <b:First>Marques</b:First>
            <b:Middle>de</b:Middle>
          </b:Person>
        </b:NameList>
      </b:BookAuthor>
    </b:Author>
    <b:Title>FRANCESES, un esfuerzo más si queréis ser republicanos "La religión"</b:Title>
    <b:BookTitle>Filosofía del tocador Marques de Sade</b:BookTitle>
    <b:RefOrder>8</b:RefOrder>
  </b:Source>
</b:Sources>
</file>

<file path=customXml/itemProps1.xml><?xml version="1.0" encoding="utf-8"?>
<ds:datastoreItem xmlns:ds="http://schemas.openxmlformats.org/officeDocument/2006/customXml" ds:itemID="{93E87FE0-FA8A-4312-B020-7060CBBB04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161</TotalTime>
  <Pages>70</Pages>
  <Words>13968</Words>
  <Characters>72216</Characters>
  <Application>Microsoft Office Word</Application>
  <DocSecurity>0</DocSecurity>
  <Lines>1444</Lines>
  <Paragraphs>422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85762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Alfred</dc:creator>
  <cp:lastModifiedBy>Victor01</cp:lastModifiedBy>
  <cp:revision>65</cp:revision>
  <dcterms:created xsi:type="dcterms:W3CDTF">2019-04-16T12:13:00Z</dcterms:created>
  <dcterms:modified xsi:type="dcterms:W3CDTF">2019-04-16T20:50:00Z</dcterms:modified>
</cp:coreProperties>
</file>