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0ED2" w:rsidRPr="000D152D" w:rsidRDefault="00BE6795" w:rsidP="008C0ED2">
      <w:pPr>
        <w:rPr>
          <w:rFonts w:ascii="Times New Roman" w:hAnsi="Times New Roman" w:cs="Times New Roman"/>
          <w:sz w:val="24"/>
        </w:rPr>
      </w:pPr>
      <w:r w:rsidRPr="00F27755">
        <w:rPr>
          <w:rFonts w:ascii="Times New Roman" w:hAnsi="Times New Roman" w:cs="Times New Roman"/>
          <w:noProof/>
          <w:szCs w:val="24"/>
          <w:lang w:eastAsia="es-ES"/>
        </w:rPr>
        <w:drawing>
          <wp:anchor distT="0" distB="0" distL="114300" distR="114300" simplePos="0" relativeHeight="251662336" behindDoc="0" locked="0" layoutInCell="1" allowOverlap="1" wp14:anchorId="6CF7C4A7" wp14:editId="78402164">
            <wp:simplePos x="0" y="0"/>
            <wp:positionH relativeFrom="margin">
              <wp:align>center</wp:align>
            </wp:positionH>
            <wp:positionV relativeFrom="paragraph">
              <wp:posOffset>-11652</wp:posOffset>
            </wp:positionV>
            <wp:extent cx="2553418" cy="112522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3418" cy="1125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0ED2" w:rsidRPr="000D152D" w:rsidRDefault="008C0ED2" w:rsidP="008C0ED2">
      <w:pPr>
        <w:tabs>
          <w:tab w:val="left" w:pos="3330"/>
        </w:tabs>
        <w:rPr>
          <w:rFonts w:ascii="Times New Roman" w:hAnsi="Times New Roman" w:cs="Times New Roman"/>
          <w:sz w:val="24"/>
        </w:rPr>
      </w:pPr>
      <w:r w:rsidRPr="000D152D">
        <w:rPr>
          <w:rFonts w:ascii="Times New Roman" w:hAnsi="Times New Roman" w:cs="Times New Roman"/>
          <w:sz w:val="24"/>
        </w:rPr>
        <w:tab/>
      </w:r>
    </w:p>
    <w:p w:rsidR="008C0ED2" w:rsidRPr="000D152D" w:rsidRDefault="008C0ED2" w:rsidP="008C0ED2">
      <w:pPr>
        <w:spacing w:after="0"/>
        <w:jc w:val="center"/>
        <w:rPr>
          <w:rFonts w:ascii="Times New Roman" w:hAnsi="Times New Roman" w:cs="Times New Roman"/>
          <w:b/>
          <w:sz w:val="24"/>
        </w:rPr>
      </w:pPr>
    </w:p>
    <w:p w:rsidR="008C0ED2" w:rsidRPr="000D152D" w:rsidRDefault="008C0ED2" w:rsidP="008C0ED2">
      <w:pPr>
        <w:spacing w:after="0"/>
        <w:jc w:val="center"/>
        <w:rPr>
          <w:rFonts w:ascii="Times New Roman" w:hAnsi="Times New Roman" w:cs="Times New Roman"/>
          <w:b/>
          <w:sz w:val="24"/>
        </w:rPr>
      </w:pPr>
    </w:p>
    <w:p w:rsidR="00521894" w:rsidRDefault="00521894" w:rsidP="008C0ED2">
      <w:pPr>
        <w:spacing w:after="0" w:line="240" w:lineRule="auto"/>
        <w:jc w:val="center"/>
        <w:rPr>
          <w:rFonts w:ascii="Times New Roman" w:hAnsi="Times New Roman" w:cs="Times New Roman"/>
          <w:sz w:val="32"/>
          <w:szCs w:val="32"/>
        </w:rPr>
      </w:pPr>
    </w:p>
    <w:p w:rsidR="00D243D4" w:rsidRDefault="00521894" w:rsidP="00521894">
      <w:pPr>
        <w:spacing w:after="0" w:line="360" w:lineRule="auto"/>
        <w:jc w:val="center"/>
        <w:rPr>
          <w:rFonts w:ascii="Times New Roman" w:hAnsi="Times New Roman" w:cs="Times New Roman"/>
          <w:b/>
          <w:sz w:val="24"/>
          <w:szCs w:val="24"/>
        </w:rPr>
      </w:pPr>
      <w:r w:rsidRPr="00521894">
        <w:rPr>
          <w:rFonts w:ascii="Times New Roman" w:hAnsi="Times New Roman" w:cs="Times New Roman"/>
          <w:b/>
          <w:sz w:val="24"/>
          <w:szCs w:val="24"/>
        </w:rPr>
        <w:t>UNIVERSIDAD DE LAS ARTES</w:t>
      </w:r>
    </w:p>
    <w:p w:rsidR="00D243D4" w:rsidRPr="00521894" w:rsidRDefault="00D243D4" w:rsidP="00521894">
      <w:pPr>
        <w:spacing w:after="0" w:line="360" w:lineRule="auto"/>
        <w:jc w:val="center"/>
        <w:rPr>
          <w:rFonts w:ascii="Times New Roman" w:hAnsi="Times New Roman" w:cs="Times New Roman"/>
          <w:b/>
          <w:sz w:val="24"/>
          <w:szCs w:val="24"/>
        </w:rPr>
      </w:pPr>
    </w:p>
    <w:p w:rsidR="008C0ED2" w:rsidRDefault="008C0ED2" w:rsidP="00521894">
      <w:pPr>
        <w:spacing w:after="0" w:line="360" w:lineRule="auto"/>
        <w:jc w:val="center"/>
        <w:rPr>
          <w:rFonts w:ascii="Times New Roman" w:hAnsi="Times New Roman" w:cs="Times New Roman"/>
          <w:b/>
          <w:sz w:val="24"/>
          <w:szCs w:val="24"/>
        </w:rPr>
      </w:pPr>
      <w:r w:rsidRPr="00521894">
        <w:rPr>
          <w:rFonts w:ascii="Times New Roman" w:hAnsi="Times New Roman" w:cs="Times New Roman"/>
          <w:b/>
          <w:sz w:val="24"/>
          <w:szCs w:val="24"/>
        </w:rPr>
        <w:t>Escuela de Cine</w:t>
      </w:r>
      <w:r w:rsidR="00056A61">
        <w:rPr>
          <w:rFonts w:ascii="Times New Roman" w:hAnsi="Times New Roman" w:cs="Times New Roman"/>
          <w:b/>
          <w:sz w:val="24"/>
          <w:szCs w:val="24"/>
        </w:rPr>
        <w:t xml:space="preserve"> y Artes Audiovisuales</w:t>
      </w:r>
    </w:p>
    <w:p w:rsidR="000926AB" w:rsidRDefault="000926AB" w:rsidP="00521894">
      <w:pPr>
        <w:spacing w:after="0" w:line="360" w:lineRule="auto"/>
        <w:jc w:val="center"/>
        <w:rPr>
          <w:rFonts w:ascii="Times New Roman" w:hAnsi="Times New Roman" w:cs="Times New Roman"/>
          <w:b/>
          <w:sz w:val="24"/>
          <w:szCs w:val="24"/>
        </w:rPr>
      </w:pPr>
    </w:p>
    <w:p w:rsidR="00D243D4" w:rsidRDefault="00D243D4" w:rsidP="00521894">
      <w:pPr>
        <w:spacing w:after="0" w:line="360" w:lineRule="auto"/>
        <w:jc w:val="center"/>
        <w:rPr>
          <w:rFonts w:ascii="Times New Roman" w:hAnsi="Times New Roman" w:cs="Times New Roman"/>
          <w:b/>
          <w:sz w:val="24"/>
          <w:szCs w:val="24"/>
        </w:rPr>
      </w:pPr>
    </w:p>
    <w:p w:rsidR="000926AB" w:rsidRPr="00521894" w:rsidRDefault="00521894" w:rsidP="0052189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Proyecto </w:t>
      </w:r>
      <w:r w:rsidR="003C619E">
        <w:rPr>
          <w:rFonts w:ascii="Times New Roman" w:hAnsi="Times New Roman" w:cs="Times New Roman"/>
          <w:sz w:val="24"/>
          <w:szCs w:val="24"/>
        </w:rPr>
        <w:t>Integrador Inter</w:t>
      </w:r>
      <w:r>
        <w:rPr>
          <w:rFonts w:ascii="Times New Roman" w:hAnsi="Times New Roman" w:cs="Times New Roman"/>
          <w:sz w:val="24"/>
          <w:szCs w:val="24"/>
        </w:rPr>
        <w:t>disciplinario</w:t>
      </w:r>
    </w:p>
    <w:p w:rsidR="008C0ED2" w:rsidRPr="00521894" w:rsidRDefault="008C0ED2" w:rsidP="00521894">
      <w:pPr>
        <w:spacing w:after="0" w:line="360" w:lineRule="auto"/>
        <w:jc w:val="center"/>
        <w:rPr>
          <w:rFonts w:ascii="Times New Roman" w:hAnsi="Times New Roman" w:cs="Times New Roman"/>
          <w:sz w:val="24"/>
          <w:szCs w:val="24"/>
        </w:rPr>
      </w:pPr>
    </w:p>
    <w:p w:rsidR="00D243D4" w:rsidRDefault="00D243D4" w:rsidP="00521894">
      <w:pPr>
        <w:spacing w:after="0" w:line="360" w:lineRule="auto"/>
        <w:jc w:val="center"/>
        <w:rPr>
          <w:rFonts w:ascii="Times New Roman" w:hAnsi="Times New Roman" w:cs="Times New Roman"/>
          <w:sz w:val="24"/>
        </w:rPr>
      </w:pPr>
    </w:p>
    <w:p w:rsidR="00D243D4" w:rsidRPr="000D152D" w:rsidRDefault="00D243D4" w:rsidP="00521894">
      <w:pPr>
        <w:spacing w:after="0" w:line="360" w:lineRule="auto"/>
        <w:jc w:val="center"/>
        <w:rPr>
          <w:rFonts w:ascii="Times New Roman" w:hAnsi="Times New Roman" w:cs="Times New Roman"/>
          <w:sz w:val="24"/>
        </w:rPr>
      </w:pPr>
    </w:p>
    <w:p w:rsidR="0068168F" w:rsidRPr="000D152D" w:rsidRDefault="00D243D4" w:rsidP="00521894">
      <w:pPr>
        <w:spacing w:after="0" w:line="360" w:lineRule="auto"/>
        <w:jc w:val="center"/>
        <w:rPr>
          <w:rFonts w:ascii="Times New Roman" w:hAnsi="Times New Roman" w:cs="Times New Roman"/>
          <w:sz w:val="24"/>
        </w:rPr>
      </w:pPr>
      <w:r>
        <w:rPr>
          <w:rFonts w:ascii="Times New Roman" w:hAnsi="Times New Roman" w:cs="Times New Roman"/>
          <w:sz w:val="24"/>
        </w:rPr>
        <w:t>Características del Cinema Verité</w:t>
      </w:r>
      <w:r w:rsidR="00FD1202">
        <w:rPr>
          <w:rFonts w:ascii="Times New Roman" w:hAnsi="Times New Roman" w:cs="Times New Roman"/>
          <w:sz w:val="24"/>
        </w:rPr>
        <w:t xml:space="preserve"> </w:t>
      </w:r>
      <w:r w:rsidR="00E273A4">
        <w:rPr>
          <w:rFonts w:ascii="Times New Roman" w:hAnsi="Times New Roman" w:cs="Times New Roman"/>
          <w:sz w:val="24"/>
        </w:rPr>
        <w:t>en la creación de un documental experimental sobre</w:t>
      </w:r>
      <w:r w:rsidR="00FD1202">
        <w:rPr>
          <w:rFonts w:ascii="Times New Roman" w:hAnsi="Times New Roman" w:cs="Times New Roman"/>
          <w:sz w:val="24"/>
        </w:rPr>
        <w:t xml:space="preserve"> D</w:t>
      </w:r>
      <w:r w:rsidR="00E273A4">
        <w:rPr>
          <w:rFonts w:ascii="Times New Roman" w:hAnsi="Times New Roman" w:cs="Times New Roman"/>
          <w:sz w:val="24"/>
        </w:rPr>
        <w:t>anza Contacto Improvisación</w:t>
      </w:r>
    </w:p>
    <w:p w:rsidR="008C0ED2" w:rsidRDefault="008C0ED2" w:rsidP="008C0ED2">
      <w:pPr>
        <w:spacing w:after="0" w:line="240" w:lineRule="auto"/>
        <w:jc w:val="center"/>
        <w:rPr>
          <w:rFonts w:ascii="Times New Roman" w:eastAsia="Times New Roman" w:hAnsi="Times New Roman" w:cs="Times New Roman"/>
          <w:b/>
          <w:sz w:val="24"/>
          <w:szCs w:val="24"/>
          <w:lang w:eastAsia="es-ES"/>
        </w:rPr>
      </w:pPr>
    </w:p>
    <w:p w:rsidR="00D243D4" w:rsidRDefault="00D243D4" w:rsidP="008C0ED2">
      <w:pPr>
        <w:spacing w:after="0" w:line="240" w:lineRule="auto"/>
        <w:jc w:val="center"/>
        <w:rPr>
          <w:rFonts w:ascii="Times New Roman" w:eastAsia="Times New Roman" w:hAnsi="Times New Roman" w:cs="Times New Roman"/>
          <w:b/>
          <w:sz w:val="24"/>
          <w:szCs w:val="24"/>
          <w:lang w:eastAsia="es-ES"/>
        </w:rPr>
      </w:pPr>
    </w:p>
    <w:p w:rsidR="00D243D4" w:rsidRDefault="00D243D4" w:rsidP="008C0ED2">
      <w:pPr>
        <w:spacing w:after="0" w:line="240" w:lineRule="auto"/>
        <w:jc w:val="center"/>
        <w:rPr>
          <w:rFonts w:ascii="Times New Roman" w:eastAsia="Times New Roman" w:hAnsi="Times New Roman" w:cs="Times New Roman"/>
          <w:b/>
          <w:sz w:val="24"/>
          <w:szCs w:val="24"/>
          <w:lang w:eastAsia="es-ES"/>
        </w:rPr>
      </w:pPr>
    </w:p>
    <w:p w:rsidR="00D243D4" w:rsidRDefault="00D243D4" w:rsidP="00D243D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Previo</w:t>
      </w:r>
      <w:r w:rsidRPr="00521894">
        <w:rPr>
          <w:rFonts w:ascii="Times New Roman" w:hAnsi="Times New Roman" w:cs="Times New Roman"/>
          <w:sz w:val="24"/>
          <w:szCs w:val="24"/>
        </w:rPr>
        <w:t xml:space="preserve"> a la obtenci</w:t>
      </w:r>
      <w:r>
        <w:rPr>
          <w:rFonts w:ascii="Times New Roman" w:hAnsi="Times New Roman" w:cs="Times New Roman"/>
          <w:sz w:val="24"/>
          <w:szCs w:val="24"/>
        </w:rPr>
        <w:t>ón del T</w:t>
      </w:r>
      <w:r w:rsidRPr="00521894">
        <w:rPr>
          <w:rFonts w:ascii="Times New Roman" w:hAnsi="Times New Roman" w:cs="Times New Roman"/>
          <w:sz w:val="24"/>
          <w:szCs w:val="24"/>
        </w:rPr>
        <w:t>ítulo de</w:t>
      </w:r>
      <w:r>
        <w:rPr>
          <w:rFonts w:ascii="Times New Roman" w:hAnsi="Times New Roman" w:cs="Times New Roman"/>
          <w:sz w:val="24"/>
          <w:szCs w:val="24"/>
        </w:rPr>
        <w:t>:</w:t>
      </w:r>
    </w:p>
    <w:p w:rsidR="00D243D4" w:rsidRPr="000926AB" w:rsidRDefault="00D243D4" w:rsidP="00D243D4">
      <w:pPr>
        <w:spacing w:after="0" w:line="360" w:lineRule="auto"/>
        <w:jc w:val="center"/>
        <w:rPr>
          <w:rFonts w:ascii="Times New Roman" w:hAnsi="Times New Roman" w:cs="Times New Roman"/>
          <w:b/>
          <w:sz w:val="24"/>
          <w:szCs w:val="24"/>
        </w:rPr>
      </w:pPr>
      <w:r w:rsidRPr="000926AB">
        <w:rPr>
          <w:rFonts w:ascii="Times New Roman" w:hAnsi="Times New Roman" w:cs="Times New Roman"/>
          <w:b/>
          <w:sz w:val="24"/>
          <w:szCs w:val="24"/>
        </w:rPr>
        <w:t xml:space="preserve"> Licenciada en cine</w:t>
      </w:r>
      <w:r>
        <w:rPr>
          <w:rFonts w:ascii="Times New Roman" w:hAnsi="Times New Roman" w:cs="Times New Roman"/>
          <w:b/>
          <w:sz w:val="24"/>
          <w:szCs w:val="24"/>
        </w:rPr>
        <w:t xml:space="preserve"> y Artes Audiovisuales</w:t>
      </w:r>
    </w:p>
    <w:p w:rsidR="00D243D4" w:rsidRDefault="00D243D4" w:rsidP="008C0ED2">
      <w:pPr>
        <w:spacing w:after="0" w:line="240" w:lineRule="auto"/>
        <w:jc w:val="center"/>
        <w:rPr>
          <w:rFonts w:ascii="Times New Roman" w:eastAsia="Times New Roman" w:hAnsi="Times New Roman" w:cs="Times New Roman"/>
          <w:b/>
          <w:sz w:val="24"/>
          <w:szCs w:val="24"/>
          <w:lang w:eastAsia="es-ES"/>
        </w:rPr>
      </w:pPr>
    </w:p>
    <w:p w:rsidR="00D243D4" w:rsidRDefault="00D243D4" w:rsidP="008C0ED2">
      <w:pPr>
        <w:spacing w:after="0" w:line="240" w:lineRule="auto"/>
        <w:jc w:val="center"/>
        <w:rPr>
          <w:rFonts w:ascii="Times New Roman" w:hAnsi="Times New Roman" w:cs="Times New Roman"/>
          <w:sz w:val="24"/>
        </w:rPr>
      </w:pPr>
    </w:p>
    <w:p w:rsidR="000926AB" w:rsidRPr="000D152D" w:rsidRDefault="000926AB" w:rsidP="008C0ED2">
      <w:pPr>
        <w:spacing w:after="0" w:line="240" w:lineRule="auto"/>
        <w:jc w:val="center"/>
        <w:rPr>
          <w:rFonts w:ascii="Times New Roman" w:hAnsi="Times New Roman" w:cs="Times New Roman"/>
          <w:sz w:val="24"/>
        </w:rPr>
      </w:pPr>
    </w:p>
    <w:p w:rsidR="008C0ED2" w:rsidRPr="000D152D" w:rsidRDefault="008C0ED2" w:rsidP="0068168F">
      <w:pPr>
        <w:spacing w:after="0" w:line="240" w:lineRule="auto"/>
        <w:rPr>
          <w:rFonts w:ascii="Times New Roman" w:hAnsi="Times New Roman" w:cs="Times New Roman"/>
          <w:sz w:val="24"/>
        </w:rPr>
      </w:pPr>
    </w:p>
    <w:p w:rsidR="008C0ED2" w:rsidRPr="000926AB" w:rsidRDefault="008C0ED2" w:rsidP="008C0ED2">
      <w:pPr>
        <w:spacing w:after="0" w:line="240" w:lineRule="auto"/>
        <w:jc w:val="center"/>
        <w:rPr>
          <w:rFonts w:ascii="Times New Roman" w:hAnsi="Times New Roman" w:cs="Times New Roman"/>
          <w:sz w:val="24"/>
          <w:szCs w:val="24"/>
        </w:rPr>
      </w:pPr>
    </w:p>
    <w:p w:rsidR="000926AB" w:rsidRDefault="000926AB" w:rsidP="009B3280">
      <w:pPr>
        <w:spacing w:after="0" w:line="360" w:lineRule="auto"/>
        <w:jc w:val="center"/>
        <w:rPr>
          <w:rFonts w:ascii="Times New Roman" w:hAnsi="Times New Roman" w:cs="Times New Roman"/>
          <w:sz w:val="24"/>
          <w:szCs w:val="24"/>
        </w:rPr>
      </w:pPr>
      <w:r w:rsidRPr="000926AB">
        <w:rPr>
          <w:rFonts w:ascii="Times New Roman" w:hAnsi="Times New Roman" w:cs="Times New Roman"/>
          <w:sz w:val="24"/>
          <w:szCs w:val="24"/>
        </w:rPr>
        <w:t>Autor</w:t>
      </w:r>
      <w:r>
        <w:rPr>
          <w:rFonts w:ascii="Times New Roman" w:hAnsi="Times New Roman" w:cs="Times New Roman"/>
          <w:sz w:val="24"/>
          <w:szCs w:val="24"/>
        </w:rPr>
        <w:t>a</w:t>
      </w:r>
      <w:r w:rsidR="008C0ED2" w:rsidRPr="000926AB">
        <w:rPr>
          <w:rFonts w:ascii="Times New Roman" w:hAnsi="Times New Roman" w:cs="Times New Roman"/>
          <w:sz w:val="24"/>
          <w:szCs w:val="24"/>
        </w:rPr>
        <w:t xml:space="preserve">: </w:t>
      </w:r>
    </w:p>
    <w:p w:rsidR="008C0ED2" w:rsidRDefault="008C0ED2" w:rsidP="009B3280">
      <w:pPr>
        <w:spacing w:after="0" w:line="360" w:lineRule="auto"/>
        <w:jc w:val="center"/>
        <w:rPr>
          <w:rFonts w:ascii="Times New Roman" w:hAnsi="Times New Roman" w:cs="Times New Roman"/>
          <w:sz w:val="24"/>
          <w:szCs w:val="24"/>
        </w:rPr>
      </w:pPr>
      <w:r w:rsidRPr="000926AB">
        <w:rPr>
          <w:rFonts w:ascii="Times New Roman" w:hAnsi="Times New Roman" w:cs="Times New Roman"/>
          <w:sz w:val="24"/>
          <w:szCs w:val="24"/>
        </w:rPr>
        <w:t>Genesis Carolina Carvajal Castellanos</w:t>
      </w:r>
    </w:p>
    <w:p w:rsidR="000926AB" w:rsidRPr="000926AB" w:rsidRDefault="000926AB" w:rsidP="000D152D">
      <w:pPr>
        <w:spacing w:after="0" w:line="240" w:lineRule="auto"/>
        <w:jc w:val="center"/>
        <w:rPr>
          <w:rFonts w:ascii="Times New Roman" w:hAnsi="Times New Roman" w:cs="Times New Roman"/>
          <w:sz w:val="24"/>
          <w:szCs w:val="24"/>
        </w:rPr>
      </w:pPr>
    </w:p>
    <w:p w:rsidR="004D1C8B" w:rsidRPr="000D152D" w:rsidRDefault="004D1C8B" w:rsidP="008C0ED2">
      <w:pPr>
        <w:spacing w:after="0" w:line="240" w:lineRule="auto"/>
        <w:jc w:val="center"/>
        <w:rPr>
          <w:rFonts w:ascii="Times New Roman" w:hAnsi="Times New Roman" w:cs="Times New Roman"/>
          <w:sz w:val="24"/>
        </w:rPr>
      </w:pPr>
    </w:p>
    <w:p w:rsidR="004D1C8B" w:rsidRDefault="004D1C8B" w:rsidP="008C0ED2">
      <w:pPr>
        <w:spacing w:after="0" w:line="240" w:lineRule="auto"/>
        <w:jc w:val="center"/>
        <w:rPr>
          <w:rFonts w:ascii="Times New Roman" w:hAnsi="Times New Roman" w:cs="Times New Roman"/>
          <w:sz w:val="24"/>
        </w:rPr>
      </w:pPr>
    </w:p>
    <w:p w:rsidR="00D243D4" w:rsidRDefault="00D243D4" w:rsidP="008C0ED2">
      <w:pPr>
        <w:spacing w:after="0" w:line="240" w:lineRule="auto"/>
        <w:jc w:val="center"/>
        <w:rPr>
          <w:rFonts w:ascii="Times New Roman" w:hAnsi="Times New Roman" w:cs="Times New Roman"/>
          <w:sz w:val="24"/>
        </w:rPr>
      </w:pPr>
    </w:p>
    <w:p w:rsidR="00D243D4" w:rsidRDefault="00D243D4" w:rsidP="008C0ED2">
      <w:pPr>
        <w:spacing w:after="0" w:line="240" w:lineRule="auto"/>
        <w:jc w:val="center"/>
        <w:rPr>
          <w:rFonts w:ascii="Times New Roman" w:hAnsi="Times New Roman" w:cs="Times New Roman"/>
          <w:sz w:val="24"/>
        </w:rPr>
      </w:pPr>
    </w:p>
    <w:p w:rsidR="00D243D4" w:rsidRDefault="00D243D4" w:rsidP="008C0ED2">
      <w:pPr>
        <w:spacing w:after="0" w:line="240" w:lineRule="auto"/>
        <w:jc w:val="center"/>
        <w:rPr>
          <w:rFonts w:ascii="Times New Roman" w:hAnsi="Times New Roman" w:cs="Times New Roman"/>
          <w:sz w:val="24"/>
        </w:rPr>
      </w:pPr>
    </w:p>
    <w:p w:rsidR="00D243D4" w:rsidRDefault="00D243D4" w:rsidP="008C0ED2">
      <w:pPr>
        <w:spacing w:after="0" w:line="240" w:lineRule="auto"/>
        <w:jc w:val="center"/>
        <w:rPr>
          <w:rFonts w:ascii="Times New Roman" w:hAnsi="Times New Roman" w:cs="Times New Roman"/>
          <w:sz w:val="24"/>
        </w:rPr>
      </w:pPr>
    </w:p>
    <w:p w:rsidR="00D243D4" w:rsidRDefault="00D243D4" w:rsidP="008C0ED2">
      <w:pPr>
        <w:spacing w:after="0" w:line="240" w:lineRule="auto"/>
        <w:jc w:val="center"/>
        <w:rPr>
          <w:rFonts w:ascii="Times New Roman" w:hAnsi="Times New Roman" w:cs="Times New Roman"/>
          <w:sz w:val="24"/>
        </w:rPr>
      </w:pPr>
    </w:p>
    <w:p w:rsidR="000926AB" w:rsidRPr="000D152D" w:rsidRDefault="000926AB" w:rsidP="008C0ED2">
      <w:pPr>
        <w:spacing w:after="0" w:line="240" w:lineRule="auto"/>
        <w:jc w:val="center"/>
        <w:rPr>
          <w:rFonts w:ascii="Times New Roman" w:hAnsi="Times New Roman" w:cs="Times New Roman"/>
          <w:sz w:val="24"/>
        </w:rPr>
      </w:pPr>
    </w:p>
    <w:p w:rsidR="008C0ED2" w:rsidRDefault="000926AB" w:rsidP="008C0ED2">
      <w:pPr>
        <w:spacing w:after="0" w:line="240" w:lineRule="auto"/>
        <w:jc w:val="center"/>
        <w:rPr>
          <w:rFonts w:ascii="Times New Roman" w:hAnsi="Times New Roman" w:cs="Times New Roman"/>
          <w:sz w:val="24"/>
          <w:szCs w:val="24"/>
        </w:rPr>
      </w:pPr>
      <w:r w:rsidRPr="000926AB">
        <w:rPr>
          <w:rFonts w:ascii="Times New Roman" w:hAnsi="Times New Roman" w:cs="Times New Roman"/>
          <w:sz w:val="24"/>
          <w:szCs w:val="24"/>
        </w:rPr>
        <w:t xml:space="preserve">GUAYAQUIL - ECUADOR </w:t>
      </w:r>
    </w:p>
    <w:p w:rsidR="000926AB" w:rsidRPr="000926AB" w:rsidRDefault="000926AB" w:rsidP="008C0ED2">
      <w:pPr>
        <w:spacing w:after="0" w:line="240" w:lineRule="auto"/>
        <w:jc w:val="center"/>
        <w:rPr>
          <w:rFonts w:ascii="Times New Roman" w:hAnsi="Times New Roman" w:cs="Times New Roman"/>
          <w:sz w:val="24"/>
          <w:szCs w:val="24"/>
        </w:rPr>
      </w:pPr>
    </w:p>
    <w:p w:rsidR="008C0ED2" w:rsidRPr="000926AB" w:rsidRDefault="008C0ED2" w:rsidP="008C0ED2">
      <w:pPr>
        <w:spacing w:after="0" w:line="240" w:lineRule="auto"/>
        <w:jc w:val="center"/>
        <w:rPr>
          <w:rFonts w:ascii="Times New Roman" w:hAnsi="Times New Roman" w:cs="Times New Roman"/>
          <w:sz w:val="24"/>
          <w:szCs w:val="24"/>
        </w:rPr>
      </w:pPr>
      <w:r w:rsidRPr="000926AB">
        <w:rPr>
          <w:rFonts w:ascii="Times New Roman" w:hAnsi="Times New Roman" w:cs="Times New Roman"/>
          <w:sz w:val="24"/>
          <w:szCs w:val="24"/>
        </w:rPr>
        <w:t>Fecha de la defensa</w:t>
      </w:r>
      <w:r w:rsidR="008477EC" w:rsidRPr="000926AB">
        <w:rPr>
          <w:rFonts w:ascii="Times New Roman" w:hAnsi="Times New Roman" w:cs="Times New Roman"/>
          <w:sz w:val="24"/>
          <w:szCs w:val="24"/>
        </w:rPr>
        <w:t>:</w:t>
      </w:r>
      <w:r w:rsidR="000926AB">
        <w:rPr>
          <w:rFonts w:ascii="Times New Roman" w:hAnsi="Times New Roman" w:cs="Times New Roman"/>
          <w:sz w:val="24"/>
          <w:szCs w:val="24"/>
        </w:rPr>
        <w:t xml:space="preserve"> </w:t>
      </w:r>
      <w:r w:rsidR="00F31E0C">
        <w:rPr>
          <w:rFonts w:ascii="Times New Roman" w:hAnsi="Times New Roman" w:cs="Times New Roman"/>
          <w:sz w:val="24"/>
          <w:szCs w:val="24"/>
        </w:rPr>
        <w:t xml:space="preserve">17 de febrero de </w:t>
      </w:r>
      <w:r w:rsidR="00BE6795">
        <w:rPr>
          <w:rFonts w:ascii="Times New Roman" w:hAnsi="Times New Roman" w:cs="Times New Roman"/>
          <w:sz w:val="24"/>
          <w:szCs w:val="24"/>
        </w:rPr>
        <w:t>2020</w:t>
      </w:r>
    </w:p>
    <w:p w:rsidR="008C0ED2" w:rsidRPr="000D152D" w:rsidRDefault="008C0ED2" w:rsidP="008C0ED2">
      <w:pPr>
        <w:spacing w:after="0" w:line="240" w:lineRule="auto"/>
        <w:jc w:val="center"/>
        <w:rPr>
          <w:rFonts w:ascii="Times New Roman" w:hAnsi="Times New Roman" w:cs="Times New Roman"/>
          <w:sz w:val="24"/>
        </w:rPr>
      </w:pPr>
    </w:p>
    <w:p w:rsidR="008C0ED2" w:rsidRPr="000D152D" w:rsidRDefault="008C0ED2" w:rsidP="000D152D">
      <w:pPr>
        <w:spacing w:after="0" w:line="240" w:lineRule="auto"/>
        <w:rPr>
          <w:rFonts w:ascii="Times New Roman" w:hAnsi="Times New Roman" w:cs="Times New Roman"/>
          <w:sz w:val="24"/>
        </w:rPr>
      </w:pPr>
    </w:p>
    <w:p w:rsidR="00D4683E" w:rsidRDefault="00BE6795" w:rsidP="008C0ED2">
      <w:pPr>
        <w:jc w:val="center"/>
        <w:rPr>
          <w:rFonts w:ascii="Times New Roman" w:hAnsi="Times New Roman" w:cs="Times New Roman"/>
          <w:b/>
          <w:sz w:val="24"/>
        </w:rPr>
      </w:pPr>
      <w:r w:rsidRPr="00F27755">
        <w:rPr>
          <w:rFonts w:ascii="Times New Roman" w:hAnsi="Times New Roman" w:cs="Times New Roman"/>
          <w:noProof/>
          <w:szCs w:val="24"/>
          <w:lang w:eastAsia="es-ES"/>
        </w:rPr>
        <w:drawing>
          <wp:anchor distT="0" distB="0" distL="114300" distR="114300" simplePos="0" relativeHeight="251664384" behindDoc="0" locked="0" layoutInCell="1" allowOverlap="1" wp14:anchorId="6CF7C4A7" wp14:editId="78402164">
            <wp:simplePos x="0" y="0"/>
            <wp:positionH relativeFrom="margin">
              <wp:align>center</wp:align>
            </wp:positionH>
            <wp:positionV relativeFrom="paragraph">
              <wp:posOffset>-11652</wp:posOffset>
            </wp:positionV>
            <wp:extent cx="2553418" cy="112522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3418" cy="1125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683E" w:rsidRDefault="00D4683E" w:rsidP="008C0ED2">
      <w:pPr>
        <w:jc w:val="center"/>
        <w:rPr>
          <w:rFonts w:ascii="Times New Roman" w:hAnsi="Times New Roman" w:cs="Times New Roman"/>
          <w:b/>
          <w:sz w:val="24"/>
        </w:rPr>
      </w:pPr>
    </w:p>
    <w:p w:rsidR="00D4683E" w:rsidRDefault="00D4683E" w:rsidP="008C0ED2">
      <w:pPr>
        <w:jc w:val="center"/>
        <w:rPr>
          <w:rFonts w:ascii="Times New Roman" w:hAnsi="Times New Roman" w:cs="Times New Roman"/>
          <w:b/>
          <w:sz w:val="24"/>
        </w:rPr>
      </w:pPr>
    </w:p>
    <w:p w:rsidR="00D4683E" w:rsidRDefault="00D4683E" w:rsidP="008C0ED2">
      <w:pPr>
        <w:jc w:val="center"/>
        <w:rPr>
          <w:rFonts w:ascii="Times New Roman" w:hAnsi="Times New Roman" w:cs="Times New Roman"/>
          <w:b/>
          <w:sz w:val="24"/>
        </w:rPr>
      </w:pPr>
    </w:p>
    <w:p w:rsidR="008C0ED2" w:rsidRPr="000D152D" w:rsidRDefault="008C0ED2" w:rsidP="008C0ED2">
      <w:pPr>
        <w:jc w:val="center"/>
        <w:rPr>
          <w:rFonts w:ascii="Times New Roman" w:hAnsi="Times New Roman" w:cs="Times New Roman"/>
          <w:b/>
          <w:sz w:val="24"/>
        </w:rPr>
      </w:pPr>
      <w:r w:rsidRPr="000D152D">
        <w:rPr>
          <w:rFonts w:ascii="Times New Roman" w:hAnsi="Times New Roman" w:cs="Times New Roman"/>
          <w:b/>
          <w:sz w:val="24"/>
        </w:rPr>
        <w:t>Declaración de autoría y cesión de derechos de publicación de la tesis</w:t>
      </w:r>
    </w:p>
    <w:p w:rsidR="008C0ED2" w:rsidRPr="000D152D" w:rsidRDefault="008C0ED2" w:rsidP="008C0ED2">
      <w:pPr>
        <w:jc w:val="center"/>
        <w:rPr>
          <w:rFonts w:ascii="Times New Roman" w:hAnsi="Times New Roman" w:cs="Times New Roman"/>
          <w:sz w:val="24"/>
        </w:rPr>
      </w:pPr>
    </w:p>
    <w:p w:rsidR="008C0ED2" w:rsidRPr="000D152D" w:rsidRDefault="00D4683E" w:rsidP="008C0ED2">
      <w:pPr>
        <w:jc w:val="both"/>
        <w:rPr>
          <w:rFonts w:ascii="Times New Roman" w:hAnsi="Times New Roman" w:cs="Times New Roman"/>
          <w:sz w:val="24"/>
        </w:rPr>
      </w:pPr>
      <w:r>
        <w:rPr>
          <w:rFonts w:ascii="Times New Roman" w:hAnsi="Times New Roman" w:cs="Times New Roman"/>
          <w:sz w:val="24"/>
        </w:rPr>
        <w:tab/>
      </w:r>
      <w:r w:rsidR="008C0ED2" w:rsidRPr="000D152D">
        <w:rPr>
          <w:rFonts w:ascii="Times New Roman" w:hAnsi="Times New Roman" w:cs="Times New Roman"/>
          <w:sz w:val="24"/>
        </w:rPr>
        <w:t xml:space="preserve">Yo, </w:t>
      </w:r>
      <w:r w:rsidR="000D152D" w:rsidRPr="00D4683E">
        <w:rPr>
          <w:rFonts w:ascii="Times New Roman" w:hAnsi="Times New Roman" w:cs="Times New Roman"/>
          <w:sz w:val="24"/>
        </w:rPr>
        <w:t>Genesis Carolina Carvajal Castellanos</w:t>
      </w:r>
      <w:r w:rsidR="008C0ED2" w:rsidRPr="000D152D">
        <w:rPr>
          <w:rFonts w:ascii="Times New Roman" w:hAnsi="Times New Roman" w:cs="Times New Roman"/>
          <w:sz w:val="24"/>
        </w:rPr>
        <w:t xml:space="preserve">, declaro que el desarrollo de la presente obra es de mi exclusiva autoría y que ha sido elaborada para la obtención de la Licenciatura en </w:t>
      </w:r>
      <w:r w:rsidR="000D152D" w:rsidRPr="000D152D">
        <w:rPr>
          <w:rFonts w:ascii="Times New Roman" w:hAnsi="Times New Roman" w:cs="Times New Roman"/>
          <w:sz w:val="24"/>
        </w:rPr>
        <w:t>Cine</w:t>
      </w:r>
      <w:r>
        <w:rPr>
          <w:rFonts w:ascii="Times New Roman" w:hAnsi="Times New Roman" w:cs="Times New Roman"/>
          <w:sz w:val="24"/>
        </w:rPr>
        <w:t xml:space="preserve"> y Artes Audiovisuales</w:t>
      </w:r>
      <w:r w:rsidR="008C0ED2" w:rsidRPr="000D152D">
        <w:rPr>
          <w:rFonts w:ascii="Times New Roman" w:hAnsi="Times New Roman" w:cs="Times New Roman"/>
          <w:sz w:val="24"/>
        </w:rPr>
        <w:t>. Declaro además conocer que el Reglamento de Titulación de Grado de la Universida</w:t>
      </w:r>
      <w:r>
        <w:rPr>
          <w:rFonts w:ascii="Times New Roman" w:hAnsi="Times New Roman" w:cs="Times New Roman"/>
          <w:sz w:val="24"/>
        </w:rPr>
        <w:t>d de las Artes en su artículo 34</w:t>
      </w:r>
      <w:r w:rsidR="008C0ED2" w:rsidRPr="000D152D">
        <w:rPr>
          <w:rFonts w:ascii="Times New Roman" w:hAnsi="Times New Roman" w:cs="Times New Roman"/>
          <w:sz w:val="24"/>
        </w:rPr>
        <w:t xml:space="preserve"> menciona como falta muy grave el plagio total o parcial de obras intelectuales y que su sanción se realizará acorde al Código de Ética de la Universidad de las Artes.</w:t>
      </w:r>
      <w:r>
        <w:rPr>
          <w:rFonts w:ascii="Times New Roman" w:hAnsi="Times New Roman" w:cs="Times New Roman"/>
          <w:sz w:val="24"/>
        </w:rPr>
        <w:t xml:space="preserve"> </w:t>
      </w:r>
      <w:r w:rsidRPr="001A38A1">
        <w:rPr>
          <w:rFonts w:ascii="Times New Roman" w:hAnsi="Times New Roman" w:cs="Times New Roman"/>
        </w:rPr>
        <w:t xml:space="preserve">De acuerdo </w:t>
      </w:r>
      <w:r w:rsidRPr="00D24028">
        <w:rPr>
          <w:rFonts w:ascii="Times New Roman" w:hAnsi="Times New Roman" w:cs="Times New Roman"/>
        </w:rPr>
        <w:t>al a</w:t>
      </w:r>
      <w:r w:rsidRPr="001A38A1">
        <w:rPr>
          <w:rFonts w:ascii="Times New Roman" w:hAnsi="Times New Roman" w:cs="Times New Roman"/>
        </w:rPr>
        <w:t xml:space="preserve">rt. 114 del Código Orgánico </w:t>
      </w:r>
      <w:r>
        <w:rPr>
          <w:rFonts w:ascii="Times New Roman" w:hAnsi="Times New Roman" w:cs="Times New Roman"/>
        </w:rPr>
        <w:t>d</w:t>
      </w:r>
      <w:r w:rsidRPr="001A38A1">
        <w:rPr>
          <w:rFonts w:ascii="Times New Roman" w:hAnsi="Times New Roman" w:cs="Times New Roman"/>
        </w:rPr>
        <w:t xml:space="preserve">e </w:t>
      </w:r>
      <w:r>
        <w:rPr>
          <w:rFonts w:ascii="Times New Roman" w:hAnsi="Times New Roman" w:cs="Times New Roman"/>
        </w:rPr>
        <w:t>l</w:t>
      </w:r>
      <w:r w:rsidRPr="001A38A1">
        <w:rPr>
          <w:rFonts w:ascii="Times New Roman" w:hAnsi="Times New Roman" w:cs="Times New Roman"/>
        </w:rPr>
        <w:t xml:space="preserve">a Economía Social </w:t>
      </w:r>
      <w:r>
        <w:rPr>
          <w:rFonts w:ascii="Times New Roman" w:hAnsi="Times New Roman" w:cs="Times New Roman"/>
        </w:rPr>
        <w:t>d</w:t>
      </w:r>
      <w:r w:rsidRPr="001A38A1">
        <w:rPr>
          <w:rFonts w:ascii="Times New Roman" w:hAnsi="Times New Roman" w:cs="Times New Roman"/>
        </w:rPr>
        <w:t xml:space="preserve">e </w:t>
      </w:r>
      <w:r>
        <w:rPr>
          <w:rFonts w:ascii="Times New Roman" w:hAnsi="Times New Roman" w:cs="Times New Roman"/>
        </w:rPr>
        <w:t>l</w:t>
      </w:r>
      <w:r w:rsidRPr="001A38A1">
        <w:rPr>
          <w:rFonts w:ascii="Times New Roman" w:hAnsi="Times New Roman" w:cs="Times New Roman"/>
        </w:rPr>
        <w:t>os Conocimientos, Creatividad E Innovación*</w:t>
      </w:r>
      <w:r>
        <w:rPr>
          <w:rFonts w:ascii="Times New Roman" w:hAnsi="Times New Roman" w:cs="Times New Roman"/>
          <w:sz w:val="24"/>
        </w:rPr>
        <w:t xml:space="preserve"> c</w:t>
      </w:r>
      <w:r w:rsidR="008C0ED2" w:rsidRPr="000D152D">
        <w:rPr>
          <w:rFonts w:ascii="Times New Roman" w:hAnsi="Times New Roman" w:cs="Times New Roman"/>
          <w:sz w:val="24"/>
        </w:rPr>
        <w:t xml:space="preserve">edo a la Universidad de las Artes los derechos de reproducción, comunicación pública, distribución y divulgación, para que la universidad la publique en su repositorio institucional, siempre y cuando su uso sea con fines académicos. </w:t>
      </w:r>
    </w:p>
    <w:p w:rsidR="008C0ED2" w:rsidRPr="000D152D" w:rsidRDefault="008C0ED2" w:rsidP="008C0ED2">
      <w:pPr>
        <w:jc w:val="both"/>
        <w:rPr>
          <w:rFonts w:ascii="Times New Roman" w:hAnsi="Times New Roman" w:cs="Times New Roman"/>
          <w:sz w:val="24"/>
        </w:rPr>
      </w:pPr>
    </w:p>
    <w:p w:rsidR="008C0ED2" w:rsidRPr="000D152D" w:rsidRDefault="008C0ED2" w:rsidP="008C0ED2">
      <w:pPr>
        <w:jc w:val="both"/>
        <w:rPr>
          <w:rFonts w:ascii="Times New Roman" w:hAnsi="Times New Roman" w:cs="Times New Roman"/>
          <w:sz w:val="24"/>
        </w:rPr>
      </w:pPr>
    </w:p>
    <w:p w:rsidR="008C0ED2" w:rsidRPr="000D152D" w:rsidRDefault="008C0ED2" w:rsidP="008C0ED2">
      <w:pPr>
        <w:jc w:val="both"/>
        <w:rPr>
          <w:rFonts w:ascii="Times New Roman" w:hAnsi="Times New Roman" w:cs="Times New Roman"/>
          <w:sz w:val="24"/>
        </w:rPr>
      </w:pPr>
    </w:p>
    <w:p w:rsidR="008C0ED2" w:rsidRPr="000D152D" w:rsidRDefault="008C0ED2" w:rsidP="00D4683E">
      <w:pPr>
        <w:jc w:val="center"/>
        <w:rPr>
          <w:rFonts w:ascii="Times New Roman" w:hAnsi="Times New Roman" w:cs="Times New Roman"/>
          <w:sz w:val="24"/>
        </w:rPr>
      </w:pPr>
      <w:r w:rsidRPr="000D152D">
        <w:rPr>
          <w:rFonts w:ascii="Times New Roman" w:hAnsi="Times New Roman" w:cs="Times New Roman"/>
          <w:sz w:val="24"/>
        </w:rPr>
        <w:t>_________________________</w:t>
      </w:r>
    </w:p>
    <w:p w:rsidR="008C0ED2" w:rsidRPr="000D152D" w:rsidRDefault="008C0ED2" w:rsidP="00D4683E">
      <w:pPr>
        <w:jc w:val="center"/>
        <w:rPr>
          <w:rFonts w:ascii="Times New Roman" w:hAnsi="Times New Roman" w:cs="Times New Roman"/>
          <w:sz w:val="24"/>
        </w:rPr>
      </w:pPr>
      <w:r w:rsidRPr="000D152D">
        <w:rPr>
          <w:rFonts w:ascii="Times New Roman" w:hAnsi="Times New Roman" w:cs="Times New Roman"/>
          <w:sz w:val="24"/>
        </w:rPr>
        <w:t>Firma del estudiante</w:t>
      </w:r>
    </w:p>
    <w:p w:rsidR="008C0ED2" w:rsidRDefault="008C0ED2" w:rsidP="008C0ED2">
      <w:pPr>
        <w:jc w:val="center"/>
        <w:rPr>
          <w:rFonts w:ascii="Times New Roman" w:hAnsi="Times New Roman" w:cs="Times New Roman"/>
          <w:sz w:val="24"/>
        </w:rPr>
      </w:pPr>
    </w:p>
    <w:p w:rsidR="00966AAD" w:rsidRDefault="00966AAD" w:rsidP="008C0ED2">
      <w:pPr>
        <w:jc w:val="center"/>
        <w:rPr>
          <w:rFonts w:ascii="Times New Roman" w:hAnsi="Times New Roman" w:cs="Times New Roman"/>
          <w:sz w:val="24"/>
        </w:rPr>
      </w:pPr>
    </w:p>
    <w:p w:rsidR="00966AAD" w:rsidRPr="000D152D" w:rsidRDefault="00966AAD" w:rsidP="008C0ED2">
      <w:pPr>
        <w:jc w:val="center"/>
        <w:rPr>
          <w:rFonts w:ascii="Times New Roman" w:hAnsi="Times New Roman" w:cs="Times New Roman"/>
          <w:sz w:val="24"/>
        </w:rPr>
      </w:pPr>
    </w:p>
    <w:p w:rsidR="008C0ED2" w:rsidRDefault="008C0ED2" w:rsidP="008C0ED2">
      <w:pPr>
        <w:rPr>
          <w:rFonts w:ascii="Times New Roman" w:hAnsi="Times New Roman" w:cs="Times New Roman"/>
          <w:sz w:val="24"/>
        </w:rPr>
      </w:pPr>
    </w:p>
    <w:p w:rsidR="00966AAD" w:rsidRDefault="00966AAD" w:rsidP="008C0ED2">
      <w:pPr>
        <w:rPr>
          <w:rFonts w:ascii="Times New Roman" w:hAnsi="Times New Roman" w:cs="Times New Roman"/>
          <w:sz w:val="24"/>
        </w:rPr>
      </w:pPr>
    </w:p>
    <w:p w:rsidR="00966AAD" w:rsidRPr="000D152D" w:rsidRDefault="00966AAD" w:rsidP="008C0ED2">
      <w:pPr>
        <w:rPr>
          <w:rFonts w:ascii="Times New Roman" w:hAnsi="Times New Roman" w:cs="Times New Roman"/>
          <w:sz w:val="24"/>
        </w:rPr>
      </w:pPr>
    </w:p>
    <w:tbl>
      <w:tblPr>
        <w:tblStyle w:val="Tablaconcuadrcula"/>
        <w:tblW w:w="8657" w:type="dxa"/>
        <w:tblLook w:val="04A0" w:firstRow="1" w:lastRow="0" w:firstColumn="1" w:lastColumn="0" w:noHBand="0" w:noVBand="1"/>
      </w:tblPr>
      <w:tblGrid>
        <w:gridCol w:w="8657"/>
      </w:tblGrid>
      <w:tr w:rsidR="00C05BF6" w:rsidTr="00C05BF6">
        <w:trPr>
          <w:trHeight w:val="2188"/>
        </w:trPr>
        <w:tc>
          <w:tcPr>
            <w:tcW w:w="8657" w:type="dxa"/>
          </w:tcPr>
          <w:p w:rsidR="00C05BF6" w:rsidRDefault="00C05BF6" w:rsidP="00C05BF6">
            <w:pPr>
              <w:rPr>
                <w:rFonts w:cstheme="minorHAnsi"/>
                <w:szCs w:val="24"/>
              </w:rPr>
            </w:pPr>
          </w:p>
          <w:p w:rsidR="00C05BF6" w:rsidRPr="00295DEF" w:rsidRDefault="00C05BF6" w:rsidP="00C05BF6">
            <w:pPr>
              <w:jc w:val="both"/>
              <w:rPr>
                <w:sz w:val="18"/>
              </w:rPr>
            </w:pPr>
            <w:r w:rsidRPr="00295DEF">
              <w:rPr>
                <w:rFonts w:cstheme="minorHAnsi"/>
                <w:szCs w:val="24"/>
              </w:rPr>
              <w:t>*</w:t>
            </w:r>
            <w:r w:rsidRPr="00295DEF">
              <w:rPr>
                <w:rFonts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p w:rsidR="00C05BF6" w:rsidRDefault="00C05BF6" w:rsidP="000D5E43">
            <w:pPr>
              <w:jc w:val="right"/>
              <w:rPr>
                <w:rFonts w:ascii="Times New Roman" w:hAnsi="Times New Roman" w:cs="Times New Roman"/>
              </w:rPr>
            </w:pPr>
          </w:p>
        </w:tc>
      </w:tr>
    </w:tbl>
    <w:p w:rsidR="00D4683E" w:rsidRPr="00D4683E" w:rsidRDefault="00D4683E" w:rsidP="00D4683E">
      <w:pPr>
        <w:spacing w:after="0" w:line="240" w:lineRule="auto"/>
        <w:jc w:val="center"/>
        <w:rPr>
          <w:rFonts w:ascii="Times New Roman" w:hAnsi="Times New Roman" w:cs="Times New Roman"/>
          <w:b/>
          <w:sz w:val="24"/>
          <w:szCs w:val="24"/>
        </w:rPr>
      </w:pPr>
      <w:r w:rsidRPr="00D4683E">
        <w:rPr>
          <w:rFonts w:ascii="Times New Roman" w:hAnsi="Times New Roman" w:cs="Times New Roman"/>
          <w:b/>
          <w:sz w:val="24"/>
          <w:szCs w:val="24"/>
        </w:rPr>
        <w:lastRenderedPageBreak/>
        <w:t>M</w:t>
      </w:r>
      <w:r w:rsidR="00FD1202">
        <w:rPr>
          <w:rFonts w:ascii="Times New Roman" w:hAnsi="Times New Roman" w:cs="Times New Roman"/>
          <w:b/>
          <w:sz w:val="24"/>
          <w:szCs w:val="24"/>
        </w:rPr>
        <w:t>iembros del tribunal de defensa</w:t>
      </w:r>
      <w:r w:rsidRPr="00D4683E">
        <w:rPr>
          <w:rFonts w:ascii="Times New Roman" w:hAnsi="Times New Roman" w:cs="Times New Roman"/>
          <w:b/>
          <w:sz w:val="24"/>
          <w:szCs w:val="24"/>
        </w:rPr>
        <w:t xml:space="preserve"> </w:t>
      </w: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BE6795">
      <w:pPr>
        <w:spacing w:after="0" w:line="360" w:lineRule="auto"/>
        <w:jc w:val="center"/>
        <w:rPr>
          <w:rFonts w:ascii="Times New Roman" w:hAnsi="Times New Roman" w:cs="Times New Roman"/>
          <w:sz w:val="24"/>
          <w:szCs w:val="24"/>
        </w:rPr>
      </w:pPr>
      <w:r w:rsidRPr="000926AB">
        <w:rPr>
          <w:rFonts w:ascii="Times New Roman" w:hAnsi="Times New Roman" w:cs="Times New Roman"/>
          <w:sz w:val="24"/>
          <w:szCs w:val="24"/>
        </w:rPr>
        <w:t>Santiago Harris Hermida</w:t>
      </w:r>
    </w:p>
    <w:p w:rsidR="00BE6795" w:rsidRPr="00BE6795" w:rsidRDefault="00BE6795" w:rsidP="00BE6795">
      <w:pPr>
        <w:spacing w:line="360" w:lineRule="auto"/>
        <w:jc w:val="center"/>
        <w:rPr>
          <w:rFonts w:ascii="Times New Roman" w:hAnsi="Times New Roman" w:cs="Times New Roman"/>
          <w:sz w:val="24"/>
          <w:szCs w:val="24"/>
        </w:rPr>
      </w:pPr>
      <w:r w:rsidRPr="00BE6795">
        <w:rPr>
          <w:rFonts w:ascii="Times New Roman" w:hAnsi="Times New Roman" w:cs="Times New Roman"/>
          <w:sz w:val="24"/>
          <w:szCs w:val="24"/>
        </w:rPr>
        <w:t>Tutor del Proyecto Interdisciplinario</w:t>
      </w:r>
    </w:p>
    <w:p w:rsidR="00BE6795" w:rsidRDefault="00BE6795" w:rsidP="00BE6795">
      <w:pPr>
        <w:spacing w:after="0" w:line="36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F31E0C" w:rsidP="00BE679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Amaranta Pico</w:t>
      </w:r>
    </w:p>
    <w:p w:rsidR="00BE6795" w:rsidRPr="00BE6795" w:rsidRDefault="00BE6795" w:rsidP="00BE6795">
      <w:pPr>
        <w:spacing w:line="360" w:lineRule="auto"/>
        <w:jc w:val="center"/>
        <w:rPr>
          <w:rFonts w:ascii="Times New Roman" w:hAnsi="Times New Roman" w:cs="Times New Roman"/>
          <w:sz w:val="24"/>
          <w:szCs w:val="24"/>
        </w:rPr>
      </w:pPr>
      <w:r w:rsidRPr="00BE6795">
        <w:rPr>
          <w:rFonts w:ascii="Times New Roman" w:hAnsi="Times New Roman" w:cs="Times New Roman"/>
          <w:sz w:val="24"/>
          <w:szCs w:val="24"/>
        </w:rPr>
        <w:t>Miembro del tribunal de defensa</w:t>
      </w:r>
    </w:p>
    <w:p w:rsidR="00BE6795" w:rsidRDefault="00BE6795"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D4683E">
      <w:pPr>
        <w:spacing w:after="0" w:line="240" w:lineRule="auto"/>
        <w:jc w:val="center"/>
        <w:rPr>
          <w:rFonts w:ascii="Times New Roman" w:hAnsi="Times New Roman" w:cs="Times New Roman"/>
          <w:sz w:val="24"/>
          <w:szCs w:val="24"/>
        </w:rPr>
      </w:pPr>
    </w:p>
    <w:p w:rsidR="00D4683E" w:rsidRDefault="00D4683E" w:rsidP="00BE6795">
      <w:pPr>
        <w:spacing w:after="0" w:line="360" w:lineRule="auto"/>
        <w:jc w:val="center"/>
        <w:rPr>
          <w:rFonts w:ascii="Times New Roman" w:hAnsi="Times New Roman" w:cs="Times New Roman"/>
          <w:sz w:val="24"/>
          <w:szCs w:val="24"/>
        </w:rPr>
      </w:pPr>
    </w:p>
    <w:p w:rsidR="005A052D" w:rsidRDefault="005A052D" w:rsidP="00BE679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Julie Tomé</w:t>
      </w:r>
    </w:p>
    <w:p w:rsidR="00BE6795" w:rsidRPr="00BE6795" w:rsidRDefault="00BE6795" w:rsidP="00BE6795">
      <w:pPr>
        <w:spacing w:line="360" w:lineRule="auto"/>
        <w:jc w:val="center"/>
        <w:rPr>
          <w:rFonts w:ascii="Times New Roman" w:hAnsi="Times New Roman" w:cs="Times New Roman"/>
          <w:sz w:val="24"/>
          <w:szCs w:val="24"/>
        </w:rPr>
      </w:pPr>
      <w:r w:rsidRPr="00BE6795">
        <w:rPr>
          <w:rFonts w:ascii="Times New Roman" w:hAnsi="Times New Roman" w:cs="Times New Roman"/>
          <w:sz w:val="24"/>
          <w:szCs w:val="24"/>
        </w:rPr>
        <w:t>Miembro del tribunal de defensa</w:t>
      </w:r>
    </w:p>
    <w:p w:rsidR="00D4683E" w:rsidRPr="000926AB" w:rsidRDefault="00D4683E" w:rsidP="00D4683E">
      <w:pPr>
        <w:spacing w:after="0" w:line="240" w:lineRule="auto"/>
        <w:jc w:val="center"/>
        <w:rPr>
          <w:rFonts w:ascii="Times New Roman" w:hAnsi="Times New Roman" w:cs="Times New Roman"/>
          <w:sz w:val="24"/>
          <w:szCs w:val="24"/>
        </w:rPr>
      </w:pPr>
    </w:p>
    <w:p w:rsidR="008C0ED2" w:rsidRPr="000D152D" w:rsidRDefault="008C0ED2">
      <w:pPr>
        <w:rPr>
          <w:rFonts w:ascii="Times New Roman" w:hAnsi="Times New Roman" w:cs="Times New Roman"/>
        </w:rPr>
      </w:pPr>
    </w:p>
    <w:p w:rsidR="000D152D" w:rsidRDefault="000D152D">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D4683E" w:rsidRDefault="00D4683E">
      <w:pPr>
        <w:rPr>
          <w:rFonts w:ascii="Times New Roman" w:hAnsi="Times New Roman" w:cs="Times New Roman"/>
        </w:rPr>
      </w:pPr>
    </w:p>
    <w:p w:rsidR="000515D3" w:rsidRDefault="000515D3">
      <w:pPr>
        <w:rPr>
          <w:rFonts w:ascii="Times New Roman" w:hAnsi="Times New Roman" w:cs="Times New Roman"/>
        </w:rPr>
      </w:pPr>
    </w:p>
    <w:p w:rsidR="00D4683E" w:rsidRPr="000D152D" w:rsidRDefault="00D4683E">
      <w:pPr>
        <w:rPr>
          <w:rFonts w:ascii="Times New Roman" w:hAnsi="Times New Roman" w:cs="Times New Roman"/>
        </w:rPr>
      </w:pPr>
    </w:p>
    <w:p w:rsidR="00C577D9" w:rsidRDefault="00D4683E" w:rsidP="00C05BF6">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Agradecimientos</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Katy Niza</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Elizabeth Chóez</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Ericka Sánchez</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Patricio Albarracín</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Noelia Espinoza</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Marco Crespo</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Dayana Gálvez</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Mónica Castellanos</w:t>
      </w:r>
    </w:p>
    <w:p w:rsidR="00C577D9" w:rsidRDefault="00C577D9"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Keyla Carvajal</w:t>
      </w:r>
    </w:p>
    <w:p w:rsidR="0004422E" w:rsidRDefault="00D654B4"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Isabel Flor</w:t>
      </w:r>
    </w:p>
    <w:p w:rsidR="0004422E" w:rsidRDefault="0004422E"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Juan Xavier Valverde</w:t>
      </w:r>
    </w:p>
    <w:p w:rsidR="00D654B4" w:rsidRDefault="00D654B4"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Mariana Moncada</w:t>
      </w:r>
    </w:p>
    <w:p w:rsidR="00D763B7" w:rsidRDefault="00D654B4"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Luis Guevara</w:t>
      </w:r>
    </w:p>
    <w:p w:rsidR="000515D3" w:rsidRDefault="008E5221"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Eco, Core y Caronte</w:t>
      </w:r>
    </w:p>
    <w:p w:rsidR="004C20D8" w:rsidRDefault="004C20D8"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A los maestros:</w:t>
      </w:r>
    </w:p>
    <w:p w:rsidR="004C20D8" w:rsidRDefault="004C20D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Steve Paxton</w:t>
      </w:r>
    </w:p>
    <w:p w:rsidR="00E61438" w:rsidRDefault="00E6143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Wim Wenders</w:t>
      </w:r>
    </w:p>
    <w:p w:rsidR="004C20D8" w:rsidRDefault="004C20D8"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Olaf  Kehler</w:t>
      </w:r>
    </w:p>
    <w:p w:rsidR="004C20D8" w:rsidRDefault="004C20D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Sofia Barriga</w:t>
      </w:r>
    </w:p>
    <w:p w:rsidR="004C20D8" w:rsidRDefault="004C20D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Julie Tomé</w:t>
      </w:r>
    </w:p>
    <w:p w:rsidR="004C20D8" w:rsidRDefault="004C20D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Juan Martín Cueva</w:t>
      </w:r>
    </w:p>
    <w:p w:rsidR="004C20D8" w:rsidRDefault="004C20D8" w:rsidP="004C20D8">
      <w:pPr>
        <w:spacing w:line="360" w:lineRule="auto"/>
        <w:jc w:val="right"/>
        <w:rPr>
          <w:rFonts w:ascii="Times New Roman" w:hAnsi="Times New Roman" w:cs="Times New Roman"/>
          <w:sz w:val="24"/>
          <w:szCs w:val="24"/>
        </w:rPr>
      </w:pPr>
      <w:r>
        <w:rPr>
          <w:rFonts w:ascii="Times New Roman" w:hAnsi="Times New Roman" w:cs="Times New Roman"/>
          <w:sz w:val="24"/>
          <w:szCs w:val="24"/>
        </w:rPr>
        <w:t>Arsenio Cadena</w:t>
      </w:r>
    </w:p>
    <w:p w:rsidR="004C20D8" w:rsidRPr="00E820F7" w:rsidRDefault="004C20D8" w:rsidP="000515D3">
      <w:pPr>
        <w:spacing w:line="360" w:lineRule="auto"/>
        <w:jc w:val="right"/>
        <w:rPr>
          <w:rFonts w:ascii="Times New Roman" w:hAnsi="Times New Roman" w:cs="Times New Roman"/>
          <w:sz w:val="24"/>
          <w:szCs w:val="24"/>
        </w:rPr>
      </w:pPr>
      <w:r>
        <w:rPr>
          <w:rFonts w:ascii="Times New Roman" w:hAnsi="Times New Roman" w:cs="Times New Roman"/>
          <w:sz w:val="24"/>
          <w:szCs w:val="24"/>
        </w:rPr>
        <w:t>Santiago Harris</w:t>
      </w:r>
    </w:p>
    <w:p w:rsidR="00D4683E" w:rsidRDefault="00D4683E" w:rsidP="00C05BF6">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Dedicatoria</w:t>
      </w:r>
    </w:p>
    <w:p w:rsidR="00E820F7" w:rsidRDefault="00E820F7" w:rsidP="00E820F7">
      <w:pPr>
        <w:spacing w:line="360" w:lineRule="auto"/>
        <w:jc w:val="right"/>
        <w:rPr>
          <w:rFonts w:ascii="Times New Roman" w:hAnsi="Times New Roman" w:cs="Times New Roman"/>
          <w:sz w:val="24"/>
          <w:szCs w:val="24"/>
        </w:rPr>
      </w:pP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 quienes danzan con el alma.</w:t>
      </w: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Sienten con el cuerpo.</w:t>
      </w: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Sudan con la piel.</w:t>
      </w: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Al delirio.</w:t>
      </w:r>
    </w:p>
    <w:p w:rsidR="00715E23" w:rsidRDefault="00715E23"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Al movimiento.</w:t>
      </w: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Al sonido</w:t>
      </w:r>
    </w:p>
    <w:p w:rsid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 la imagen.</w:t>
      </w:r>
    </w:p>
    <w:p w:rsidR="00D763B7" w:rsidRDefault="00D763B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 la música.</w:t>
      </w:r>
    </w:p>
    <w:p w:rsidR="00D763B7" w:rsidRDefault="00D763B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Espiral.</w:t>
      </w:r>
    </w:p>
    <w:p w:rsidR="00D763B7" w:rsidRDefault="00D763B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Árbol.</w:t>
      </w:r>
    </w:p>
    <w:p w:rsidR="00466523" w:rsidRDefault="00466523"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Animal.</w:t>
      </w:r>
    </w:p>
    <w:p w:rsidR="00466523" w:rsidRDefault="00466523"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Lluvia.</w:t>
      </w:r>
    </w:p>
    <w:p w:rsidR="00E820F7" w:rsidRPr="00E820F7" w:rsidRDefault="00E820F7" w:rsidP="00E820F7">
      <w:pPr>
        <w:spacing w:line="360" w:lineRule="auto"/>
        <w:jc w:val="right"/>
        <w:rPr>
          <w:rFonts w:ascii="Times New Roman" w:hAnsi="Times New Roman" w:cs="Times New Roman"/>
          <w:sz w:val="24"/>
          <w:szCs w:val="24"/>
        </w:rPr>
      </w:pPr>
      <w:r>
        <w:rPr>
          <w:rFonts w:ascii="Times New Roman" w:hAnsi="Times New Roman" w:cs="Times New Roman"/>
          <w:sz w:val="24"/>
          <w:szCs w:val="24"/>
        </w:rPr>
        <w:t>A quienes miran con otros ojos.</w:t>
      </w: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D4683E" w:rsidRDefault="00D4683E"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Resumen</w:t>
      </w:r>
    </w:p>
    <w:p w:rsidR="009557D1" w:rsidRPr="005A052D" w:rsidRDefault="005A052D" w:rsidP="005A05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objetivo de esta tesis es investigar y analizar diferentes teorías cinematográficas para la realización de un documental que </w:t>
      </w:r>
      <w:r w:rsidR="004472FC">
        <w:rPr>
          <w:rFonts w:ascii="Times New Roman" w:hAnsi="Times New Roman" w:cs="Times New Roman"/>
          <w:sz w:val="24"/>
          <w:szCs w:val="24"/>
        </w:rPr>
        <w:t>propone</w:t>
      </w:r>
      <w:r w:rsidR="00E61438">
        <w:rPr>
          <w:rFonts w:ascii="Times New Roman" w:hAnsi="Times New Roman" w:cs="Times New Roman"/>
          <w:sz w:val="24"/>
          <w:szCs w:val="24"/>
        </w:rPr>
        <w:t xml:space="preserve"> la adaptación de la D</w:t>
      </w:r>
      <w:r>
        <w:rPr>
          <w:rFonts w:ascii="Times New Roman" w:hAnsi="Times New Roman" w:cs="Times New Roman"/>
          <w:sz w:val="24"/>
          <w:szCs w:val="24"/>
        </w:rPr>
        <w:t>anza Contacto Improvisación al cine. Basándose en la teoría de</w:t>
      </w:r>
      <w:r w:rsidR="00FD1202">
        <w:rPr>
          <w:rFonts w:ascii="Times New Roman" w:hAnsi="Times New Roman" w:cs="Times New Roman"/>
          <w:sz w:val="24"/>
          <w:szCs w:val="24"/>
        </w:rPr>
        <w:t xml:space="preserve"> montaje de Sergei Eisenstein, el Cinema Verité de Jean Rouch y la práctica </w:t>
      </w:r>
      <w:r w:rsidR="00E61438">
        <w:rPr>
          <w:rFonts w:ascii="Times New Roman" w:hAnsi="Times New Roman" w:cs="Times New Roman"/>
          <w:sz w:val="24"/>
          <w:szCs w:val="24"/>
        </w:rPr>
        <w:t>de D</w:t>
      </w:r>
      <w:r w:rsidR="00FD1202">
        <w:rPr>
          <w:rFonts w:ascii="Times New Roman" w:hAnsi="Times New Roman" w:cs="Times New Roman"/>
          <w:sz w:val="24"/>
          <w:szCs w:val="24"/>
        </w:rPr>
        <w:t xml:space="preserve">anza de Contacto, </w:t>
      </w:r>
      <w:r>
        <w:rPr>
          <w:rFonts w:ascii="Times New Roman" w:hAnsi="Times New Roman" w:cs="Times New Roman"/>
          <w:sz w:val="24"/>
          <w:szCs w:val="24"/>
        </w:rPr>
        <w:t>se pretende encontrar una relación en</w:t>
      </w:r>
      <w:r w:rsidR="004472FC">
        <w:rPr>
          <w:rFonts w:ascii="Times New Roman" w:hAnsi="Times New Roman" w:cs="Times New Roman"/>
          <w:sz w:val="24"/>
          <w:szCs w:val="24"/>
        </w:rPr>
        <w:t>tre el movimiento dancístico y el cinematográfico para</w:t>
      </w:r>
      <w:r>
        <w:rPr>
          <w:rFonts w:ascii="Times New Roman" w:hAnsi="Times New Roman" w:cs="Times New Roman"/>
          <w:sz w:val="24"/>
          <w:szCs w:val="24"/>
        </w:rPr>
        <w:t xml:space="preserve"> adaptar ambos a un lenguaje audiovisual. Tanto la tesis como el documental, se exhiben y distribuyen con libre acceso al público para fines educativos. </w:t>
      </w:r>
    </w:p>
    <w:p w:rsidR="009557D1" w:rsidRDefault="009557D1" w:rsidP="00C05BF6">
      <w:pPr>
        <w:spacing w:line="360" w:lineRule="auto"/>
        <w:jc w:val="center"/>
        <w:rPr>
          <w:rFonts w:ascii="Times New Roman" w:hAnsi="Times New Roman" w:cs="Times New Roman"/>
          <w:b/>
          <w:sz w:val="24"/>
          <w:szCs w:val="24"/>
        </w:rPr>
      </w:pPr>
    </w:p>
    <w:p w:rsidR="006A4B73" w:rsidRPr="00CD40AD" w:rsidRDefault="006A4B73" w:rsidP="006A4B73">
      <w:pPr>
        <w:spacing w:line="360" w:lineRule="auto"/>
        <w:jc w:val="both"/>
        <w:rPr>
          <w:rFonts w:ascii="Times New Roman" w:hAnsi="Times New Roman" w:cs="Times New Roman"/>
          <w:sz w:val="24"/>
          <w:szCs w:val="24"/>
        </w:rPr>
      </w:pPr>
      <w:r w:rsidRPr="006769D3">
        <w:rPr>
          <w:rFonts w:ascii="Times New Roman" w:hAnsi="Times New Roman" w:cs="Times New Roman"/>
          <w:b/>
          <w:sz w:val="24"/>
          <w:szCs w:val="24"/>
        </w:rPr>
        <w:t>Palabras clave:</w:t>
      </w:r>
      <w:r>
        <w:rPr>
          <w:rFonts w:ascii="Times New Roman" w:hAnsi="Times New Roman" w:cs="Times New Roman"/>
          <w:sz w:val="24"/>
          <w:szCs w:val="24"/>
        </w:rPr>
        <w:t xml:space="preserve"> </w:t>
      </w:r>
      <w:r w:rsidR="005A052D">
        <w:rPr>
          <w:rFonts w:ascii="Times New Roman" w:hAnsi="Times New Roman" w:cs="Times New Roman"/>
          <w:sz w:val="24"/>
          <w:szCs w:val="24"/>
        </w:rPr>
        <w:t>Danza, cine, Cinema Verité, Contacto Improvisación.</w:t>
      </w: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4472FC" w:rsidRDefault="004472FC"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Abstract</w:t>
      </w:r>
    </w:p>
    <w:p w:rsidR="00862C86" w:rsidRPr="00862C86" w:rsidRDefault="00862C86" w:rsidP="009B3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eastAsia="es-ES"/>
        </w:rPr>
      </w:pPr>
      <w:r w:rsidRPr="00862C86">
        <w:rPr>
          <w:rFonts w:ascii="Times New Roman" w:eastAsia="Times New Roman" w:hAnsi="Times New Roman" w:cs="Times New Roman"/>
          <w:sz w:val="24"/>
          <w:szCs w:val="24"/>
          <w:lang w:val="en" w:eastAsia="es-ES"/>
        </w:rPr>
        <w:t xml:space="preserve">The objective of this thesis is to investigate and analyze different cinematographic theories for the realization of a documentary that proposes the adaptation of Contact Improvisation </w:t>
      </w:r>
      <w:r w:rsidR="00E61438">
        <w:rPr>
          <w:rFonts w:ascii="Times New Roman" w:eastAsia="Times New Roman" w:hAnsi="Times New Roman" w:cs="Times New Roman"/>
          <w:sz w:val="24"/>
          <w:szCs w:val="24"/>
          <w:lang w:val="en" w:eastAsia="es-ES"/>
        </w:rPr>
        <w:t xml:space="preserve">Dance </w:t>
      </w:r>
      <w:r w:rsidRPr="00862C86">
        <w:rPr>
          <w:rFonts w:ascii="Times New Roman" w:eastAsia="Times New Roman" w:hAnsi="Times New Roman" w:cs="Times New Roman"/>
          <w:sz w:val="24"/>
          <w:szCs w:val="24"/>
          <w:lang w:val="en" w:eastAsia="es-ES"/>
        </w:rPr>
        <w:t>to the cinema. Based on the mo</w:t>
      </w:r>
      <w:r w:rsidR="009B3280">
        <w:rPr>
          <w:rFonts w:ascii="Times New Roman" w:eastAsia="Times New Roman" w:hAnsi="Times New Roman" w:cs="Times New Roman"/>
          <w:sz w:val="24"/>
          <w:szCs w:val="24"/>
          <w:lang w:val="en" w:eastAsia="es-ES"/>
        </w:rPr>
        <w:t>ntage</w:t>
      </w:r>
      <w:r w:rsidR="00FD1202">
        <w:rPr>
          <w:rFonts w:ascii="Times New Roman" w:eastAsia="Times New Roman" w:hAnsi="Times New Roman" w:cs="Times New Roman"/>
          <w:sz w:val="24"/>
          <w:szCs w:val="24"/>
          <w:lang w:val="en" w:eastAsia="es-ES"/>
        </w:rPr>
        <w:t xml:space="preserve"> theory of Sergei Eisenstein, </w:t>
      </w:r>
      <w:r w:rsidRPr="00862C86">
        <w:rPr>
          <w:rFonts w:ascii="Times New Roman" w:eastAsia="Times New Roman" w:hAnsi="Times New Roman" w:cs="Times New Roman"/>
          <w:sz w:val="24"/>
          <w:szCs w:val="24"/>
          <w:lang w:val="en" w:eastAsia="es-ES"/>
        </w:rPr>
        <w:t>the Cinema Verité</w:t>
      </w:r>
      <w:r w:rsidR="009B3280">
        <w:rPr>
          <w:rFonts w:ascii="Times New Roman" w:eastAsia="Times New Roman" w:hAnsi="Times New Roman" w:cs="Times New Roman"/>
          <w:sz w:val="24"/>
          <w:szCs w:val="24"/>
          <w:lang w:val="en" w:eastAsia="es-ES"/>
        </w:rPr>
        <w:t xml:space="preserve"> theory</w:t>
      </w:r>
      <w:r w:rsidRPr="00862C86">
        <w:rPr>
          <w:rFonts w:ascii="Times New Roman" w:eastAsia="Times New Roman" w:hAnsi="Times New Roman" w:cs="Times New Roman"/>
          <w:sz w:val="24"/>
          <w:szCs w:val="24"/>
          <w:lang w:val="en" w:eastAsia="es-ES"/>
        </w:rPr>
        <w:t xml:space="preserve"> by Jean Rouch</w:t>
      </w:r>
      <w:r w:rsidR="00FD1202">
        <w:rPr>
          <w:rFonts w:ascii="Times New Roman" w:eastAsia="Times New Roman" w:hAnsi="Times New Roman" w:cs="Times New Roman"/>
          <w:sz w:val="24"/>
          <w:szCs w:val="24"/>
          <w:lang w:val="en" w:eastAsia="es-ES"/>
        </w:rPr>
        <w:t xml:space="preserve"> and the practice in Contact Dance</w:t>
      </w:r>
      <w:r w:rsidRPr="00862C86">
        <w:rPr>
          <w:rFonts w:ascii="Times New Roman" w:eastAsia="Times New Roman" w:hAnsi="Times New Roman" w:cs="Times New Roman"/>
          <w:sz w:val="24"/>
          <w:szCs w:val="24"/>
          <w:lang w:val="en" w:eastAsia="es-ES"/>
        </w:rPr>
        <w:t>, it is intended to find a relationship between the dance and the cinematographic movement to adapt both to an audiovisual language. Both the thesis and the documentary are exhibited and distributed with free access to the public for educational purposes.</w:t>
      </w:r>
    </w:p>
    <w:p w:rsidR="009557D1" w:rsidRDefault="009557D1" w:rsidP="009B3280">
      <w:pPr>
        <w:spacing w:line="360" w:lineRule="auto"/>
        <w:rPr>
          <w:rFonts w:ascii="Times New Roman" w:hAnsi="Times New Roman" w:cs="Times New Roman"/>
          <w:b/>
          <w:sz w:val="24"/>
          <w:szCs w:val="24"/>
        </w:rPr>
      </w:pPr>
    </w:p>
    <w:p w:rsidR="009B3280" w:rsidRPr="009B3280" w:rsidRDefault="009B3280" w:rsidP="009B3280">
      <w:pPr>
        <w:spacing w:line="360" w:lineRule="auto"/>
        <w:rPr>
          <w:rFonts w:ascii="Times New Roman" w:hAnsi="Times New Roman" w:cs="Times New Roman"/>
          <w:sz w:val="24"/>
          <w:szCs w:val="24"/>
        </w:rPr>
      </w:pPr>
      <w:r>
        <w:rPr>
          <w:rFonts w:ascii="Times New Roman" w:hAnsi="Times New Roman" w:cs="Times New Roman"/>
          <w:b/>
          <w:sz w:val="24"/>
          <w:szCs w:val="24"/>
        </w:rPr>
        <w:t xml:space="preserve">Keywords: </w:t>
      </w:r>
      <w:r>
        <w:rPr>
          <w:rFonts w:ascii="Times New Roman" w:hAnsi="Times New Roman" w:cs="Times New Roman"/>
          <w:sz w:val="24"/>
          <w:szCs w:val="24"/>
        </w:rPr>
        <w:t>Dance, Cinematography, Cinema Verité, Contact Improvisation.</w:t>
      </w: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9557D1" w:rsidRDefault="009557D1" w:rsidP="00C05BF6">
      <w:pPr>
        <w:spacing w:line="360" w:lineRule="auto"/>
        <w:jc w:val="center"/>
        <w:rPr>
          <w:rFonts w:ascii="Times New Roman" w:hAnsi="Times New Roman" w:cs="Times New Roman"/>
          <w:b/>
          <w:sz w:val="24"/>
          <w:szCs w:val="24"/>
        </w:rPr>
      </w:pPr>
    </w:p>
    <w:p w:rsidR="004472FC" w:rsidRDefault="004472FC" w:rsidP="00C05BF6">
      <w:pPr>
        <w:spacing w:line="360" w:lineRule="auto"/>
        <w:jc w:val="center"/>
        <w:rPr>
          <w:rFonts w:ascii="Times New Roman" w:hAnsi="Times New Roman" w:cs="Times New Roman"/>
          <w:b/>
          <w:sz w:val="24"/>
          <w:szCs w:val="24"/>
        </w:rPr>
      </w:pPr>
    </w:p>
    <w:p w:rsidR="00EF06BB" w:rsidRPr="0086074C" w:rsidRDefault="00C05BF6" w:rsidP="00C05BF6">
      <w:pPr>
        <w:spacing w:line="360" w:lineRule="auto"/>
        <w:jc w:val="center"/>
        <w:rPr>
          <w:rFonts w:ascii="Times New Roman" w:hAnsi="Times New Roman" w:cs="Times New Roman"/>
          <w:b/>
          <w:sz w:val="24"/>
          <w:szCs w:val="24"/>
        </w:rPr>
      </w:pPr>
      <w:r w:rsidRPr="0086074C">
        <w:rPr>
          <w:rFonts w:ascii="Times New Roman" w:hAnsi="Times New Roman" w:cs="Times New Roman"/>
          <w:b/>
          <w:sz w:val="24"/>
          <w:szCs w:val="24"/>
        </w:rPr>
        <w:lastRenderedPageBreak/>
        <w:t>ÍNDICE GENERAL</w:t>
      </w:r>
    </w:p>
    <w:p w:rsidR="009557D1" w:rsidRDefault="009557D1" w:rsidP="00C05BF6">
      <w:pPr>
        <w:spacing w:line="360" w:lineRule="auto"/>
        <w:rPr>
          <w:rFonts w:ascii="Times New Roman" w:hAnsi="Times New Roman" w:cs="Times New Roman"/>
          <w:sz w:val="24"/>
          <w:szCs w:val="24"/>
        </w:rPr>
      </w:pPr>
      <w:r>
        <w:rPr>
          <w:rFonts w:ascii="Times New Roman" w:hAnsi="Times New Roman" w:cs="Times New Roman"/>
          <w:sz w:val="24"/>
          <w:szCs w:val="24"/>
        </w:rPr>
        <w:t>P</w:t>
      </w:r>
      <w:r w:rsidR="00862C86">
        <w:rPr>
          <w:rFonts w:ascii="Times New Roman" w:hAnsi="Times New Roman" w:cs="Times New Roman"/>
          <w:sz w:val="24"/>
          <w:szCs w:val="24"/>
        </w:rPr>
        <w:t>ortada</w:t>
      </w:r>
      <w:r w:rsidR="0072117A">
        <w:rPr>
          <w:rFonts w:ascii="Times New Roman" w:hAnsi="Times New Roman" w:cs="Times New Roman"/>
          <w:sz w:val="24"/>
          <w:szCs w:val="24"/>
        </w:rPr>
        <w:t xml:space="preserve"> …</w:t>
      </w:r>
      <w:r>
        <w:rPr>
          <w:rFonts w:ascii="Times New Roman" w:hAnsi="Times New Roman" w:cs="Times New Roman"/>
          <w:sz w:val="24"/>
          <w:szCs w:val="24"/>
        </w:rPr>
        <w:t>………………</w:t>
      </w:r>
      <w:r w:rsidR="00862C86">
        <w:rPr>
          <w:rFonts w:ascii="Times New Roman" w:hAnsi="Times New Roman" w:cs="Times New Roman"/>
          <w:sz w:val="24"/>
          <w:szCs w:val="24"/>
        </w:rPr>
        <w:t>……</w:t>
      </w:r>
      <w:r>
        <w:rPr>
          <w:rFonts w:ascii="Times New Roman" w:hAnsi="Times New Roman" w:cs="Times New Roman"/>
          <w:sz w:val="24"/>
          <w:szCs w:val="24"/>
        </w:rPr>
        <w:t>……………………………………………...</w:t>
      </w:r>
      <w:r w:rsidR="00862C86">
        <w:rPr>
          <w:rFonts w:ascii="Times New Roman" w:hAnsi="Times New Roman" w:cs="Times New Roman"/>
          <w:sz w:val="24"/>
          <w:szCs w:val="24"/>
        </w:rPr>
        <w:t>................</w:t>
      </w:r>
      <w:r w:rsidR="0006500F">
        <w:rPr>
          <w:rFonts w:ascii="Times New Roman" w:hAnsi="Times New Roman" w:cs="Times New Roman"/>
          <w:sz w:val="24"/>
          <w:szCs w:val="24"/>
        </w:rPr>
        <w:t xml:space="preserve"> </w:t>
      </w:r>
      <w:r>
        <w:rPr>
          <w:rFonts w:ascii="Times New Roman" w:hAnsi="Times New Roman" w:cs="Times New Roman"/>
          <w:sz w:val="24"/>
          <w:szCs w:val="24"/>
        </w:rPr>
        <w:t>2</w:t>
      </w:r>
    </w:p>
    <w:p w:rsidR="009557D1" w:rsidRDefault="0072117A" w:rsidP="00C05BF6">
      <w:pPr>
        <w:spacing w:line="360" w:lineRule="auto"/>
        <w:rPr>
          <w:rFonts w:ascii="Times New Roman" w:hAnsi="Times New Roman" w:cs="Times New Roman"/>
          <w:sz w:val="24"/>
          <w:szCs w:val="24"/>
        </w:rPr>
      </w:pPr>
      <w:r>
        <w:rPr>
          <w:rFonts w:ascii="Times New Roman" w:hAnsi="Times New Roman" w:cs="Times New Roman"/>
          <w:sz w:val="24"/>
          <w:szCs w:val="24"/>
        </w:rPr>
        <w:t>P</w:t>
      </w:r>
      <w:r w:rsidR="00862C86">
        <w:rPr>
          <w:rFonts w:ascii="Times New Roman" w:hAnsi="Times New Roman" w:cs="Times New Roman"/>
          <w:sz w:val="24"/>
          <w:szCs w:val="24"/>
        </w:rPr>
        <w:t>reliminares</w:t>
      </w:r>
      <w:r w:rsidR="0006500F">
        <w:rPr>
          <w:rFonts w:ascii="Times New Roman" w:hAnsi="Times New Roman" w:cs="Times New Roman"/>
          <w:sz w:val="24"/>
          <w:szCs w:val="24"/>
        </w:rPr>
        <w:t>……..………………………………………………………………</w:t>
      </w:r>
      <w:r w:rsidR="00862C86">
        <w:rPr>
          <w:rFonts w:ascii="Times New Roman" w:hAnsi="Times New Roman" w:cs="Times New Roman"/>
          <w:sz w:val="24"/>
          <w:szCs w:val="24"/>
        </w:rPr>
        <w:t>……..</w:t>
      </w:r>
      <w:r w:rsidR="0006500F">
        <w:rPr>
          <w:rFonts w:ascii="Times New Roman" w:hAnsi="Times New Roman" w:cs="Times New Roman"/>
          <w:sz w:val="24"/>
          <w:szCs w:val="24"/>
        </w:rPr>
        <w:t xml:space="preserve"> </w:t>
      </w:r>
      <w:r w:rsidR="009557D1">
        <w:rPr>
          <w:rFonts w:ascii="Times New Roman" w:hAnsi="Times New Roman" w:cs="Times New Roman"/>
          <w:sz w:val="24"/>
          <w:szCs w:val="24"/>
        </w:rPr>
        <w:t>3</w:t>
      </w:r>
    </w:p>
    <w:p w:rsidR="005A052D" w:rsidRDefault="0072117A" w:rsidP="00C05BF6">
      <w:pPr>
        <w:spacing w:line="360" w:lineRule="auto"/>
        <w:rPr>
          <w:rFonts w:ascii="Times New Roman" w:hAnsi="Times New Roman" w:cs="Times New Roman"/>
          <w:sz w:val="24"/>
          <w:szCs w:val="24"/>
        </w:rPr>
      </w:pPr>
      <w:r>
        <w:rPr>
          <w:rFonts w:ascii="Times New Roman" w:hAnsi="Times New Roman" w:cs="Times New Roman"/>
          <w:sz w:val="24"/>
          <w:szCs w:val="24"/>
        </w:rPr>
        <w:t>R</w:t>
      </w:r>
      <w:r w:rsidR="00862C86">
        <w:rPr>
          <w:rFonts w:ascii="Times New Roman" w:hAnsi="Times New Roman" w:cs="Times New Roman"/>
          <w:sz w:val="24"/>
          <w:szCs w:val="24"/>
        </w:rPr>
        <w:t>esumen</w:t>
      </w:r>
      <w:r>
        <w:rPr>
          <w:rFonts w:ascii="Times New Roman" w:hAnsi="Times New Roman" w:cs="Times New Roman"/>
          <w:sz w:val="24"/>
          <w:szCs w:val="24"/>
        </w:rPr>
        <w:t>...</w:t>
      </w:r>
      <w:r w:rsidR="005A052D">
        <w:rPr>
          <w:rFonts w:ascii="Times New Roman" w:hAnsi="Times New Roman" w:cs="Times New Roman"/>
          <w:sz w:val="24"/>
          <w:szCs w:val="24"/>
        </w:rPr>
        <w:t>……………………………………………………………………</w:t>
      </w:r>
      <w:r w:rsidR="00862C86">
        <w:rPr>
          <w:rFonts w:ascii="Times New Roman" w:hAnsi="Times New Roman" w:cs="Times New Roman"/>
          <w:sz w:val="24"/>
          <w:szCs w:val="24"/>
        </w:rPr>
        <w:t>…</w:t>
      </w:r>
      <w:r w:rsidR="005A052D">
        <w:rPr>
          <w:rFonts w:ascii="Times New Roman" w:hAnsi="Times New Roman" w:cs="Times New Roman"/>
          <w:sz w:val="24"/>
          <w:szCs w:val="24"/>
        </w:rPr>
        <w:t>……..</w:t>
      </w:r>
      <w:r w:rsidR="0006500F">
        <w:rPr>
          <w:rFonts w:ascii="Times New Roman" w:hAnsi="Times New Roman" w:cs="Times New Roman"/>
          <w:sz w:val="24"/>
          <w:szCs w:val="24"/>
        </w:rPr>
        <w:t xml:space="preserve"> </w:t>
      </w:r>
      <w:r w:rsidR="00D23735">
        <w:rPr>
          <w:rFonts w:ascii="Times New Roman" w:hAnsi="Times New Roman" w:cs="Times New Roman"/>
          <w:sz w:val="24"/>
          <w:szCs w:val="24"/>
        </w:rPr>
        <w:t>6</w:t>
      </w:r>
    </w:p>
    <w:p w:rsidR="0072117A" w:rsidRDefault="0072117A" w:rsidP="00C05BF6">
      <w:pPr>
        <w:spacing w:line="360" w:lineRule="auto"/>
        <w:rPr>
          <w:rFonts w:ascii="Times New Roman" w:hAnsi="Times New Roman" w:cs="Times New Roman"/>
          <w:sz w:val="24"/>
          <w:szCs w:val="24"/>
        </w:rPr>
      </w:pPr>
      <w:r w:rsidRPr="0086074C">
        <w:rPr>
          <w:rFonts w:ascii="Times New Roman" w:hAnsi="Times New Roman" w:cs="Times New Roman"/>
          <w:sz w:val="24"/>
          <w:szCs w:val="24"/>
        </w:rPr>
        <w:t>I</w:t>
      </w:r>
      <w:r w:rsidR="00862C86">
        <w:rPr>
          <w:rFonts w:ascii="Times New Roman" w:hAnsi="Times New Roman" w:cs="Times New Roman"/>
          <w:sz w:val="24"/>
          <w:szCs w:val="24"/>
        </w:rPr>
        <w:t>ntroducción</w:t>
      </w:r>
      <w:r>
        <w:rPr>
          <w:rFonts w:ascii="Times New Roman" w:hAnsi="Times New Roman" w:cs="Times New Roman"/>
          <w:sz w:val="24"/>
          <w:szCs w:val="24"/>
        </w:rPr>
        <w:t>…………………</w:t>
      </w:r>
      <w:r w:rsidR="004B2C50">
        <w:rPr>
          <w:rFonts w:ascii="Times New Roman" w:hAnsi="Times New Roman" w:cs="Times New Roman"/>
          <w:sz w:val="24"/>
          <w:szCs w:val="24"/>
        </w:rPr>
        <w:t>………………………………………</w:t>
      </w:r>
      <w:r w:rsidR="0053610F" w:rsidRPr="0086074C">
        <w:rPr>
          <w:rFonts w:ascii="Times New Roman" w:hAnsi="Times New Roman" w:cs="Times New Roman"/>
          <w:sz w:val="24"/>
          <w:szCs w:val="24"/>
        </w:rPr>
        <w:t>…</w:t>
      </w:r>
      <w:r w:rsidR="005A052D">
        <w:rPr>
          <w:rFonts w:ascii="Times New Roman" w:hAnsi="Times New Roman" w:cs="Times New Roman"/>
          <w:sz w:val="24"/>
          <w:szCs w:val="24"/>
        </w:rPr>
        <w:t>………</w:t>
      </w:r>
      <w:r w:rsidR="00862C86">
        <w:rPr>
          <w:rFonts w:ascii="Times New Roman" w:hAnsi="Times New Roman" w:cs="Times New Roman"/>
          <w:sz w:val="24"/>
          <w:szCs w:val="24"/>
        </w:rPr>
        <w:t>……..</w:t>
      </w:r>
      <w:r w:rsidR="0006500F">
        <w:rPr>
          <w:rFonts w:ascii="Times New Roman" w:hAnsi="Times New Roman" w:cs="Times New Roman"/>
          <w:sz w:val="24"/>
          <w:szCs w:val="24"/>
        </w:rPr>
        <w:t xml:space="preserve">. </w:t>
      </w:r>
      <w:r w:rsidR="00D23735">
        <w:rPr>
          <w:rFonts w:ascii="Times New Roman" w:hAnsi="Times New Roman" w:cs="Times New Roman"/>
          <w:sz w:val="24"/>
          <w:szCs w:val="24"/>
        </w:rPr>
        <w:t>10</w:t>
      </w:r>
      <w:r w:rsidR="004B2C50">
        <w:rPr>
          <w:rFonts w:ascii="Times New Roman" w:hAnsi="Times New Roman" w:cs="Times New Roman"/>
          <w:sz w:val="24"/>
          <w:szCs w:val="24"/>
        </w:rPr>
        <w:t xml:space="preserve"> </w:t>
      </w:r>
    </w:p>
    <w:p w:rsidR="005A052D"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La causa</w:t>
      </w:r>
      <w:r w:rsidR="0072117A">
        <w:rPr>
          <w:rFonts w:ascii="Times New Roman" w:hAnsi="Times New Roman" w:cs="Times New Roman"/>
          <w:sz w:val="24"/>
          <w:szCs w:val="24"/>
        </w:rPr>
        <w:t xml:space="preserve"> (Capitulo 1)</w:t>
      </w:r>
    </w:p>
    <w:p w:rsidR="00F80FA7" w:rsidRPr="0086074C" w:rsidRDefault="003C619E" w:rsidP="00C05BF6">
      <w:pPr>
        <w:spacing w:line="360" w:lineRule="auto"/>
        <w:rPr>
          <w:rFonts w:ascii="Times New Roman" w:hAnsi="Times New Roman" w:cs="Times New Roman"/>
          <w:sz w:val="24"/>
          <w:szCs w:val="24"/>
        </w:rPr>
      </w:pPr>
      <w:r>
        <w:rPr>
          <w:rFonts w:ascii="Times New Roman" w:hAnsi="Times New Roman" w:cs="Times New Roman"/>
          <w:sz w:val="24"/>
          <w:szCs w:val="24"/>
        </w:rPr>
        <w:t>Antecedentes e i</w:t>
      </w:r>
      <w:r w:rsidR="003D3782">
        <w:rPr>
          <w:rFonts w:ascii="Times New Roman" w:hAnsi="Times New Roman" w:cs="Times New Roman"/>
          <w:sz w:val="24"/>
          <w:szCs w:val="24"/>
        </w:rPr>
        <w:t>nfluencias…….</w:t>
      </w:r>
      <w:r w:rsidR="005A052D">
        <w:rPr>
          <w:rFonts w:ascii="Times New Roman" w:hAnsi="Times New Roman" w:cs="Times New Roman"/>
          <w:sz w:val="24"/>
          <w:szCs w:val="24"/>
        </w:rPr>
        <w:t>……..…………</w:t>
      </w:r>
      <w:r>
        <w:rPr>
          <w:rFonts w:ascii="Times New Roman" w:hAnsi="Times New Roman" w:cs="Times New Roman"/>
          <w:sz w:val="24"/>
          <w:szCs w:val="24"/>
        </w:rPr>
        <w:t>……………...</w:t>
      </w:r>
      <w:r w:rsidR="0053610F" w:rsidRPr="0086074C">
        <w:rPr>
          <w:rFonts w:ascii="Times New Roman" w:hAnsi="Times New Roman" w:cs="Times New Roman"/>
          <w:sz w:val="24"/>
          <w:szCs w:val="24"/>
        </w:rPr>
        <w:t>…</w:t>
      </w:r>
      <w:r w:rsidR="007044F8">
        <w:rPr>
          <w:rFonts w:ascii="Times New Roman" w:hAnsi="Times New Roman" w:cs="Times New Roman"/>
          <w:sz w:val="24"/>
          <w:szCs w:val="24"/>
        </w:rPr>
        <w:t>…...</w:t>
      </w:r>
      <w:r>
        <w:rPr>
          <w:rFonts w:ascii="Times New Roman" w:hAnsi="Times New Roman" w:cs="Times New Roman"/>
          <w:sz w:val="24"/>
          <w:szCs w:val="24"/>
        </w:rPr>
        <w:t>.......</w:t>
      </w:r>
      <w:r w:rsidR="00D23735">
        <w:rPr>
          <w:rFonts w:ascii="Times New Roman" w:hAnsi="Times New Roman" w:cs="Times New Roman"/>
          <w:sz w:val="24"/>
          <w:szCs w:val="24"/>
        </w:rPr>
        <w:t>..</w:t>
      </w:r>
      <w:r w:rsidR="005A052D">
        <w:rPr>
          <w:rFonts w:ascii="Times New Roman" w:hAnsi="Times New Roman" w:cs="Times New Roman"/>
          <w:sz w:val="24"/>
          <w:szCs w:val="24"/>
        </w:rPr>
        <w:t>..</w:t>
      </w:r>
      <w:r w:rsidR="0070352C">
        <w:rPr>
          <w:rFonts w:ascii="Times New Roman" w:hAnsi="Times New Roman" w:cs="Times New Roman"/>
          <w:sz w:val="24"/>
          <w:szCs w:val="24"/>
        </w:rPr>
        <w:t xml:space="preserve">............. </w:t>
      </w:r>
      <w:r w:rsidR="001354D9">
        <w:rPr>
          <w:rFonts w:ascii="Times New Roman" w:hAnsi="Times New Roman" w:cs="Times New Roman"/>
          <w:sz w:val="24"/>
          <w:szCs w:val="24"/>
        </w:rPr>
        <w:t>13</w:t>
      </w:r>
    </w:p>
    <w:p w:rsidR="00966AAD" w:rsidRDefault="0072117A"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3C619E">
        <w:rPr>
          <w:rFonts w:ascii="Times New Roman" w:hAnsi="Times New Roman" w:cs="Times New Roman"/>
          <w:sz w:val="24"/>
          <w:szCs w:val="24"/>
        </w:rPr>
        <w:t xml:space="preserve">1.1 </w:t>
      </w:r>
      <w:r w:rsidR="0006500F">
        <w:rPr>
          <w:rFonts w:ascii="Times New Roman" w:hAnsi="Times New Roman" w:cs="Times New Roman"/>
          <w:sz w:val="24"/>
          <w:szCs w:val="24"/>
        </w:rPr>
        <w:t>Lo que pasa en la danza, lo que pasa en el cine</w:t>
      </w:r>
      <w:r w:rsidR="001354D9">
        <w:rPr>
          <w:rFonts w:ascii="Times New Roman" w:hAnsi="Times New Roman" w:cs="Times New Roman"/>
          <w:sz w:val="24"/>
          <w:szCs w:val="24"/>
        </w:rPr>
        <w:t>……</w:t>
      </w:r>
      <w:r w:rsidR="007044F8">
        <w:rPr>
          <w:rFonts w:ascii="Times New Roman" w:hAnsi="Times New Roman" w:cs="Times New Roman"/>
          <w:sz w:val="24"/>
          <w:szCs w:val="24"/>
        </w:rPr>
        <w:t>……….</w:t>
      </w:r>
      <w:r w:rsidR="00660331">
        <w:rPr>
          <w:rFonts w:ascii="Times New Roman" w:hAnsi="Times New Roman" w:cs="Times New Roman"/>
          <w:sz w:val="24"/>
          <w:szCs w:val="24"/>
        </w:rPr>
        <w:t>......</w:t>
      </w:r>
      <w:r w:rsidR="003C619E">
        <w:rPr>
          <w:rFonts w:ascii="Times New Roman" w:hAnsi="Times New Roman" w:cs="Times New Roman"/>
          <w:sz w:val="24"/>
          <w:szCs w:val="24"/>
        </w:rPr>
        <w:t>...............</w:t>
      </w:r>
      <w:r w:rsidR="0070352C">
        <w:rPr>
          <w:rFonts w:ascii="Times New Roman" w:hAnsi="Times New Roman" w:cs="Times New Roman"/>
          <w:sz w:val="24"/>
          <w:szCs w:val="24"/>
        </w:rPr>
        <w:t xml:space="preserve">. </w:t>
      </w:r>
      <w:r w:rsidR="009B3280">
        <w:rPr>
          <w:rFonts w:ascii="Times New Roman" w:hAnsi="Times New Roman" w:cs="Times New Roman"/>
          <w:sz w:val="24"/>
          <w:szCs w:val="24"/>
        </w:rPr>
        <w:t>15</w:t>
      </w:r>
    </w:p>
    <w:p w:rsidR="00A06961" w:rsidRDefault="0072117A"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3C619E">
        <w:rPr>
          <w:rFonts w:ascii="Times New Roman" w:hAnsi="Times New Roman" w:cs="Times New Roman"/>
          <w:sz w:val="24"/>
          <w:szCs w:val="24"/>
        </w:rPr>
        <w:t xml:space="preserve">1.2 </w:t>
      </w:r>
      <w:r w:rsidR="00232476">
        <w:rPr>
          <w:rFonts w:ascii="Times New Roman" w:hAnsi="Times New Roman" w:cs="Times New Roman"/>
          <w:sz w:val="24"/>
          <w:szCs w:val="24"/>
        </w:rPr>
        <w:t>Acercamiento a la danza...</w:t>
      </w:r>
      <w:r w:rsidR="0006500F">
        <w:rPr>
          <w:rFonts w:ascii="Times New Roman" w:hAnsi="Times New Roman" w:cs="Times New Roman"/>
          <w:sz w:val="24"/>
          <w:szCs w:val="24"/>
        </w:rPr>
        <w:t>…..</w:t>
      </w:r>
      <w:r w:rsidR="005A052D">
        <w:rPr>
          <w:rFonts w:ascii="Times New Roman" w:hAnsi="Times New Roman" w:cs="Times New Roman"/>
          <w:sz w:val="24"/>
          <w:szCs w:val="24"/>
        </w:rPr>
        <w:t>…….</w:t>
      </w:r>
      <w:r w:rsidR="0053610F" w:rsidRPr="0086074C">
        <w:rPr>
          <w:rFonts w:ascii="Times New Roman" w:hAnsi="Times New Roman" w:cs="Times New Roman"/>
          <w:sz w:val="24"/>
          <w:szCs w:val="24"/>
        </w:rPr>
        <w:t>………………</w:t>
      </w:r>
      <w:r w:rsidR="004B2C50">
        <w:rPr>
          <w:rFonts w:ascii="Times New Roman" w:hAnsi="Times New Roman" w:cs="Times New Roman"/>
          <w:sz w:val="24"/>
          <w:szCs w:val="24"/>
        </w:rPr>
        <w:t>……</w:t>
      </w:r>
      <w:r w:rsidR="003C619E">
        <w:rPr>
          <w:rFonts w:ascii="Times New Roman" w:hAnsi="Times New Roman" w:cs="Times New Roman"/>
          <w:sz w:val="24"/>
          <w:szCs w:val="24"/>
        </w:rPr>
        <w:t>……………</w:t>
      </w:r>
      <w:r w:rsidR="0006500F">
        <w:rPr>
          <w:rFonts w:ascii="Times New Roman" w:hAnsi="Times New Roman" w:cs="Times New Roman"/>
          <w:sz w:val="24"/>
          <w:szCs w:val="24"/>
        </w:rPr>
        <w:t>…</w:t>
      </w:r>
      <w:r w:rsidR="003C619E">
        <w:rPr>
          <w:rFonts w:ascii="Times New Roman" w:hAnsi="Times New Roman" w:cs="Times New Roman"/>
          <w:sz w:val="24"/>
          <w:szCs w:val="24"/>
        </w:rPr>
        <w:t>…</w:t>
      </w:r>
      <w:r w:rsidR="0070352C">
        <w:rPr>
          <w:rFonts w:ascii="Times New Roman" w:hAnsi="Times New Roman" w:cs="Times New Roman"/>
          <w:sz w:val="24"/>
          <w:szCs w:val="24"/>
        </w:rPr>
        <w:t xml:space="preserve"> </w:t>
      </w:r>
      <w:r w:rsidR="009B3280">
        <w:rPr>
          <w:rFonts w:ascii="Times New Roman" w:hAnsi="Times New Roman" w:cs="Times New Roman"/>
          <w:sz w:val="24"/>
          <w:szCs w:val="24"/>
        </w:rPr>
        <w:t>16</w:t>
      </w:r>
    </w:p>
    <w:p w:rsidR="00251F37" w:rsidRPr="0086074C" w:rsidRDefault="00251F37"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3C619E">
        <w:rPr>
          <w:rFonts w:ascii="Times New Roman" w:hAnsi="Times New Roman" w:cs="Times New Roman"/>
          <w:sz w:val="24"/>
          <w:szCs w:val="24"/>
        </w:rPr>
        <w:t xml:space="preserve">1.3 </w:t>
      </w:r>
      <w:r>
        <w:rPr>
          <w:rFonts w:ascii="Times New Roman" w:hAnsi="Times New Roman" w:cs="Times New Roman"/>
          <w:sz w:val="24"/>
          <w:szCs w:val="24"/>
        </w:rPr>
        <w:t>Acercami</w:t>
      </w:r>
      <w:r w:rsidR="003C619E">
        <w:rPr>
          <w:rFonts w:ascii="Times New Roman" w:hAnsi="Times New Roman" w:cs="Times New Roman"/>
          <w:sz w:val="24"/>
          <w:szCs w:val="24"/>
        </w:rPr>
        <w:t>ento al cine………………………………………………</w:t>
      </w:r>
      <w:r>
        <w:rPr>
          <w:rFonts w:ascii="Times New Roman" w:hAnsi="Times New Roman" w:cs="Times New Roman"/>
          <w:sz w:val="24"/>
          <w:szCs w:val="24"/>
        </w:rPr>
        <w:t>…….</w:t>
      </w:r>
      <w:r w:rsidR="003C619E">
        <w:rPr>
          <w:rFonts w:ascii="Times New Roman" w:hAnsi="Times New Roman" w:cs="Times New Roman"/>
          <w:sz w:val="24"/>
          <w:szCs w:val="24"/>
        </w:rPr>
        <w:t>..</w:t>
      </w:r>
      <w:r>
        <w:rPr>
          <w:rFonts w:ascii="Times New Roman" w:hAnsi="Times New Roman" w:cs="Times New Roman"/>
          <w:sz w:val="24"/>
          <w:szCs w:val="24"/>
        </w:rPr>
        <w:t xml:space="preserve"> 18</w:t>
      </w:r>
    </w:p>
    <w:p w:rsidR="005A052D"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La consecuencia</w:t>
      </w:r>
      <w:r w:rsidR="00801CC2">
        <w:rPr>
          <w:rFonts w:ascii="Times New Roman" w:hAnsi="Times New Roman" w:cs="Times New Roman"/>
          <w:sz w:val="24"/>
          <w:szCs w:val="24"/>
        </w:rPr>
        <w:t xml:space="preserve"> (Capitulo 2)</w:t>
      </w:r>
    </w:p>
    <w:p w:rsidR="00F80FA7" w:rsidRPr="0086074C" w:rsidRDefault="004B2C50" w:rsidP="00C05BF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5A052D">
        <w:rPr>
          <w:rFonts w:ascii="Times New Roman" w:hAnsi="Times New Roman" w:cs="Times New Roman"/>
          <w:sz w:val="24"/>
          <w:szCs w:val="24"/>
        </w:rPr>
        <w:tab/>
        <w:t xml:space="preserve">2.1 </w:t>
      </w:r>
      <w:r w:rsidR="00801CC2">
        <w:rPr>
          <w:rFonts w:ascii="Times New Roman" w:hAnsi="Times New Roman" w:cs="Times New Roman"/>
          <w:sz w:val="24"/>
          <w:szCs w:val="24"/>
        </w:rPr>
        <w:t xml:space="preserve">El movimiento desde la </w:t>
      </w:r>
      <w:r w:rsidR="0070352C">
        <w:rPr>
          <w:rFonts w:ascii="Times New Roman" w:hAnsi="Times New Roman" w:cs="Times New Roman"/>
          <w:sz w:val="24"/>
          <w:szCs w:val="24"/>
        </w:rPr>
        <w:t>danza</w:t>
      </w:r>
      <w:r w:rsidR="005A052D">
        <w:rPr>
          <w:rFonts w:ascii="Times New Roman" w:hAnsi="Times New Roman" w:cs="Times New Roman"/>
          <w:sz w:val="24"/>
          <w:szCs w:val="24"/>
        </w:rPr>
        <w:t>…………</w:t>
      </w:r>
      <w:r w:rsidR="008C4C0C">
        <w:rPr>
          <w:rFonts w:ascii="Times New Roman" w:hAnsi="Times New Roman" w:cs="Times New Roman"/>
          <w:sz w:val="24"/>
          <w:szCs w:val="24"/>
        </w:rPr>
        <w:t>…</w:t>
      </w:r>
      <w:r w:rsidR="00C05BF6" w:rsidRPr="0086074C">
        <w:rPr>
          <w:rFonts w:ascii="Times New Roman" w:hAnsi="Times New Roman" w:cs="Times New Roman"/>
          <w:sz w:val="24"/>
          <w:szCs w:val="24"/>
        </w:rPr>
        <w:t>……………………</w:t>
      </w:r>
      <w:r w:rsidR="00801CC2">
        <w:rPr>
          <w:rFonts w:ascii="Times New Roman" w:hAnsi="Times New Roman" w:cs="Times New Roman"/>
          <w:sz w:val="24"/>
          <w:szCs w:val="24"/>
        </w:rPr>
        <w:t>.............</w:t>
      </w:r>
      <w:r w:rsidR="0070352C">
        <w:rPr>
          <w:rFonts w:ascii="Times New Roman" w:hAnsi="Times New Roman" w:cs="Times New Roman"/>
          <w:sz w:val="24"/>
          <w:szCs w:val="24"/>
        </w:rPr>
        <w:t>..</w:t>
      </w:r>
      <w:r w:rsidR="00801CC2">
        <w:rPr>
          <w:rFonts w:ascii="Times New Roman" w:hAnsi="Times New Roman" w:cs="Times New Roman"/>
          <w:sz w:val="24"/>
          <w:szCs w:val="24"/>
        </w:rPr>
        <w:t>..</w:t>
      </w:r>
      <w:r w:rsidR="00782B70">
        <w:rPr>
          <w:rFonts w:ascii="Times New Roman" w:hAnsi="Times New Roman" w:cs="Times New Roman"/>
          <w:sz w:val="24"/>
          <w:szCs w:val="24"/>
        </w:rPr>
        <w:t xml:space="preserve"> 22</w:t>
      </w:r>
    </w:p>
    <w:p w:rsidR="00A06961" w:rsidRDefault="003C619E" w:rsidP="00C05BF6">
      <w:pPr>
        <w:spacing w:line="360" w:lineRule="auto"/>
        <w:rPr>
          <w:rFonts w:ascii="Times New Roman" w:hAnsi="Times New Roman" w:cs="Times New Roman"/>
          <w:sz w:val="24"/>
          <w:szCs w:val="24"/>
        </w:rPr>
      </w:pPr>
      <w:r>
        <w:rPr>
          <w:rFonts w:ascii="Times New Roman" w:hAnsi="Times New Roman" w:cs="Times New Roman"/>
          <w:sz w:val="24"/>
          <w:szCs w:val="24"/>
        </w:rPr>
        <w:tab/>
        <w:t>2.2 Del p</w:t>
      </w:r>
      <w:r w:rsidR="005A052D">
        <w:rPr>
          <w:rFonts w:ascii="Times New Roman" w:hAnsi="Times New Roman" w:cs="Times New Roman"/>
          <w:sz w:val="24"/>
          <w:szCs w:val="24"/>
        </w:rPr>
        <w:t>roceso (Propuesta artística)</w:t>
      </w:r>
      <w:r>
        <w:rPr>
          <w:rFonts w:ascii="Times New Roman" w:hAnsi="Times New Roman" w:cs="Times New Roman"/>
          <w:sz w:val="24"/>
          <w:szCs w:val="24"/>
        </w:rPr>
        <w:t xml:space="preserve"> </w:t>
      </w:r>
    </w:p>
    <w:p w:rsidR="003C619E" w:rsidRPr="0086074C" w:rsidRDefault="003C619E"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70352C">
        <w:rPr>
          <w:rFonts w:ascii="Times New Roman" w:hAnsi="Times New Roman" w:cs="Times New Roman"/>
          <w:sz w:val="24"/>
          <w:szCs w:val="24"/>
        </w:rPr>
        <w:t>El movimiento desde el cine</w:t>
      </w:r>
      <w:r w:rsidR="00782B70">
        <w:rPr>
          <w:rFonts w:ascii="Times New Roman" w:hAnsi="Times New Roman" w:cs="Times New Roman"/>
          <w:sz w:val="24"/>
          <w:szCs w:val="24"/>
        </w:rPr>
        <w:t>……………………………………</w:t>
      </w:r>
      <w:r w:rsidR="0070352C">
        <w:rPr>
          <w:rFonts w:ascii="Times New Roman" w:hAnsi="Times New Roman" w:cs="Times New Roman"/>
          <w:sz w:val="24"/>
          <w:szCs w:val="24"/>
        </w:rPr>
        <w:t>……………</w:t>
      </w:r>
      <w:r w:rsidR="00782B70">
        <w:rPr>
          <w:rFonts w:ascii="Times New Roman" w:hAnsi="Times New Roman" w:cs="Times New Roman"/>
          <w:sz w:val="24"/>
          <w:szCs w:val="24"/>
        </w:rPr>
        <w:t>. 28</w:t>
      </w:r>
    </w:p>
    <w:p w:rsidR="00A06961" w:rsidRPr="0086074C" w:rsidRDefault="00A06961" w:rsidP="00C05BF6">
      <w:pPr>
        <w:spacing w:line="360" w:lineRule="auto"/>
        <w:rPr>
          <w:rFonts w:ascii="Times New Roman" w:hAnsi="Times New Roman" w:cs="Times New Roman"/>
          <w:sz w:val="24"/>
          <w:szCs w:val="24"/>
        </w:rPr>
      </w:pPr>
      <w:r w:rsidRPr="0086074C">
        <w:rPr>
          <w:rFonts w:ascii="Times New Roman" w:hAnsi="Times New Roman" w:cs="Times New Roman"/>
          <w:sz w:val="24"/>
          <w:szCs w:val="24"/>
        </w:rPr>
        <w:tab/>
      </w:r>
      <w:r w:rsidR="005A052D">
        <w:rPr>
          <w:rFonts w:ascii="Times New Roman" w:hAnsi="Times New Roman" w:cs="Times New Roman"/>
          <w:sz w:val="24"/>
          <w:szCs w:val="24"/>
        </w:rPr>
        <w:t>2.3</w:t>
      </w:r>
      <w:r w:rsidR="004B2C50">
        <w:rPr>
          <w:rFonts w:ascii="Times New Roman" w:hAnsi="Times New Roman" w:cs="Times New Roman"/>
          <w:sz w:val="24"/>
          <w:szCs w:val="24"/>
        </w:rPr>
        <w:t xml:space="preserve"> </w:t>
      </w:r>
      <w:r w:rsidR="005A052D">
        <w:rPr>
          <w:rFonts w:ascii="Times New Roman" w:hAnsi="Times New Roman" w:cs="Times New Roman"/>
          <w:sz w:val="24"/>
          <w:szCs w:val="24"/>
        </w:rPr>
        <w:t xml:space="preserve">De la obra: </w:t>
      </w:r>
      <w:r w:rsidR="005A052D" w:rsidRPr="00782B70">
        <w:rPr>
          <w:rFonts w:ascii="Times New Roman" w:hAnsi="Times New Roman" w:cs="Times New Roman"/>
          <w:sz w:val="24"/>
          <w:szCs w:val="24"/>
        </w:rPr>
        <w:t>Punto de Encaje</w:t>
      </w:r>
      <w:r w:rsidR="003C619E">
        <w:rPr>
          <w:rFonts w:ascii="Times New Roman" w:hAnsi="Times New Roman" w:cs="Times New Roman"/>
          <w:sz w:val="24"/>
          <w:szCs w:val="24"/>
        </w:rPr>
        <w:t>………………….………………...</w:t>
      </w:r>
      <w:r w:rsidR="005A052D">
        <w:rPr>
          <w:rFonts w:ascii="Times New Roman" w:hAnsi="Times New Roman" w:cs="Times New Roman"/>
          <w:sz w:val="24"/>
          <w:szCs w:val="24"/>
        </w:rPr>
        <w:t>…………</w:t>
      </w:r>
      <w:r w:rsidR="0070352C">
        <w:rPr>
          <w:rFonts w:ascii="Times New Roman" w:hAnsi="Times New Roman" w:cs="Times New Roman"/>
          <w:sz w:val="24"/>
          <w:szCs w:val="24"/>
        </w:rPr>
        <w:t xml:space="preserve"> </w:t>
      </w:r>
      <w:r w:rsidR="00782B70">
        <w:rPr>
          <w:rFonts w:ascii="Times New Roman" w:hAnsi="Times New Roman" w:cs="Times New Roman"/>
          <w:sz w:val="24"/>
          <w:szCs w:val="24"/>
        </w:rPr>
        <w:t>29</w:t>
      </w:r>
    </w:p>
    <w:p w:rsidR="00A06961"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La causalidad</w:t>
      </w:r>
      <w:r w:rsidR="00782B70">
        <w:rPr>
          <w:rFonts w:ascii="Times New Roman" w:hAnsi="Times New Roman" w:cs="Times New Roman"/>
          <w:sz w:val="24"/>
          <w:szCs w:val="24"/>
        </w:rPr>
        <w:t xml:space="preserve"> (Capitulo 3)</w:t>
      </w:r>
    </w:p>
    <w:p w:rsidR="005A052D" w:rsidRPr="0086074C" w:rsidRDefault="00275E38" w:rsidP="00C05BF6">
      <w:pPr>
        <w:spacing w:line="360" w:lineRule="auto"/>
        <w:rPr>
          <w:rFonts w:ascii="Times New Roman" w:hAnsi="Times New Roman" w:cs="Times New Roman"/>
          <w:sz w:val="24"/>
          <w:szCs w:val="24"/>
        </w:rPr>
      </w:pPr>
      <w:r>
        <w:rPr>
          <w:rFonts w:ascii="Times New Roman" w:hAnsi="Times New Roman" w:cs="Times New Roman"/>
          <w:sz w:val="24"/>
          <w:szCs w:val="24"/>
        </w:rPr>
        <w:tab/>
        <w:t>3.1 C</w:t>
      </w:r>
      <w:r w:rsidR="005A052D">
        <w:rPr>
          <w:rFonts w:ascii="Times New Roman" w:hAnsi="Times New Roman" w:cs="Times New Roman"/>
          <w:sz w:val="24"/>
          <w:szCs w:val="24"/>
        </w:rPr>
        <w:t>onclusiones de la culminaci</w:t>
      </w:r>
      <w:r>
        <w:rPr>
          <w:rFonts w:ascii="Times New Roman" w:hAnsi="Times New Roman" w:cs="Times New Roman"/>
          <w:sz w:val="24"/>
          <w:szCs w:val="24"/>
        </w:rPr>
        <w:t>ón del proyecto y su exhibición…………..</w:t>
      </w:r>
      <w:r w:rsidR="0070352C">
        <w:rPr>
          <w:rFonts w:ascii="Times New Roman" w:hAnsi="Times New Roman" w:cs="Times New Roman"/>
          <w:sz w:val="24"/>
          <w:szCs w:val="24"/>
        </w:rPr>
        <w:t xml:space="preserve"> 32</w:t>
      </w:r>
    </w:p>
    <w:p w:rsidR="00966AAD"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70352C">
        <w:rPr>
          <w:rFonts w:ascii="Times New Roman" w:hAnsi="Times New Roman" w:cs="Times New Roman"/>
          <w:sz w:val="24"/>
          <w:szCs w:val="24"/>
        </w:rPr>
        <w:t xml:space="preserve">3.2 </w:t>
      </w:r>
      <w:r w:rsidR="0086074C" w:rsidRPr="0086074C">
        <w:rPr>
          <w:rFonts w:ascii="Times New Roman" w:hAnsi="Times New Roman" w:cs="Times New Roman"/>
          <w:sz w:val="24"/>
          <w:szCs w:val="24"/>
        </w:rPr>
        <w:t>E</w:t>
      </w:r>
      <w:r>
        <w:rPr>
          <w:rFonts w:ascii="Times New Roman" w:hAnsi="Times New Roman" w:cs="Times New Roman"/>
          <w:sz w:val="24"/>
          <w:szCs w:val="24"/>
        </w:rPr>
        <w:t>pílogo</w:t>
      </w:r>
      <w:r w:rsidR="004B2C50">
        <w:rPr>
          <w:rFonts w:ascii="Times New Roman" w:hAnsi="Times New Roman" w:cs="Times New Roman"/>
          <w:sz w:val="24"/>
          <w:szCs w:val="24"/>
        </w:rPr>
        <w:t>………</w:t>
      </w:r>
      <w:r w:rsidR="0070352C">
        <w:rPr>
          <w:rFonts w:ascii="Times New Roman" w:hAnsi="Times New Roman" w:cs="Times New Roman"/>
          <w:sz w:val="24"/>
          <w:szCs w:val="24"/>
        </w:rPr>
        <w:t>…………………………………………………………... 34</w:t>
      </w:r>
    </w:p>
    <w:p w:rsidR="00A06961" w:rsidRPr="0086074C"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86074C" w:rsidRPr="0086074C">
        <w:rPr>
          <w:rFonts w:ascii="Times New Roman" w:hAnsi="Times New Roman" w:cs="Times New Roman"/>
          <w:sz w:val="24"/>
          <w:szCs w:val="24"/>
        </w:rPr>
        <w:t>B</w:t>
      </w:r>
      <w:r>
        <w:rPr>
          <w:rFonts w:ascii="Times New Roman" w:hAnsi="Times New Roman" w:cs="Times New Roman"/>
          <w:sz w:val="24"/>
          <w:szCs w:val="24"/>
        </w:rPr>
        <w:t>ibliografía y Filmografía………..</w:t>
      </w:r>
      <w:r w:rsidR="004B2C50">
        <w:rPr>
          <w:rFonts w:ascii="Times New Roman" w:hAnsi="Times New Roman" w:cs="Times New Roman"/>
          <w:sz w:val="24"/>
          <w:szCs w:val="24"/>
        </w:rPr>
        <w:t>……………</w:t>
      </w:r>
      <w:r>
        <w:rPr>
          <w:rFonts w:ascii="Times New Roman" w:hAnsi="Times New Roman" w:cs="Times New Roman"/>
          <w:sz w:val="24"/>
          <w:szCs w:val="24"/>
        </w:rPr>
        <w:t>……</w:t>
      </w:r>
      <w:r w:rsidR="00C05BF6" w:rsidRPr="0086074C">
        <w:rPr>
          <w:rFonts w:ascii="Times New Roman" w:hAnsi="Times New Roman" w:cs="Times New Roman"/>
          <w:sz w:val="24"/>
          <w:szCs w:val="24"/>
        </w:rPr>
        <w:t>………………………</w:t>
      </w:r>
      <w:r w:rsidR="0070352C">
        <w:rPr>
          <w:rFonts w:ascii="Times New Roman" w:hAnsi="Times New Roman" w:cs="Times New Roman"/>
          <w:sz w:val="24"/>
          <w:szCs w:val="24"/>
        </w:rPr>
        <w:t>. 35</w:t>
      </w:r>
    </w:p>
    <w:p w:rsidR="0053610F" w:rsidRPr="0086074C" w:rsidRDefault="005A052D" w:rsidP="00C05BF6">
      <w:pPr>
        <w:spacing w:line="360" w:lineRule="auto"/>
        <w:rPr>
          <w:rFonts w:ascii="Times New Roman" w:hAnsi="Times New Roman" w:cs="Times New Roman"/>
          <w:sz w:val="24"/>
          <w:szCs w:val="24"/>
        </w:rPr>
      </w:pPr>
      <w:r>
        <w:rPr>
          <w:rFonts w:ascii="Times New Roman" w:hAnsi="Times New Roman" w:cs="Times New Roman"/>
          <w:sz w:val="24"/>
          <w:szCs w:val="24"/>
        </w:rPr>
        <w:tab/>
      </w:r>
      <w:r w:rsidR="00A06961" w:rsidRPr="0086074C">
        <w:rPr>
          <w:rFonts w:ascii="Times New Roman" w:hAnsi="Times New Roman" w:cs="Times New Roman"/>
          <w:sz w:val="24"/>
          <w:szCs w:val="24"/>
        </w:rPr>
        <w:t>A</w:t>
      </w:r>
      <w:r>
        <w:rPr>
          <w:rFonts w:ascii="Times New Roman" w:hAnsi="Times New Roman" w:cs="Times New Roman"/>
          <w:sz w:val="24"/>
          <w:szCs w:val="24"/>
        </w:rPr>
        <w:t>nexos</w:t>
      </w:r>
      <w:r w:rsidR="004B2C50">
        <w:rPr>
          <w:rFonts w:ascii="Times New Roman" w:hAnsi="Times New Roman" w:cs="Times New Roman"/>
          <w:sz w:val="24"/>
          <w:szCs w:val="24"/>
        </w:rPr>
        <w:t>………………………</w:t>
      </w:r>
      <w:r w:rsidR="00C05BF6" w:rsidRPr="0086074C">
        <w:rPr>
          <w:rFonts w:ascii="Times New Roman" w:hAnsi="Times New Roman" w:cs="Times New Roman"/>
          <w:sz w:val="24"/>
          <w:szCs w:val="24"/>
        </w:rPr>
        <w:t>………………………………</w:t>
      </w:r>
      <w:r w:rsidR="0070352C">
        <w:rPr>
          <w:rFonts w:ascii="Times New Roman" w:hAnsi="Times New Roman" w:cs="Times New Roman"/>
          <w:sz w:val="24"/>
          <w:szCs w:val="24"/>
        </w:rPr>
        <w:t>………………. 36</w:t>
      </w:r>
    </w:p>
    <w:p w:rsidR="0053610F" w:rsidRDefault="0053610F" w:rsidP="00C05BF6">
      <w:pPr>
        <w:spacing w:line="360" w:lineRule="auto"/>
        <w:rPr>
          <w:rFonts w:ascii="Times New Roman" w:hAnsi="Times New Roman" w:cs="Times New Roman"/>
        </w:rPr>
      </w:pPr>
    </w:p>
    <w:p w:rsidR="00BE6795" w:rsidRDefault="00BE6795" w:rsidP="009557D1">
      <w:pPr>
        <w:spacing w:line="360" w:lineRule="auto"/>
        <w:jc w:val="center"/>
        <w:rPr>
          <w:rFonts w:ascii="Times New Roman" w:hAnsi="Times New Roman" w:cs="Times New Roman"/>
          <w:b/>
          <w:sz w:val="24"/>
          <w:szCs w:val="24"/>
        </w:rPr>
      </w:pPr>
    </w:p>
    <w:p w:rsidR="00BE6795" w:rsidRDefault="00BE6795" w:rsidP="009557D1">
      <w:pPr>
        <w:spacing w:line="360" w:lineRule="auto"/>
        <w:jc w:val="center"/>
        <w:rPr>
          <w:rFonts w:ascii="Times New Roman" w:hAnsi="Times New Roman" w:cs="Times New Roman"/>
          <w:b/>
          <w:sz w:val="24"/>
          <w:szCs w:val="24"/>
        </w:rPr>
      </w:pPr>
    </w:p>
    <w:p w:rsidR="00BE6795" w:rsidRDefault="00BE6795" w:rsidP="009557D1">
      <w:pPr>
        <w:spacing w:line="360" w:lineRule="auto"/>
        <w:jc w:val="center"/>
        <w:rPr>
          <w:rFonts w:ascii="Times New Roman" w:hAnsi="Times New Roman" w:cs="Times New Roman"/>
          <w:b/>
          <w:sz w:val="24"/>
          <w:szCs w:val="24"/>
        </w:rPr>
      </w:pPr>
    </w:p>
    <w:p w:rsidR="0090510D" w:rsidRDefault="00EE2A09" w:rsidP="009557D1">
      <w:pPr>
        <w:spacing w:line="360" w:lineRule="auto"/>
        <w:jc w:val="center"/>
        <w:rPr>
          <w:rFonts w:ascii="Times New Roman" w:hAnsi="Times New Roman" w:cs="Times New Roman"/>
          <w:b/>
          <w:sz w:val="24"/>
          <w:szCs w:val="24"/>
        </w:rPr>
      </w:pPr>
      <w:r w:rsidRPr="009557D1">
        <w:rPr>
          <w:rFonts w:ascii="Times New Roman" w:hAnsi="Times New Roman" w:cs="Times New Roman"/>
          <w:b/>
          <w:sz w:val="24"/>
          <w:szCs w:val="24"/>
        </w:rPr>
        <w:lastRenderedPageBreak/>
        <w:t xml:space="preserve">INDICE DE </w:t>
      </w:r>
      <w:r>
        <w:rPr>
          <w:rFonts w:ascii="Times New Roman" w:hAnsi="Times New Roman" w:cs="Times New Roman"/>
          <w:b/>
          <w:sz w:val="24"/>
          <w:szCs w:val="24"/>
        </w:rPr>
        <w:t>IMÁGENES</w:t>
      </w:r>
    </w:p>
    <w:p w:rsidR="009557D1" w:rsidRPr="001972A7" w:rsidRDefault="007400BB" w:rsidP="001972A7">
      <w:pPr>
        <w:spacing w:line="360" w:lineRule="auto"/>
        <w:ind w:left="360"/>
        <w:jc w:val="both"/>
        <w:rPr>
          <w:rFonts w:ascii="Times New Roman" w:hAnsi="Times New Roman" w:cs="Times New Roman"/>
          <w:b/>
          <w:sz w:val="24"/>
          <w:szCs w:val="24"/>
        </w:rPr>
      </w:pPr>
      <w:r w:rsidRPr="001972A7">
        <w:rPr>
          <w:rFonts w:ascii="Times New Roman" w:hAnsi="Times New Roman" w:cs="Times New Roman"/>
          <w:sz w:val="24"/>
          <w:szCs w:val="24"/>
        </w:rPr>
        <w:t xml:space="preserve">El camarógrafo Marco Crespo T. documentando en video el taller “Lo tangible de la confianza” impartido por el instructor de la danza Contacto Improvisación, Santiago Harris Hermida. Cuenca, Azuay, </w:t>
      </w:r>
      <w:r w:rsidR="00780623" w:rsidRPr="001972A7">
        <w:rPr>
          <w:rFonts w:ascii="Times New Roman" w:hAnsi="Times New Roman" w:cs="Times New Roman"/>
          <w:sz w:val="24"/>
          <w:szCs w:val="24"/>
        </w:rPr>
        <w:t>julio del 2019</w:t>
      </w:r>
      <w:r w:rsidRPr="001972A7">
        <w:rPr>
          <w:rFonts w:ascii="Times New Roman" w:hAnsi="Times New Roman" w:cs="Times New Roman"/>
          <w:sz w:val="24"/>
          <w:szCs w:val="24"/>
        </w:rPr>
        <w:t>. Foto por Genesis Carvajal.</w:t>
      </w:r>
    </w:p>
    <w:p w:rsidR="00E61438" w:rsidRPr="00E61438" w:rsidRDefault="00E61438" w:rsidP="00E61438">
      <w:pPr>
        <w:pStyle w:val="Prrafodelista"/>
        <w:numPr>
          <w:ilvl w:val="0"/>
          <w:numId w:val="1"/>
        </w:numPr>
        <w:spacing w:line="360" w:lineRule="auto"/>
        <w:jc w:val="both"/>
        <w:rPr>
          <w:rFonts w:ascii="Times New Roman" w:hAnsi="Times New Roman" w:cs="Times New Roman"/>
          <w:b/>
          <w:sz w:val="24"/>
          <w:szCs w:val="24"/>
        </w:rPr>
      </w:pPr>
      <w:r w:rsidRPr="005A55BD">
        <w:rPr>
          <w:rFonts w:ascii="Times New Roman" w:hAnsi="Times New Roman" w:cs="Times New Roman"/>
          <w:sz w:val="24"/>
          <w:szCs w:val="24"/>
        </w:rPr>
        <w:t>El camarógrafo Marco Crespo T. documentando en video el taller “Lo tangible de la confianza” impartido por el instructor de la danza Contacto Improvisación, Santiago Harris Hermida. Cuenca, Azuay, julio del 2019. Foto por Genesis Carvajal.</w:t>
      </w:r>
    </w:p>
    <w:p w:rsidR="006A06CE" w:rsidRPr="006A06CE" w:rsidRDefault="006A06CE" w:rsidP="006A06CE">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Katy Niza, participante del taller “Lo tangible de la confianza” documentando en video. Cuenca, Azuay, </w:t>
      </w:r>
      <w:r w:rsidR="00780623">
        <w:rPr>
          <w:rFonts w:ascii="Times New Roman" w:hAnsi="Times New Roman" w:cs="Times New Roman"/>
          <w:sz w:val="24"/>
          <w:szCs w:val="24"/>
        </w:rPr>
        <w:t>julio del 2019</w:t>
      </w:r>
      <w:r>
        <w:rPr>
          <w:rFonts w:ascii="Times New Roman" w:hAnsi="Times New Roman" w:cs="Times New Roman"/>
          <w:sz w:val="24"/>
          <w:szCs w:val="24"/>
        </w:rPr>
        <w:t>. Foto por Genesis Carvajal.</w:t>
      </w:r>
    </w:p>
    <w:p w:rsidR="00780623" w:rsidRDefault="006A06CE" w:rsidP="00780623">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Geova Tomas Toledo y Elizabeth Chóez participando del taller “Lo tangible de la confianza”</w:t>
      </w:r>
      <w:r w:rsidR="00780623">
        <w:rPr>
          <w:rFonts w:ascii="Times New Roman" w:hAnsi="Times New Roman" w:cs="Times New Roman"/>
          <w:sz w:val="24"/>
          <w:szCs w:val="24"/>
        </w:rPr>
        <w:t>. Cuenca, Azuay, julio del 2019. Foto por Genesis Carvajal.</w:t>
      </w:r>
    </w:p>
    <w:p w:rsidR="00780623" w:rsidRDefault="00780623" w:rsidP="00780623">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Noelia Espinoza, participante del taller “Lo tangible de la confianza”. Fotograma del documental Punto de Encaje, enero del 2020.</w:t>
      </w:r>
    </w:p>
    <w:p w:rsidR="00780623" w:rsidRPr="00780623" w:rsidRDefault="00780623" w:rsidP="00780623">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Participantes del 3er festival de la Danza Contacto Improvisación en la comuna Valdivia, Santa Elena, agosto del 2019. Foto por Genesis Carvajal.</w:t>
      </w:r>
    </w:p>
    <w:p w:rsidR="00780623" w:rsidRPr="00780623" w:rsidRDefault="00780623" w:rsidP="00780623">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Afiche promocional del taller “Lo tangible de la confianza”. Cuenca, Azuay, julio del 2019.</w:t>
      </w:r>
    </w:p>
    <w:p w:rsidR="00780623" w:rsidRPr="00780623" w:rsidRDefault="00780623" w:rsidP="00780623">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Afiche promocional del 3er festival de la Danza Contacto Improvisación en la comuna Valdivia, Santa Elena, agosto del 2019.</w:t>
      </w:r>
      <w:r w:rsidR="00846601">
        <w:rPr>
          <w:rFonts w:ascii="Times New Roman" w:hAnsi="Times New Roman" w:cs="Times New Roman"/>
          <w:sz w:val="24"/>
          <w:szCs w:val="24"/>
        </w:rPr>
        <w:t xml:space="preserve"> Por grupo Somos Solo Uno.</w:t>
      </w:r>
    </w:p>
    <w:p w:rsidR="00406A62" w:rsidRPr="00CF7D80" w:rsidRDefault="00406A62" w:rsidP="00406A62">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Noelia Espinoza y Dayana Gálvez en un jam de contact improvisación. Diciembre, 2019. Foto por Genesis Carvajal</w:t>
      </w:r>
    </w:p>
    <w:p w:rsidR="00CF7D80" w:rsidRPr="00406A62" w:rsidRDefault="00CF7D80" w:rsidP="00CF7D80">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Santiago Harris y Patricio Albarracin en un jam de contact improvisación. Diciembre, 2019. Foto por Genesis Carvajal</w:t>
      </w:r>
    </w:p>
    <w:p w:rsidR="00CF7D80" w:rsidRPr="00CF7D80" w:rsidRDefault="00CF7D80" w:rsidP="00CF7D80">
      <w:pPr>
        <w:pStyle w:val="Prrafodelista"/>
        <w:numPr>
          <w:ilvl w:val="0"/>
          <w:numId w:val="1"/>
        </w:numPr>
        <w:spacing w:line="360" w:lineRule="auto"/>
        <w:jc w:val="both"/>
        <w:rPr>
          <w:rFonts w:ascii="Times New Roman" w:hAnsi="Times New Roman" w:cs="Times New Roman"/>
          <w:b/>
          <w:sz w:val="24"/>
          <w:szCs w:val="24"/>
        </w:rPr>
      </w:pPr>
      <w:r>
        <w:rPr>
          <w:rFonts w:ascii="Times New Roman" w:hAnsi="Times New Roman" w:cs="Times New Roman"/>
          <w:sz w:val="24"/>
          <w:szCs w:val="24"/>
        </w:rPr>
        <w:t>Foto grupal de los participantes del taller “Lo tangible de la confianza”. Cuenca, Azuay, julio del 2019. Fotografía por Silvia Correa Carrera.</w:t>
      </w:r>
    </w:p>
    <w:p w:rsidR="00CF7D80" w:rsidRPr="00406A62" w:rsidRDefault="00CF7D80" w:rsidP="00406A62">
      <w:pPr>
        <w:pStyle w:val="Prrafodelista"/>
        <w:numPr>
          <w:ilvl w:val="0"/>
          <w:numId w:val="1"/>
        </w:numPr>
        <w:spacing w:line="360" w:lineRule="auto"/>
        <w:jc w:val="both"/>
        <w:rPr>
          <w:rFonts w:ascii="Times New Roman" w:hAnsi="Times New Roman" w:cs="Times New Roman"/>
          <w:b/>
          <w:sz w:val="24"/>
          <w:szCs w:val="24"/>
        </w:rPr>
      </w:pPr>
      <w:r w:rsidRPr="00406A62">
        <w:rPr>
          <w:rFonts w:ascii="Times New Roman" w:hAnsi="Times New Roman" w:cs="Times New Roman"/>
          <w:sz w:val="24"/>
          <w:szCs w:val="24"/>
        </w:rPr>
        <w:t xml:space="preserve">Afiche promocional del documental Punto de Encaje. Afiche realizado por Dayana Gálvez. </w:t>
      </w:r>
    </w:p>
    <w:p w:rsidR="0045461A" w:rsidRDefault="0045461A" w:rsidP="009557D1">
      <w:pPr>
        <w:spacing w:line="360" w:lineRule="auto"/>
        <w:jc w:val="center"/>
        <w:rPr>
          <w:rFonts w:ascii="Times New Roman" w:hAnsi="Times New Roman" w:cs="Times New Roman"/>
          <w:b/>
          <w:sz w:val="24"/>
          <w:szCs w:val="24"/>
        </w:rPr>
      </w:pPr>
    </w:p>
    <w:p w:rsidR="00406A62" w:rsidRDefault="00406A62" w:rsidP="009557D1">
      <w:pPr>
        <w:spacing w:line="360" w:lineRule="auto"/>
        <w:jc w:val="center"/>
        <w:rPr>
          <w:rFonts w:ascii="Times New Roman" w:hAnsi="Times New Roman" w:cs="Times New Roman"/>
          <w:b/>
          <w:sz w:val="24"/>
          <w:szCs w:val="24"/>
        </w:rPr>
      </w:pPr>
    </w:p>
    <w:p w:rsidR="00406A62" w:rsidRPr="009557D1" w:rsidRDefault="00406A62" w:rsidP="009557D1">
      <w:pPr>
        <w:spacing w:line="360" w:lineRule="auto"/>
        <w:jc w:val="center"/>
        <w:rPr>
          <w:rFonts w:ascii="Times New Roman" w:hAnsi="Times New Roman" w:cs="Times New Roman"/>
          <w:b/>
          <w:sz w:val="24"/>
          <w:szCs w:val="24"/>
        </w:rPr>
      </w:pPr>
    </w:p>
    <w:p w:rsidR="0090510D" w:rsidRDefault="0090510D" w:rsidP="00275E38">
      <w:pPr>
        <w:spacing w:line="360" w:lineRule="auto"/>
        <w:jc w:val="center"/>
        <w:rPr>
          <w:rFonts w:ascii="Times New Roman" w:hAnsi="Times New Roman" w:cs="Times New Roman"/>
          <w:color w:val="A6A6A6" w:themeColor="background1" w:themeShade="A6"/>
          <w:sz w:val="24"/>
          <w:szCs w:val="24"/>
        </w:rPr>
      </w:pPr>
      <w:r w:rsidRPr="00275E38">
        <w:rPr>
          <w:rFonts w:ascii="Times New Roman" w:hAnsi="Times New Roman" w:cs="Times New Roman"/>
          <w:color w:val="A6A6A6" w:themeColor="background1" w:themeShade="A6"/>
          <w:sz w:val="24"/>
          <w:szCs w:val="24"/>
        </w:rPr>
        <w:lastRenderedPageBreak/>
        <w:t>Genesis Carolina Carvajal</w:t>
      </w:r>
      <w:r w:rsidR="003C619E" w:rsidRPr="00275E38">
        <w:rPr>
          <w:rFonts w:ascii="Times New Roman" w:hAnsi="Times New Roman" w:cs="Times New Roman"/>
          <w:color w:val="A6A6A6" w:themeColor="background1" w:themeShade="A6"/>
          <w:sz w:val="24"/>
          <w:szCs w:val="24"/>
        </w:rPr>
        <w:t xml:space="preserve"> Castellanos. Escuela de cine. </w:t>
      </w:r>
      <w:r w:rsidR="00BE6795" w:rsidRPr="00275E38">
        <w:rPr>
          <w:rFonts w:ascii="Times New Roman" w:hAnsi="Times New Roman" w:cs="Times New Roman"/>
          <w:color w:val="A6A6A6" w:themeColor="background1" w:themeShade="A6"/>
          <w:sz w:val="24"/>
          <w:szCs w:val="24"/>
        </w:rPr>
        <w:t>17 de febrero del 2020.</w:t>
      </w:r>
    </w:p>
    <w:p w:rsidR="00275E38" w:rsidRPr="00275E38" w:rsidRDefault="00275E38" w:rsidP="00275E38">
      <w:pPr>
        <w:spacing w:line="360" w:lineRule="auto"/>
        <w:jc w:val="center"/>
        <w:rPr>
          <w:rFonts w:ascii="Times New Roman" w:hAnsi="Times New Roman" w:cs="Times New Roman"/>
          <w:color w:val="A6A6A6" w:themeColor="background1" w:themeShade="A6"/>
          <w:sz w:val="24"/>
          <w:szCs w:val="24"/>
        </w:rPr>
      </w:pPr>
    </w:p>
    <w:p w:rsidR="002350EF" w:rsidRPr="00824543" w:rsidRDefault="0086074C" w:rsidP="00824543">
      <w:pPr>
        <w:spacing w:line="360" w:lineRule="auto"/>
        <w:jc w:val="center"/>
        <w:rPr>
          <w:rFonts w:ascii="Times New Roman" w:hAnsi="Times New Roman" w:cs="Times New Roman"/>
          <w:b/>
          <w:sz w:val="24"/>
          <w:szCs w:val="24"/>
        </w:rPr>
      </w:pPr>
      <w:r w:rsidRPr="003F125A">
        <w:rPr>
          <w:rFonts w:ascii="Times New Roman" w:hAnsi="Times New Roman" w:cs="Times New Roman"/>
          <w:b/>
          <w:sz w:val="24"/>
          <w:szCs w:val="24"/>
        </w:rPr>
        <w:t>I</w:t>
      </w:r>
      <w:r w:rsidR="005971C1" w:rsidRPr="003F125A">
        <w:rPr>
          <w:rFonts w:ascii="Times New Roman" w:hAnsi="Times New Roman" w:cs="Times New Roman"/>
          <w:b/>
          <w:sz w:val="24"/>
          <w:szCs w:val="24"/>
        </w:rPr>
        <w:t>ntroducción</w:t>
      </w:r>
    </w:p>
    <w:p w:rsidR="00FA2C0F" w:rsidRDefault="002350EF" w:rsidP="0072117A">
      <w:pPr>
        <w:spacing w:line="360" w:lineRule="auto"/>
        <w:jc w:val="both"/>
        <w:rPr>
          <w:rFonts w:ascii="Times New Roman" w:eastAsia="Times New Roman" w:hAnsi="Times New Roman" w:cs="Times New Roman"/>
          <w:sz w:val="24"/>
          <w:szCs w:val="24"/>
        </w:rPr>
      </w:pPr>
      <w:r>
        <w:rPr>
          <w:rFonts w:ascii="Times New Roman" w:hAnsi="Times New Roman" w:cs="Times New Roman"/>
        </w:rPr>
        <w:tab/>
      </w:r>
      <w:r w:rsidR="0072117A">
        <w:rPr>
          <w:rFonts w:ascii="Times New Roman" w:eastAsia="Times New Roman" w:hAnsi="Times New Roman" w:cs="Times New Roman"/>
          <w:sz w:val="24"/>
          <w:szCs w:val="24"/>
        </w:rPr>
        <w:t>A través de este trabaj</w:t>
      </w:r>
      <w:r w:rsidR="00275E38">
        <w:rPr>
          <w:rFonts w:ascii="Times New Roman" w:eastAsia="Times New Roman" w:hAnsi="Times New Roman" w:cs="Times New Roman"/>
          <w:sz w:val="24"/>
          <w:szCs w:val="24"/>
        </w:rPr>
        <w:t>o de investigación se pretende analizar</w:t>
      </w:r>
      <w:r w:rsidR="0072117A">
        <w:rPr>
          <w:rFonts w:ascii="Times New Roman" w:eastAsia="Times New Roman" w:hAnsi="Times New Roman" w:cs="Times New Roman"/>
          <w:sz w:val="24"/>
          <w:szCs w:val="24"/>
        </w:rPr>
        <w:t xml:space="preserve"> cómo las diferentes teorías y referentes cinematográficos que se plantean aquí influenciaron en la realización de un documental que adapta la danza </w:t>
      </w:r>
      <w:r w:rsidR="00D075ED">
        <w:rPr>
          <w:rFonts w:ascii="Times New Roman" w:eastAsia="Times New Roman" w:hAnsi="Times New Roman" w:cs="Times New Roman"/>
          <w:sz w:val="24"/>
          <w:szCs w:val="24"/>
        </w:rPr>
        <w:t xml:space="preserve">Contacto Improvisación </w:t>
      </w:r>
      <w:r w:rsidR="0072117A">
        <w:rPr>
          <w:rFonts w:ascii="Times New Roman" w:eastAsia="Times New Roman" w:hAnsi="Times New Roman" w:cs="Times New Roman"/>
          <w:sz w:val="24"/>
          <w:szCs w:val="24"/>
        </w:rPr>
        <w:t>al cine. A</w:t>
      </w:r>
      <w:r w:rsidR="003C619E">
        <w:rPr>
          <w:rFonts w:ascii="Times New Roman" w:eastAsia="Times New Roman" w:hAnsi="Times New Roman" w:cs="Times New Roman"/>
          <w:sz w:val="24"/>
          <w:szCs w:val="24"/>
        </w:rPr>
        <w:t>quí</w:t>
      </w:r>
      <w:r w:rsidR="0072117A">
        <w:rPr>
          <w:rFonts w:ascii="Times New Roman" w:eastAsia="Times New Roman" w:hAnsi="Times New Roman" w:cs="Times New Roman"/>
          <w:sz w:val="24"/>
          <w:szCs w:val="24"/>
        </w:rPr>
        <w:t xml:space="preserve"> se investiga cómo y qué ha aportado la técnica documentalista </w:t>
      </w:r>
      <w:r w:rsidR="0072117A" w:rsidRPr="00B8280C">
        <w:rPr>
          <w:rFonts w:ascii="Times New Roman" w:eastAsia="Times New Roman" w:hAnsi="Times New Roman" w:cs="Times New Roman"/>
          <w:i/>
          <w:sz w:val="24"/>
          <w:szCs w:val="24"/>
        </w:rPr>
        <w:t>Cinema Verité</w:t>
      </w:r>
      <w:r w:rsidR="0072117A">
        <w:rPr>
          <w:rFonts w:ascii="Times New Roman" w:eastAsia="Times New Roman" w:hAnsi="Times New Roman" w:cs="Times New Roman"/>
          <w:sz w:val="24"/>
          <w:szCs w:val="24"/>
        </w:rPr>
        <w:t xml:space="preserve"> al cine y cuáles fueron las consecuencias de realizar un documental a partir de esta tendencia. </w:t>
      </w:r>
      <w:r w:rsidR="0072117A">
        <w:rPr>
          <w:rFonts w:ascii="Times New Roman" w:hAnsi="Times New Roman" w:cs="Times New Roman"/>
          <w:sz w:val="24"/>
          <w:szCs w:val="24"/>
        </w:rPr>
        <w:t>El propós</w:t>
      </w:r>
      <w:r w:rsidR="00275E38">
        <w:rPr>
          <w:rFonts w:ascii="Times New Roman" w:hAnsi="Times New Roman" w:cs="Times New Roman"/>
          <w:sz w:val="24"/>
          <w:szCs w:val="24"/>
        </w:rPr>
        <w:t xml:space="preserve">ito es encontrar similitudes </w:t>
      </w:r>
      <w:r w:rsidR="003C619E">
        <w:rPr>
          <w:rFonts w:ascii="Times New Roman" w:hAnsi="Times New Roman" w:cs="Times New Roman"/>
          <w:sz w:val="24"/>
          <w:szCs w:val="24"/>
        </w:rPr>
        <w:t>genera</w:t>
      </w:r>
      <w:r w:rsidR="00275E38">
        <w:rPr>
          <w:rFonts w:ascii="Times New Roman" w:hAnsi="Times New Roman" w:cs="Times New Roman"/>
          <w:sz w:val="24"/>
          <w:szCs w:val="24"/>
        </w:rPr>
        <w:t>das por</w:t>
      </w:r>
      <w:r w:rsidR="003C619E">
        <w:rPr>
          <w:rFonts w:ascii="Times New Roman" w:hAnsi="Times New Roman" w:cs="Times New Roman"/>
          <w:sz w:val="24"/>
          <w:szCs w:val="24"/>
        </w:rPr>
        <w:t xml:space="preserve"> la técnica de la danza Contacto I</w:t>
      </w:r>
      <w:r w:rsidR="0072117A">
        <w:rPr>
          <w:rFonts w:ascii="Times New Roman" w:hAnsi="Times New Roman" w:cs="Times New Roman"/>
          <w:sz w:val="24"/>
          <w:szCs w:val="24"/>
        </w:rPr>
        <w:t>mprovisación</w:t>
      </w:r>
      <w:r w:rsidR="003C619E">
        <w:rPr>
          <w:rFonts w:ascii="Times New Roman" w:hAnsi="Times New Roman" w:cs="Times New Roman"/>
          <w:sz w:val="24"/>
          <w:szCs w:val="24"/>
        </w:rPr>
        <w:t xml:space="preserve"> (C.I)</w:t>
      </w:r>
      <w:r w:rsidR="003C619E">
        <w:rPr>
          <w:rStyle w:val="Refdenotaalpie"/>
          <w:rFonts w:ascii="Times New Roman" w:hAnsi="Times New Roman" w:cs="Times New Roman"/>
          <w:sz w:val="24"/>
          <w:szCs w:val="24"/>
        </w:rPr>
        <w:footnoteReference w:id="1"/>
      </w:r>
      <w:r w:rsidR="0072117A">
        <w:rPr>
          <w:rFonts w:ascii="Times New Roman" w:hAnsi="Times New Roman" w:cs="Times New Roman"/>
          <w:sz w:val="24"/>
          <w:szCs w:val="24"/>
        </w:rPr>
        <w:t xml:space="preserve"> y el cine para que se complementen entre sí. </w:t>
      </w:r>
    </w:p>
    <w:p w:rsidR="003C619E" w:rsidRPr="0072117A" w:rsidRDefault="003C619E" w:rsidP="0072117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 través de las respectivas disciplinas de danza y cine se descubrirá si las mismas comparten un diálogo en común que pueda establecer una nueva mirada acerca del proceso de realización cinematográ</w:t>
      </w:r>
      <w:r w:rsidR="00275E38">
        <w:rPr>
          <w:rFonts w:ascii="Times New Roman" w:eastAsia="Times New Roman" w:hAnsi="Times New Roman" w:cs="Times New Roman"/>
          <w:sz w:val="24"/>
          <w:szCs w:val="24"/>
        </w:rPr>
        <w:t xml:space="preserve">fica documental. De esta manera, </w:t>
      </w:r>
      <w:r>
        <w:rPr>
          <w:rFonts w:ascii="Times New Roman" w:eastAsia="Times New Roman" w:hAnsi="Times New Roman" w:cs="Times New Roman"/>
          <w:sz w:val="24"/>
          <w:szCs w:val="24"/>
        </w:rPr>
        <w:t>quien se proponga registrar una danza de esta índole pueda tener como ejemplo, la visión e investigación propuesta en esta tesis al momento de realizar un proyecto. Se considera que es importante valorar e incluir en un proceso cinematogr</w:t>
      </w:r>
      <w:r w:rsidR="00275E38">
        <w:rPr>
          <w:rFonts w:ascii="Times New Roman" w:eastAsia="Times New Roman" w:hAnsi="Times New Roman" w:cs="Times New Roman"/>
          <w:sz w:val="24"/>
          <w:szCs w:val="24"/>
        </w:rPr>
        <w:t>áfico</w:t>
      </w:r>
      <w:r>
        <w:rPr>
          <w:rFonts w:ascii="Times New Roman" w:eastAsia="Times New Roman" w:hAnsi="Times New Roman" w:cs="Times New Roman"/>
          <w:sz w:val="24"/>
          <w:szCs w:val="24"/>
        </w:rPr>
        <w:t xml:space="preserve"> las técnicas que otras artes nos brindan</w:t>
      </w:r>
      <w:r w:rsidR="0041134F">
        <w:rPr>
          <w:rFonts w:ascii="Times New Roman" w:eastAsia="Times New Roman" w:hAnsi="Times New Roman" w:cs="Times New Roman"/>
          <w:sz w:val="24"/>
          <w:szCs w:val="24"/>
        </w:rPr>
        <w:t xml:space="preserve"> porque pueden poseer en su desarrollo</w:t>
      </w:r>
      <w:r w:rsidR="00997875">
        <w:rPr>
          <w:rFonts w:ascii="Times New Roman" w:eastAsia="Times New Roman" w:hAnsi="Times New Roman" w:cs="Times New Roman"/>
          <w:sz w:val="24"/>
          <w:szCs w:val="24"/>
        </w:rPr>
        <w:t xml:space="preserve"> un procedimiento que estable</w:t>
      </w:r>
      <w:r w:rsidR="00DE26C7">
        <w:rPr>
          <w:rFonts w:ascii="Times New Roman" w:eastAsia="Times New Roman" w:hAnsi="Times New Roman" w:cs="Times New Roman"/>
          <w:sz w:val="24"/>
          <w:szCs w:val="24"/>
        </w:rPr>
        <w:t>zca una</w:t>
      </w:r>
      <w:r w:rsidR="00997875">
        <w:rPr>
          <w:rFonts w:ascii="Times New Roman" w:eastAsia="Times New Roman" w:hAnsi="Times New Roman" w:cs="Times New Roman"/>
          <w:sz w:val="24"/>
          <w:szCs w:val="24"/>
        </w:rPr>
        <w:t xml:space="preserve"> </w:t>
      </w:r>
      <w:r w:rsidR="00DE26C7">
        <w:rPr>
          <w:rFonts w:ascii="Times New Roman" w:eastAsia="Times New Roman" w:hAnsi="Times New Roman" w:cs="Times New Roman"/>
          <w:sz w:val="24"/>
          <w:szCs w:val="24"/>
        </w:rPr>
        <w:t>propuesta distinta en una puesta en</w:t>
      </w:r>
      <w:r w:rsidR="00997875">
        <w:rPr>
          <w:rFonts w:ascii="Times New Roman" w:eastAsia="Times New Roman" w:hAnsi="Times New Roman" w:cs="Times New Roman"/>
          <w:sz w:val="24"/>
          <w:szCs w:val="24"/>
        </w:rPr>
        <w:t xml:space="preserve"> escena,</w:t>
      </w:r>
      <w:r w:rsidR="00DE26C7">
        <w:rPr>
          <w:rFonts w:ascii="Times New Roman" w:eastAsia="Times New Roman" w:hAnsi="Times New Roman" w:cs="Times New Roman"/>
          <w:sz w:val="24"/>
          <w:szCs w:val="24"/>
        </w:rPr>
        <w:t xml:space="preserve"> un mejor acercamiento a los personajes que se registran, </w:t>
      </w:r>
      <w:r w:rsidR="001972A7">
        <w:rPr>
          <w:rFonts w:ascii="Times New Roman" w:eastAsia="Times New Roman" w:hAnsi="Times New Roman" w:cs="Times New Roman"/>
          <w:sz w:val="24"/>
          <w:szCs w:val="24"/>
        </w:rPr>
        <w:t>entre otros parámetros</w:t>
      </w:r>
      <w:r>
        <w:rPr>
          <w:rFonts w:ascii="Times New Roman" w:eastAsia="Times New Roman" w:hAnsi="Times New Roman" w:cs="Times New Roman"/>
          <w:sz w:val="24"/>
          <w:szCs w:val="24"/>
        </w:rPr>
        <w:t>. Se propone exhibir y distribuir el documental tanto como esta tesis, con libre acceso al público para fines educativos.</w:t>
      </w:r>
    </w:p>
    <w:p w:rsidR="004472FC" w:rsidRDefault="00824543" w:rsidP="004472FC">
      <w:pPr>
        <w:spacing w:line="360" w:lineRule="auto"/>
        <w:jc w:val="both"/>
        <w:rPr>
          <w:rFonts w:ascii="Times New Roman" w:hAnsi="Times New Roman" w:cs="Times New Roman"/>
          <w:sz w:val="24"/>
          <w:szCs w:val="24"/>
        </w:rPr>
      </w:pPr>
      <w:r>
        <w:rPr>
          <w:rFonts w:ascii="Times New Roman" w:hAnsi="Times New Roman" w:cs="Times New Roman"/>
        </w:rPr>
        <w:tab/>
      </w:r>
      <w:r w:rsidR="00CD40AD" w:rsidRPr="00CD40AD">
        <w:rPr>
          <w:rFonts w:ascii="Times New Roman" w:hAnsi="Times New Roman" w:cs="Times New Roman"/>
          <w:sz w:val="24"/>
          <w:szCs w:val="24"/>
        </w:rPr>
        <w:t xml:space="preserve">La variedad de </w:t>
      </w:r>
      <w:r w:rsidR="00CD40AD">
        <w:rPr>
          <w:rFonts w:ascii="Times New Roman" w:hAnsi="Times New Roman" w:cs="Times New Roman"/>
          <w:sz w:val="24"/>
          <w:szCs w:val="24"/>
        </w:rPr>
        <w:t xml:space="preserve">situaciones </w:t>
      </w:r>
      <w:r w:rsidR="00CD40AD" w:rsidRPr="00CD40AD">
        <w:rPr>
          <w:rFonts w:ascii="Times New Roman" w:hAnsi="Times New Roman" w:cs="Times New Roman"/>
          <w:sz w:val="24"/>
          <w:szCs w:val="24"/>
        </w:rPr>
        <w:t xml:space="preserve">que </w:t>
      </w:r>
      <w:r w:rsidR="004472FC">
        <w:rPr>
          <w:rFonts w:ascii="Times New Roman" w:hAnsi="Times New Roman" w:cs="Times New Roman"/>
          <w:sz w:val="24"/>
          <w:szCs w:val="24"/>
        </w:rPr>
        <w:t>invitan</w:t>
      </w:r>
      <w:r w:rsidR="00CD40AD" w:rsidRPr="00CD40AD">
        <w:rPr>
          <w:rFonts w:ascii="Times New Roman" w:hAnsi="Times New Roman" w:cs="Times New Roman"/>
          <w:sz w:val="24"/>
          <w:szCs w:val="24"/>
        </w:rPr>
        <w:t xml:space="preserve"> a compartir una actividad física </w:t>
      </w:r>
      <w:r w:rsidR="00CD40AD">
        <w:rPr>
          <w:rFonts w:ascii="Times New Roman" w:hAnsi="Times New Roman" w:cs="Times New Roman"/>
          <w:sz w:val="24"/>
          <w:szCs w:val="24"/>
        </w:rPr>
        <w:t xml:space="preserve">y en contacto </w:t>
      </w:r>
      <w:r w:rsidR="00EE3D0D">
        <w:rPr>
          <w:rFonts w:ascii="Times New Roman" w:hAnsi="Times New Roman" w:cs="Times New Roman"/>
          <w:sz w:val="24"/>
          <w:szCs w:val="24"/>
        </w:rPr>
        <w:t>con</w:t>
      </w:r>
      <w:r w:rsidR="00CD40AD">
        <w:rPr>
          <w:rFonts w:ascii="Times New Roman" w:hAnsi="Times New Roman" w:cs="Times New Roman"/>
          <w:sz w:val="24"/>
          <w:szCs w:val="24"/>
        </w:rPr>
        <w:t xml:space="preserve"> un grupo de personas son mucha</w:t>
      </w:r>
      <w:r w:rsidR="00CD40AD" w:rsidRPr="00CD40AD">
        <w:rPr>
          <w:rFonts w:ascii="Times New Roman" w:hAnsi="Times New Roman" w:cs="Times New Roman"/>
          <w:sz w:val="24"/>
          <w:szCs w:val="24"/>
        </w:rPr>
        <w:t>s, entre e</w:t>
      </w:r>
      <w:r w:rsidR="00EE3D0D">
        <w:rPr>
          <w:rFonts w:ascii="Times New Roman" w:hAnsi="Times New Roman" w:cs="Times New Roman"/>
          <w:sz w:val="24"/>
          <w:szCs w:val="24"/>
        </w:rPr>
        <w:t>stas</w:t>
      </w:r>
      <w:r w:rsidR="00CD40AD" w:rsidRPr="00CD40AD">
        <w:rPr>
          <w:rFonts w:ascii="Times New Roman" w:hAnsi="Times New Roman" w:cs="Times New Roman"/>
          <w:sz w:val="24"/>
          <w:szCs w:val="24"/>
        </w:rPr>
        <w:t xml:space="preserve"> la danza</w:t>
      </w:r>
      <w:r w:rsidR="00CD40AD">
        <w:rPr>
          <w:rFonts w:ascii="Times New Roman" w:hAnsi="Times New Roman" w:cs="Times New Roman"/>
          <w:sz w:val="24"/>
          <w:szCs w:val="24"/>
        </w:rPr>
        <w:t xml:space="preserve">. </w:t>
      </w:r>
      <w:r w:rsidR="00DE1203">
        <w:rPr>
          <w:rFonts w:ascii="Times New Roman" w:hAnsi="Times New Roman" w:cs="Times New Roman"/>
          <w:sz w:val="24"/>
          <w:szCs w:val="24"/>
        </w:rPr>
        <w:t xml:space="preserve">Las clases de </w:t>
      </w:r>
      <w:r w:rsidR="004472FC">
        <w:rPr>
          <w:rFonts w:ascii="Times New Roman" w:hAnsi="Times New Roman" w:cs="Times New Roman"/>
          <w:sz w:val="24"/>
          <w:szCs w:val="24"/>
        </w:rPr>
        <w:t>danza</w:t>
      </w:r>
      <w:r w:rsidR="00E8316A">
        <w:rPr>
          <w:rFonts w:ascii="Times New Roman" w:hAnsi="Times New Roman" w:cs="Times New Roman"/>
          <w:sz w:val="24"/>
          <w:szCs w:val="24"/>
        </w:rPr>
        <w:t xml:space="preserve"> </w:t>
      </w:r>
      <w:r w:rsidR="004472FC">
        <w:rPr>
          <w:rFonts w:ascii="Times New Roman" w:hAnsi="Times New Roman" w:cs="Times New Roman"/>
          <w:sz w:val="24"/>
          <w:szCs w:val="24"/>
        </w:rPr>
        <w:t xml:space="preserve">de </w:t>
      </w:r>
      <w:r w:rsidR="00E8316A">
        <w:rPr>
          <w:rFonts w:ascii="Times New Roman" w:hAnsi="Times New Roman" w:cs="Times New Roman"/>
          <w:sz w:val="24"/>
          <w:szCs w:val="24"/>
        </w:rPr>
        <w:t>Contacto Improvisación de</w:t>
      </w:r>
      <w:r w:rsidR="004472FC">
        <w:rPr>
          <w:rFonts w:ascii="Times New Roman" w:hAnsi="Times New Roman" w:cs="Times New Roman"/>
          <w:sz w:val="24"/>
          <w:szCs w:val="24"/>
        </w:rPr>
        <w:t>sarrolladas en</w:t>
      </w:r>
      <w:r w:rsidR="00E8316A">
        <w:rPr>
          <w:rFonts w:ascii="Times New Roman" w:hAnsi="Times New Roman" w:cs="Times New Roman"/>
          <w:sz w:val="24"/>
          <w:szCs w:val="24"/>
        </w:rPr>
        <w:t xml:space="preserve"> la Universidad de las Artes </w:t>
      </w:r>
      <w:r w:rsidR="004472FC">
        <w:rPr>
          <w:rFonts w:ascii="Times New Roman" w:hAnsi="Times New Roman" w:cs="Times New Roman"/>
          <w:sz w:val="24"/>
          <w:szCs w:val="24"/>
        </w:rPr>
        <w:t xml:space="preserve">de Guayaquil </w:t>
      </w:r>
      <w:r w:rsidR="00DE1203">
        <w:rPr>
          <w:rFonts w:ascii="Times New Roman" w:hAnsi="Times New Roman" w:cs="Times New Roman"/>
        </w:rPr>
        <w:t>“</w:t>
      </w:r>
      <w:r w:rsidR="00454340">
        <w:rPr>
          <w:rFonts w:ascii="Times New Roman" w:hAnsi="Times New Roman" w:cs="Times New Roman"/>
        </w:rPr>
        <w:t>…</w:t>
      </w:r>
      <w:r w:rsidR="00E8316A" w:rsidRPr="00E8316A">
        <w:rPr>
          <w:rFonts w:ascii="Times New Roman" w:hAnsi="Times New Roman" w:cs="Times New Roman"/>
          <w:sz w:val="24"/>
          <w:szCs w:val="24"/>
        </w:rPr>
        <w:t>genera</w:t>
      </w:r>
      <w:r w:rsidR="00275E38">
        <w:rPr>
          <w:rFonts w:ascii="Times New Roman" w:hAnsi="Times New Roman" w:cs="Times New Roman"/>
          <w:sz w:val="24"/>
          <w:szCs w:val="24"/>
        </w:rPr>
        <w:t>n</w:t>
      </w:r>
      <w:r w:rsidR="00E8316A" w:rsidRPr="00E8316A">
        <w:rPr>
          <w:rFonts w:ascii="Times New Roman" w:hAnsi="Times New Roman" w:cs="Times New Roman"/>
          <w:sz w:val="24"/>
          <w:szCs w:val="24"/>
        </w:rPr>
        <w:t xml:space="preserve"> las condiciones para que los participantes se encuentren a sí mismos y a los otros desde la confianza y se abran a relaciones fluidas, creativas y lúdicas en el contexto de la danza</w:t>
      </w:r>
      <w:r w:rsidR="00DE1203">
        <w:rPr>
          <w:rFonts w:ascii="Times New Roman" w:hAnsi="Times New Roman" w:cs="Times New Roman"/>
        </w:rPr>
        <w:t>”</w:t>
      </w:r>
      <w:r w:rsidR="00E8316A">
        <w:rPr>
          <w:rStyle w:val="Refdenotaalpie"/>
          <w:rFonts w:ascii="Times New Roman" w:hAnsi="Times New Roman" w:cs="Times New Roman"/>
          <w:sz w:val="24"/>
          <w:szCs w:val="24"/>
        </w:rPr>
        <w:footnoteReference w:id="2"/>
      </w:r>
      <w:r w:rsidR="00DE1203">
        <w:rPr>
          <w:rFonts w:ascii="Times New Roman" w:hAnsi="Times New Roman" w:cs="Times New Roman"/>
        </w:rPr>
        <w:t>.</w:t>
      </w:r>
      <w:r w:rsidR="00DE1203">
        <w:rPr>
          <w:rFonts w:ascii="Times New Roman" w:hAnsi="Times New Roman" w:cs="Times New Roman"/>
          <w:sz w:val="24"/>
          <w:szCs w:val="24"/>
        </w:rPr>
        <w:t xml:space="preserve"> A</w:t>
      </w:r>
      <w:r w:rsidR="003023EF">
        <w:rPr>
          <w:rFonts w:ascii="Times New Roman" w:hAnsi="Times New Roman" w:cs="Times New Roman"/>
          <w:sz w:val="24"/>
          <w:szCs w:val="24"/>
        </w:rPr>
        <w:t xml:space="preserve"> través de </w:t>
      </w:r>
      <w:r w:rsidR="00454340">
        <w:rPr>
          <w:rFonts w:ascii="Times New Roman" w:hAnsi="Times New Roman" w:cs="Times New Roman"/>
          <w:sz w:val="24"/>
          <w:szCs w:val="24"/>
        </w:rPr>
        <w:t xml:space="preserve">las </w:t>
      </w:r>
      <w:r w:rsidR="003023EF">
        <w:rPr>
          <w:rFonts w:ascii="Times New Roman" w:hAnsi="Times New Roman" w:cs="Times New Roman"/>
          <w:sz w:val="24"/>
          <w:szCs w:val="24"/>
        </w:rPr>
        <w:t>técnica</w:t>
      </w:r>
      <w:r w:rsidR="00454340">
        <w:rPr>
          <w:rFonts w:ascii="Times New Roman" w:hAnsi="Times New Roman" w:cs="Times New Roman"/>
          <w:sz w:val="24"/>
          <w:szCs w:val="24"/>
        </w:rPr>
        <w:t>s y</w:t>
      </w:r>
      <w:r w:rsidR="00DE1203">
        <w:rPr>
          <w:rFonts w:ascii="Times New Roman" w:hAnsi="Times New Roman" w:cs="Times New Roman"/>
          <w:sz w:val="24"/>
          <w:szCs w:val="24"/>
        </w:rPr>
        <w:t xml:space="preserve"> </w:t>
      </w:r>
      <w:r w:rsidR="00471082">
        <w:rPr>
          <w:rFonts w:ascii="Times New Roman" w:hAnsi="Times New Roman" w:cs="Times New Roman"/>
          <w:sz w:val="24"/>
          <w:szCs w:val="24"/>
        </w:rPr>
        <w:t xml:space="preserve">de distintos ejercicios </w:t>
      </w:r>
      <w:r w:rsidR="003023EF">
        <w:rPr>
          <w:rFonts w:ascii="Times New Roman" w:hAnsi="Times New Roman" w:cs="Times New Roman"/>
          <w:sz w:val="24"/>
          <w:szCs w:val="24"/>
        </w:rPr>
        <w:t>de percepción y escucha</w:t>
      </w:r>
      <w:r w:rsidR="00CD7E84">
        <w:rPr>
          <w:rFonts w:ascii="Times New Roman" w:hAnsi="Times New Roman" w:cs="Times New Roman"/>
          <w:sz w:val="24"/>
          <w:szCs w:val="24"/>
        </w:rPr>
        <w:t xml:space="preserve"> de la relación del cuerpo con la materia y otros cuerpos</w:t>
      </w:r>
      <w:r w:rsidR="004472FC">
        <w:rPr>
          <w:rFonts w:ascii="Times New Roman" w:hAnsi="Times New Roman" w:cs="Times New Roman"/>
          <w:sz w:val="24"/>
          <w:szCs w:val="24"/>
        </w:rPr>
        <w:t>,</w:t>
      </w:r>
      <w:r w:rsidR="003023EF">
        <w:rPr>
          <w:rFonts w:ascii="Times New Roman" w:hAnsi="Times New Roman" w:cs="Times New Roman"/>
          <w:sz w:val="24"/>
          <w:szCs w:val="24"/>
        </w:rPr>
        <w:t xml:space="preserve"> </w:t>
      </w:r>
      <w:r w:rsidR="004472FC">
        <w:rPr>
          <w:rFonts w:ascii="Times New Roman" w:hAnsi="Times New Roman" w:cs="Times New Roman"/>
          <w:sz w:val="24"/>
          <w:szCs w:val="24"/>
        </w:rPr>
        <w:t>aparece</w:t>
      </w:r>
      <w:r w:rsidR="00471082">
        <w:rPr>
          <w:rFonts w:ascii="Times New Roman" w:hAnsi="Times New Roman" w:cs="Times New Roman"/>
          <w:sz w:val="24"/>
          <w:szCs w:val="24"/>
        </w:rPr>
        <w:t xml:space="preserve"> un lenguaje de comunicación</w:t>
      </w:r>
      <w:r w:rsidR="00454340">
        <w:rPr>
          <w:rFonts w:ascii="Times New Roman" w:hAnsi="Times New Roman" w:cs="Times New Roman"/>
          <w:sz w:val="24"/>
          <w:szCs w:val="24"/>
        </w:rPr>
        <w:t xml:space="preserve"> no verbal</w:t>
      </w:r>
      <w:r w:rsidR="00887D10">
        <w:rPr>
          <w:rFonts w:ascii="Times New Roman" w:hAnsi="Times New Roman" w:cs="Times New Roman"/>
          <w:sz w:val="24"/>
          <w:szCs w:val="24"/>
        </w:rPr>
        <w:t xml:space="preserve"> a partir del movimiento corporal</w:t>
      </w:r>
      <w:r w:rsidR="004472FC">
        <w:rPr>
          <w:rFonts w:ascii="Times New Roman" w:hAnsi="Times New Roman" w:cs="Times New Roman"/>
          <w:sz w:val="24"/>
          <w:szCs w:val="24"/>
        </w:rPr>
        <w:t xml:space="preserve"> en do</w:t>
      </w:r>
      <w:r w:rsidR="004472FC" w:rsidRPr="00F33073">
        <w:rPr>
          <w:rFonts w:ascii="Times New Roman" w:hAnsi="Times New Roman" w:cs="Times New Roman"/>
          <w:sz w:val="24"/>
          <w:szCs w:val="24"/>
        </w:rPr>
        <w:t>nde</w:t>
      </w:r>
      <w:r w:rsidR="004472FC">
        <w:rPr>
          <w:rFonts w:ascii="Times New Roman" w:hAnsi="Times New Roman" w:cs="Times New Roman"/>
          <w:sz w:val="24"/>
          <w:szCs w:val="24"/>
        </w:rPr>
        <w:t xml:space="preserve"> se genera una danza. </w:t>
      </w:r>
    </w:p>
    <w:p w:rsidR="00754971" w:rsidRDefault="005A052D" w:rsidP="00E8316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35752F">
        <w:rPr>
          <w:rFonts w:ascii="Times New Roman" w:hAnsi="Times New Roman" w:cs="Times New Roman"/>
          <w:sz w:val="24"/>
          <w:szCs w:val="24"/>
        </w:rPr>
        <w:t>Desde es</w:t>
      </w:r>
      <w:r w:rsidR="00471082">
        <w:rPr>
          <w:rFonts w:ascii="Times New Roman" w:hAnsi="Times New Roman" w:cs="Times New Roman"/>
          <w:sz w:val="24"/>
          <w:szCs w:val="24"/>
        </w:rPr>
        <w:t>t</w:t>
      </w:r>
      <w:r w:rsidR="0035752F">
        <w:rPr>
          <w:rFonts w:ascii="Times New Roman" w:hAnsi="Times New Roman" w:cs="Times New Roman"/>
          <w:sz w:val="24"/>
          <w:szCs w:val="24"/>
        </w:rPr>
        <w:t>e indi</w:t>
      </w:r>
      <w:r w:rsidR="00485622">
        <w:rPr>
          <w:rFonts w:ascii="Times New Roman" w:hAnsi="Times New Roman" w:cs="Times New Roman"/>
          <w:sz w:val="24"/>
          <w:szCs w:val="24"/>
        </w:rPr>
        <w:t>cio surgió mi interés por</w:t>
      </w:r>
      <w:r w:rsidR="00031823">
        <w:rPr>
          <w:rFonts w:ascii="Times New Roman" w:hAnsi="Times New Roman" w:cs="Times New Roman"/>
          <w:sz w:val="24"/>
          <w:szCs w:val="24"/>
        </w:rPr>
        <w:t xml:space="preserve"> participar en las clases y</w:t>
      </w:r>
      <w:r w:rsidR="00485622">
        <w:rPr>
          <w:rFonts w:ascii="Times New Roman" w:hAnsi="Times New Roman" w:cs="Times New Roman"/>
          <w:sz w:val="24"/>
          <w:szCs w:val="24"/>
        </w:rPr>
        <w:t xml:space="preserve"> documentar esta </w:t>
      </w:r>
      <w:r w:rsidR="009E7DB8">
        <w:rPr>
          <w:rFonts w:ascii="Times New Roman" w:hAnsi="Times New Roman" w:cs="Times New Roman"/>
          <w:sz w:val="24"/>
          <w:szCs w:val="24"/>
        </w:rPr>
        <w:t xml:space="preserve">forma de </w:t>
      </w:r>
      <w:r w:rsidR="00275E38">
        <w:rPr>
          <w:rFonts w:ascii="Times New Roman" w:hAnsi="Times New Roman" w:cs="Times New Roman"/>
          <w:sz w:val="24"/>
          <w:szCs w:val="24"/>
        </w:rPr>
        <w:t>danza;</w:t>
      </w:r>
      <w:r w:rsidR="00485622">
        <w:rPr>
          <w:rFonts w:ascii="Times New Roman" w:hAnsi="Times New Roman" w:cs="Times New Roman"/>
          <w:sz w:val="24"/>
          <w:szCs w:val="24"/>
        </w:rPr>
        <w:t xml:space="preserve"> </w:t>
      </w:r>
      <w:r w:rsidR="00B8280C">
        <w:rPr>
          <w:rFonts w:ascii="Times New Roman" w:hAnsi="Times New Roman" w:cs="Times New Roman"/>
          <w:sz w:val="24"/>
          <w:szCs w:val="24"/>
        </w:rPr>
        <w:t>así</w:t>
      </w:r>
      <w:r w:rsidR="00485622">
        <w:rPr>
          <w:rFonts w:ascii="Times New Roman" w:hAnsi="Times New Roman" w:cs="Times New Roman"/>
          <w:sz w:val="24"/>
          <w:szCs w:val="24"/>
        </w:rPr>
        <w:t xml:space="preserve"> descubr</w:t>
      </w:r>
      <w:r w:rsidR="00B86BEA">
        <w:rPr>
          <w:rFonts w:ascii="Times New Roman" w:hAnsi="Times New Roman" w:cs="Times New Roman"/>
          <w:sz w:val="24"/>
          <w:szCs w:val="24"/>
        </w:rPr>
        <w:t>í</w:t>
      </w:r>
      <w:r w:rsidR="00031823">
        <w:rPr>
          <w:rFonts w:ascii="Times New Roman" w:hAnsi="Times New Roman" w:cs="Times New Roman"/>
          <w:sz w:val="24"/>
          <w:szCs w:val="24"/>
        </w:rPr>
        <w:t xml:space="preserve"> </w:t>
      </w:r>
      <w:r w:rsidR="00B86BEA">
        <w:rPr>
          <w:rFonts w:ascii="Times New Roman" w:hAnsi="Times New Roman" w:cs="Times New Roman"/>
          <w:sz w:val="24"/>
          <w:szCs w:val="24"/>
        </w:rPr>
        <w:t>mediante la práctica</w:t>
      </w:r>
      <w:r w:rsidR="00031823">
        <w:rPr>
          <w:rFonts w:ascii="Times New Roman" w:hAnsi="Times New Roman" w:cs="Times New Roman"/>
          <w:sz w:val="24"/>
          <w:szCs w:val="24"/>
        </w:rPr>
        <w:t xml:space="preserve"> </w:t>
      </w:r>
      <w:r w:rsidR="00B86BEA">
        <w:rPr>
          <w:rFonts w:ascii="Times New Roman" w:hAnsi="Times New Roman" w:cs="Times New Roman"/>
          <w:sz w:val="24"/>
          <w:szCs w:val="24"/>
        </w:rPr>
        <w:t>cómo se iban</w:t>
      </w:r>
      <w:r w:rsidR="00031823">
        <w:rPr>
          <w:rFonts w:ascii="Times New Roman" w:hAnsi="Times New Roman" w:cs="Times New Roman"/>
          <w:sz w:val="24"/>
          <w:szCs w:val="24"/>
        </w:rPr>
        <w:t xml:space="preserve"> </w:t>
      </w:r>
      <w:r w:rsidR="00454340">
        <w:rPr>
          <w:rFonts w:ascii="Times New Roman" w:hAnsi="Times New Roman" w:cs="Times New Roman"/>
          <w:sz w:val="24"/>
          <w:szCs w:val="24"/>
        </w:rPr>
        <w:t xml:space="preserve">presentando y </w:t>
      </w:r>
      <w:r w:rsidR="00031823">
        <w:rPr>
          <w:rFonts w:ascii="Times New Roman" w:hAnsi="Times New Roman" w:cs="Times New Roman"/>
          <w:sz w:val="24"/>
          <w:szCs w:val="24"/>
        </w:rPr>
        <w:t>re</w:t>
      </w:r>
      <w:r w:rsidR="00B86BEA">
        <w:rPr>
          <w:rFonts w:ascii="Times New Roman" w:hAnsi="Times New Roman" w:cs="Times New Roman"/>
          <w:sz w:val="24"/>
          <w:szCs w:val="24"/>
        </w:rPr>
        <w:t>produciendo</w:t>
      </w:r>
      <w:r w:rsidR="00031823">
        <w:rPr>
          <w:rFonts w:ascii="Times New Roman" w:hAnsi="Times New Roman" w:cs="Times New Roman"/>
          <w:sz w:val="24"/>
          <w:szCs w:val="24"/>
        </w:rPr>
        <w:t xml:space="preserve"> imágenes que son estrechamente visuales. Por lo que pensé que dentro del contexto </w:t>
      </w:r>
      <w:r w:rsidR="00F03801">
        <w:rPr>
          <w:rFonts w:ascii="Times New Roman" w:hAnsi="Times New Roman" w:cs="Times New Roman"/>
          <w:sz w:val="24"/>
          <w:szCs w:val="24"/>
        </w:rPr>
        <w:t>del cine</w:t>
      </w:r>
      <w:r w:rsidR="00031823">
        <w:rPr>
          <w:rFonts w:ascii="Times New Roman" w:hAnsi="Times New Roman" w:cs="Times New Roman"/>
          <w:sz w:val="24"/>
          <w:szCs w:val="24"/>
        </w:rPr>
        <w:t xml:space="preserve"> se podría</w:t>
      </w:r>
      <w:r w:rsidR="00F03801">
        <w:rPr>
          <w:rFonts w:ascii="Times New Roman" w:hAnsi="Times New Roman" w:cs="Times New Roman"/>
          <w:sz w:val="24"/>
          <w:szCs w:val="24"/>
        </w:rPr>
        <w:t>n</w:t>
      </w:r>
      <w:r w:rsidR="008C2ADA">
        <w:rPr>
          <w:rFonts w:ascii="Times New Roman" w:hAnsi="Times New Roman" w:cs="Times New Roman"/>
          <w:sz w:val="24"/>
          <w:szCs w:val="24"/>
        </w:rPr>
        <w:t xml:space="preserve"> transmitir dichas imágenes</w:t>
      </w:r>
      <w:r w:rsidR="00F03801">
        <w:rPr>
          <w:rFonts w:ascii="Times New Roman" w:hAnsi="Times New Roman" w:cs="Times New Roman"/>
          <w:sz w:val="24"/>
          <w:szCs w:val="24"/>
        </w:rPr>
        <w:t xml:space="preserve"> al espectador haciendo uso de </w:t>
      </w:r>
      <w:r w:rsidR="005B5FB9">
        <w:rPr>
          <w:rFonts w:ascii="Times New Roman" w:hAnsi="Times New Roman" w:cs="Times New Roman"/>
          <w:sz w:val="24"/>
          <w:szCs w:val="24"/>
        </w:rPr>
        <w:t>elementos</w:t>
      </w:r>
      <w:r w:rsidR="00F03801">
        <w:rPr>
          <w:rFonts w:ascii="Times New Roman" w:hAnsi="Times New Roman" w:cs="Times New Roman"/>
          <w:sz w:val="24"/>
          <w:szCs w:val="24"/>
        </w:rPr>
        <w:t xml:space="preserve"> como </w:t>
      </w:r>
      <w:r w:rsidR="00897C73">
        <w:rPr>
          <w:rFonts w:ascii="Times New Roman" w:hAnsi="Times New Roman" w:cs="Times New Roman"/>
          <w:sz w:val="24"/>
          <w:szCs w:val="24"/>
        </w:rPr>
        <w:t>la representaci</w:t>
      </w:r>
      <w:r w:rsidR="008852D7">
        <w:rPr>
          <w:rFonts w:ascii="Times New Roman" w:hAnsi="Times New Roman" w:cs="Times New Roman"/>
          <w:sz w:val="24"/>
          <w:szCs w:val="24"/>
        </w:rPr>
        <w:t xml:space="preserve">ón. </w:t>
      </w:r>
      <w:r w:rsidR="00754971">
        <w:rPr>
          <w:rFonts w:ascii="Times New Roman" w:hAnsi="Times New Roman" w:cs="Times New Roman"/>
          <w:sz w:val="24"/>
          <w:szCs w:val="24"/>
        </w:rPr>
        <w:t>Además de ello, a lo largo de</w:t>
      </w:r>
      <w:r w:rsidR="00B8280C">
        <w:rPr>
          <w:rFonts w:ascii="Times New Roman" w:hAnsi="Times New Roman" w:cs="Times New Roman"/>
          <w:sz w:val="24"/>
          <w:szCs w:val="24"/>
        </w:rPr>
        <w:t xml:space="preserve"> esta investigación descubrí algunas</w:t>
      </w:r>
      <w:r w:rsidR="00754971">
        <w:rPr>
          <w:rFonts w:ascii="Times New Roman" w:hAnsi="Times New Roman" w:cs="Times New Roman"/>
          <w:sz w:val="24"/>
          <w:szCs w:val="24"/>
        </w:rPr>
        <w:t xml:space="preserve"> similitudes que la </w:t>
      </w:r>
      <w:r w:rsidR="00275E38">
        <w:rPr>
          <w:rFonts w:ascii="Times New Roman" w:hAnsi="Times New Roman" w:cs="Times New Roman"/>
          <w:sz w:val="24"/>
          <w:szCs w:val="24"/>
        </w:rPr>
        <w:t xml:space="preserve">técnica en </w:t>
      </w:r>
      <w:r w:rsidR="00754971">
        <w:rPr>
          <w:rFonts w:ascii="Times New Roman" w:hAnsi="Times New Roman" w:cs="Times New Roman"/>
          <w:sz w:val="24"/>
          <w:szCs w:val="24"/>
        </w:rPr>
        <w:t xml:space="preserve">danza y </w:t>
      </w:r>
      <w:r w:rsidR="00275E38">
        <w:rPr>
          <w:rFonts w:ascii="Times New Roman" w:hAnsi="Times New Roman" w:cs="Times New Roman"/>
          <w:sz w:val="24"/>
          <w:szCs w:val="24"/>
        </w:rPr>
        <w:t xml:space="preserve">en </w:t>
      </w:r>
      <w:r w:rsidR="00754971">
        <w:rPr>
          <w:rFonts w:ascii="Times New Roman" w:hAnsi="Times New Roman" w:cs="Times New Roman"/>
          <w:sz w:val="24"/>
          <w:szCs w:val="24"/>
        </w:rPr>
        <w:t>el cine tienen en común</w:t>
      </w:r>
      <w:r w:rsidR="005B5FB9">
        <w:rPr>
          <w:rFonts w:ascii="Times New Roman" w:hAnsi="Times New Roman" w:cs="Times New Roman"/>
          <w:sz w:val="24"/>
          <w:szCs w:val="24"/>
        </w:rPr>
        <w:t xml:space="preserve"> desde la forma en la que ambas prácticas se ejecutan</w:t>
      </w:r>
      <w:r w:rsidR="00754971">
        <w:rPr>
          <w:rFonts w:ascii="Times New Roman" w:hAnsi="Times New Roman" w:cs="Times New Roman"/>
          <w:sz w:val="24"/>
          <w:szCs w:val="24"/>
        </w:rPr>
        <w:t>.</w:t>
      </w:r>
    </w:p>
    <w:p w:rsidR="00454340" w:rsidRDefault="00454340" w:rsidP="00E8316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32696">
        <w:rPr>
          <w:rFonts w:ascii="Times New Roman" w:hAnsi="Times New Roman" w:cs="Times New Roman"/>
          <w:sz w:val="24"/>
          <w:szCs w:val="24"/>
        </w:rPr>
        <w:t>De la tesis de María Francisca Morand podemos conocer que, l</w:t>
      </w:r>
      <w:r w:rsidR="005C4402">
        <w:rPr>
          <w:rFonts w:ascii="Times New Roman" w:hAnsi="Times New Roman" w:cs="Times New Roman"/>
          <w:sz w:val="24"/>
          <w:szCs w:val="24"/>
        </w:rPr>
        <w:t xml:space="preserve">a danza de Contacto Improvisación es una forma de danza que surgió en el año 1972, cuando el bailarín </w:t>
      </w:r>
      <w:r w:rsidR="00520ADB">
        <w:rPr>
          <w:rFonts w:ascii="Times New Roman" w:hAnsi="Times New Roman" w:cs="Times New Roman"/>
          <w:sz w:val="24"/>
          <w:szCs w:val="24"/>
        </w:rPr>
        <w:t xml:space="preserve">moderno </w:t>
      </w:r>
      <w:r w:rsidR="005C4402">
        <w:rPr>
          <w:rFonts w:ascii="Times New Roman" w:hAnsi="Times New Roman" w:cs="Times New Roman"/>
          <w:sz w:val="24"/>
          <w:szCs w:val="24"/>
        </w:rPr>
        <w:t>Steve Paxton</w:t>
      </w:r>
      <w:r w:rsidR="00CC3A6E">
        <w:rPr>
          <w:rStyle w:val="Refdenotaalpie"/>
          <w:rFonts w:ascii="Times New Roman" w:hAnsi="Times New Roman" w:cs="Times New Roman"/>
          <w:sz w:val="24"/>
          <w:szCs w:val="24"/>
        </w:rPr>
        <w:footnoteReference w:id="3"/>
      </w:r>
      <w:r w:rsidR="009E7DB8">
        <w:rPr>
          <w:rFonts w:ascii="Times New Roman" w:hAnsi="Times New Roman" w:cs="Times New Roman"/>
          <w:sz w:val="24"/>
          <w:szCs w:val="24"/>
        </w:rPr>
        <w:t xml:space="preserve"> la</w:t>
      </w:r>
      <w:r w:rsidR="005C4402">
        <w:rPr>
          <w:rFonts w:ascii="Times New Roman" w:hAnsi="Times New Roman" w:cs="Times New Roman"/>
          <w:sz w:val="24"/>
          <w:szCs w:val="24"/>
        </w:rPr>
        <w:t xml:space="preserve"> “creó” a partir de las ideas sobre el movimiento que había trabajado </w:t>
      </w:r>
      <w:r w:rsidR="00520ADB">
        <w:rPr>
          <w:rFonts w:ascii="Times New Roman" w:hAnsi="Times New Roman" w:cs="Times New Roman"/>
          <w:sz w:val="24"/>
          <w:szCs w:val="24"/>
        </w:rPr>
        <w:t>previame</w:t>
      </w:r>
      <w:r w:rsidR="00CC3A6E">
        <w:rPr>
          <w:rFonts w:ascii="Times New Roman" w:hAnsi="Times New Roman" w:cs="Times New Roman"/>
          <w:sz w:val="24"/>
          <w:szCs w:val="24"/>
        </w:rPr>
        <w:t>nte</w:t>
      </w:r>
      <w:r w:rsidR="009E7DB8">
        <w:rPr>
          <w:rFonts w:ascii="Times New Roman" w:hAnsi="Times New Roman" w:cs="Times New Roman"/>
          <w:sz w:val="24"/>
          <w:szCs w:val="24"/>
        </w:rPr>
        <w:t xml:space="preserve"> con su maestro Marce Cunningham</w:t>
      </w:r>
      <w:r w:rsidR="00CC3A6E">
        <w:rPr>
          <w:rFonts w:ascii="Times New Roman" w:hAnsi="Times New Roman" w:cs="Times New Roman"/>
          <w:sz w:val="24"/>
          <w:szCs w:val="24"/>
        </w:rPr>
        <w:t xml:space="preserve">. </w:t>
      </w:r>
      <w:r w:rsidR="00470F11">
        <w:rPr>
          <w:rFonts w:ascii="Times New Roman" w:hAnsi="Times New Roman" w:cs="Times New Roman"/>
          <w:sz w:val="24"/>
          <w:szCs w:val="24"/>
        </w:rPr>
        <w:t>Según Marcia Siegel, el contact es un sistema de movimiento en forma de dúo en el cual los bailarines llevan a cabo secuencias de movimientos improvisados.</w:t>
      </w:r>
      <w:r w:rsidR="0027381F">
        <w:rPr>
          <w:rFonts w:ascii="Times New Roman" w:hAnsi="Times New Roman" w:cs="Times New Roman"/>
          <w:sz w:val="24"/>
          <w:szCs w:val="24"/>
        </w:rPr>
        <w:t xml:space="preserve"> El contact conlleva que los bailarines guíen el movimiento manteniendo distintos puntos de contacto con el cuerpo del otro en forma de soporte, al brindar y sostener el peso propio y </w:t>
      </w:r>
      <w:r w:rsidR="005B5FB9">
        <w:rPr>
          <w:rFonts w:ascii="Times New Roman" w:hAnsi="Times New Roman" w:cs="Times New Roman"/>
          <w:sz w:val="24"/>
          <w:szCs w:val="24"/>
        </w:rPr>
        <w:t xml:space="preserve">el </w:t>
      </w:r>
      <w:r w:rsidR="0027381F">
        <w:rPr>
          <w:rFonts w:ascii="Times New Roman" w:hAnsi="Times New Roman" w:cs="Times New Roman"/>
          <w:sz w:val="24"/>
          <w:szCs w:val="24"/>
        </w:rPr>
        <w:t>de la otra persona</w:t>
      </w:r>
      <w:r w:rsidR="00364B0F">
        <w:rPr>
          <w:rFonts w:ascii="Times New Roman" w:hAnsi="Times New Roman" w:cs="Times New Roman"/>
          <w:sz w:val="24"/>
          <w:szCs w:val="24"/>
        </w:rPr>
        <w:t>. En el proceso se usan giros</w:t>
      </w:r>
      <w:r w:rsidR="009E7DB8">
        <w:rPr>
          <w:rFonts w:ascii="Times New Roman" w:hAnsi="Times New Roman" w:cs="Times New Roman"/>
          <w:sz w:val="24"/>
          <w:szCs w:val="24"/>
        </w:rPr>
        <w:t>, rodadas</w:t>
      </w:r>
      <w:r w:rsidR="00364B0F">
        <w:rPr>
          <w:rFonts w:ascii="Times New Roman" w:hAnsi="Times New Roman" w:cs="Times New Roman"/>
          <w:sz w:val="24"/>
          <w:szCs w:val="24"/>
        </w:rPr>
        <w:t xml:space="preserve"> y deslices focalizando segmentar todas las partes del cuerpo en varias direcciones simultáneamente, en un movimiento fluido</w:t>
      </w:r>
      <w:r w:rsidR="00132696">
        <w:rPr>
          <w:rFonts w:ascii="Times New Roman" w:hAnsi="Times New Roman" w:cs="Times New Roman"/>
          <w:sz w:val="24"/>
          <w:szCs w:val="24"/>
        </w:rPr>
        <w:t xml:space="preserve"> basado en lo natural y lo honesto, consecuencia del juego con el peso, momentum</w:t>
      </w:r>
      <w:r w:rsidR="00A36B5F">
        <w:rPr>
          <w:rFonts w:ascii="Times New Roman" w:hAnsi="Times New Roman" w:cs="Times New Roman"/>
          <w:sz w:val="24"/>
          <w:szCs w:val="24"/>
        </w:rPr>
        <w:t xml:space="preserve"> y gravedad. En el medio de este proceso</w:t>
      </w:r>
      <w:r w:rsidR="00132696">
        <w:rPr>
          <w:rFonts w:ascii="Times New Roman" w:hAnsi="Times New Roman" w:cs="Times New Roman"/>
          <w:sz w:val="24"/>
          <w:szCs w:val="24"/>
        </w:rPr>
        <w:t xml:space="preserve"> se crea un dialogo no verbal, en el cual se enfatiza la comunicación a través del movimiento corporal.</w:t>
      </w:r>
    </w:p>
    <w:p w:rsidR="00005C9D" w:rsidRDefault="00EF4557" w:rsidP="00E8316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Con esta tesis espero dar a conocer mi experiencia adaptando la danza al cine, para que se tome en cuenta en la creación de futuros proyectos cinematográficos de carácter </w:t>
      </w:r>
      <w:r w:rsidR="009E7DB8">
        <w:rPr>
          <w:rFonts w:ascii="Times New Roman" w:hAnsi="Times New Roman" w:cs="Times New Roman"/>
          <w:sz w:val="24"/>
          <w:szCs w:val="24"/>
        </w:rPr>
        <w:t>inter</w:t>
      </w:r>
      <w:r>
        <w:rPr>
          <w:rFonts w:ascii="Times New Roman" w:hAnsi="Times New Roman" w:cs="Times New Roman"/>
          <w:sz w:val="24"/>
          <w:szCs w:val="24"/>
        </w:rPr>
        <w:t xml:space="preserve">disciplinario. Entre los autores que </w:t>
      </w:r>
      <w:r w:rsidR="00BF5435">
        <w:rPr>
          <w:rFonts w:ascii="Times New Roman" w:hAnsi="Times New Roman" w:cs="Times New Roman"/>
          <w:sz w:val="24"/>
          <w:szCs w:val="24"/>
        </w:rPr>
        <w:t>constituyen</w:t>
      </w:r>
      <w:r>
        <w:rPr>
          <w:rFonts w:ascii="Times New Roman" w:hAnsi="Times New Roman" w:cs="Times New Roman"/>
          <w:sz w:val="24"/>
          <w:szCs w:val="24"/>
        </w:rPr>
        <w:t xml:space="preserve"> esta investigación, he escogido a Jean Rouch</w:t>
      </w:r>
      <w:r w:rsidR="00C7057E">
        <w:rPr>
          <w:rStyle w:val="Refdenotaalpie"/>
          <w:rFonts w:ascii="Times New Roman" w:hAnsi="Times New Roman" w:cs="Times New Roman"/>
          <w:sz w:val="24"/>
          <w:szCs w:val="24"/>
        </w:rPr>
        <w:footnoteReference w:id="4"/>
      </w:r>
      <w:r>
        <w:rPr>
          <w:rFonts w:ascii="Times New Roman" w:hAnsi="Times New Roman" w:cs="Times New Roman"/>
          <w:sz w:val="24"/>
          <w:szCs w:val="24"/>
        </w:rPr>
        <w:t xml:space="preserve"> y Sergei Eisenstein</w:t>
      </w:r>
      <w:r w:rsidR="004472FC">
        <w:rPr>
          <w:rStyle w:val="Refdenotaalpie"/>
          <w:rFonts w:ascii="Times New Roman" w:hAnsi="Times New Roman" w:cs="Times New Roman"/>
          <w:sz w:val="24"/>
          <w:szCs w:val="24"/>
        </w:rPr>
        <w:footnoteReference w:id="5"/>
      </w:r>
      <w:r w:rsidR="006621F2">
        <w:rPr>
          <w:rFonts w:ascii="Times New Roman" w:hAnsi="Times New Roman" w:cs="Times New Roman"/>
          <w:sz w:val="24"/>
          <w:szCs w:val="24"/>
        </w:rPr>
        <w:t xml:space="preserve">, por ser desde mi perspectiva los mayores </w:t>
      </w:r>
      <w:r w:rsidR="006621F2">
        <w:rPr>
          <w:rFonts w:ascii="Times New Roman" w:hAnsi="Times New Roman" w:cs="Times New Roman"/>
          <w:sz w:val="24"/>
          <w:szCs w:val="24"/>
        </w:rPr>
        <w:lastRenderedPageBreak/>
        <w:t>exponentes de</w:t>
      </w:r>
      <w:r w:rsidR="00754971">
        <w:rPr>
          <w:rFonts w:ascii="Times New Roman" w:hAnsi="Times New Roman" w:cs="Times New Roman"/>
          <w:sz w:val="24"/>
          <w:szCs w:val="24"/>
        </w:rPr>
        <w:t xml:space="preserve"> la realización de</w:t>
      </w:r>
      <w:r w:rsidR="006621F2">
        <w:rPr>
          <w:rFonts w:ascii="Times New Roman" w:hAnsi="Times New Roman" w:cs="Times New Roman"/>
          <w:sz w:val="24"/>
          <w:szCs w:val="24"/>
        </w:rPr>
        <w:t xml:space="preserve"> un cine sin pretensiones</w:t>
      </w:r>
      <w:r w:rsidR="00754971">
        <w:rPr>
          <w:rFonts w:ascii="Times New Roman" w:hAnsi="Times New Roman" w:cs="Times New Roman"/>
          <w:sz w:val="24"/>
          <w:szCs w:val="24"/>
        </w:rPr>
        <w:t xml:space="preserve">, siendo esta la dirección </w:t>
      </w:r>
      <w:r w:rsidR="00AE6E2E">
        <w:rPr>
          <w:rFonts w:ascii="Times New Roman" w:hAnsi="Times New Roman" w:cs="Times New Roman"/>
          <w:sz w:val="24"/>
          <w:szCs w:val="24"/>
        </w:rPr>
        <w:t>en la que está orientada est</w:t>
      </w:r>
      <w:r w:rsidR="00754971">
        <w:rPr>
          <w:rFonts w:ascii="Times New Roman" w:hAnsi="Times New Roman" w:cs="Times New Roman"/>
          <w:sz w:val="24"/>
          <w:szCs w:val="24"/>
        </w:rPr>
        <w:t>a investigación</w:t>
      </w:r>
      <w:r w:rsidR="006621F2">
        <w:rPr>
          <w:rFonts w:ascii="Times New Roman" w:hAnsi="Times New Roman" w:cs="Times New Roman"/>
          <w:sz w:val="24"/>
          <w:szCs w:val="24"/>
        </w:rPr>
        <w:t xml:space="preserve">. Los autores y sus teorías de </w:t>
      </w:r>
      <w:r w:rsidR="006621F2" w:rsidRPr="00B8280C">
        <w:rPr>
          <w:rFonts w:ascii="Times New Roman" w:hAnsi="Times New Roman" w:cs="Times New Roman"/>
          <w:i/>
          <w:sz w:val="24"/>
          <w:szCs w:val="24"/>
        </w:rPr>
        <w:t>Cinema Verité</w:t>
      </w:r>
      <w:r w:rsidR="00965ECA">
        <w:rPr>
          <w:rStyle w:val="Refdenotaalpie"/>
          <w:rFonts w:ascii="Times New Roman" w:hAnsi="Times New Roman" w:cs="Times New Roman"/>
          <w:sz w:val="24"/>
          <w:szCs w:val="24"/>
        </w:rPr>
        <w:footnoteReference w:id="6"/>
      </w:r>
      <w:r w:rsidR="006621F2">
        <w:rPr>
          <w:rFonts w:ascii="Times New Roman" w:hAnsi="Times New Roman" w:cs="Times New Roman"/>
          <w:sz w:val="24"/>
          <w:szCs w:val="24"/>
        </w:rPr>
        <w:t xml:space="preserve"> y montaje respectivamente influenciaron fuertemente en la creación del documental</w:t>
      </w:r>
      <w:r w:rsidR="008067F5">
        <w:rPr>
          <w:rFonts w:ascii="Times New Roman" w:hAnsi="Times New Roman" w:cs="Times New Roman"/>
          <w:sz w:val="24"/>
          <w:szCs w:val="24"/>
        </w:rPr>
        <w:t xml:space="preserve"> al aportar con una forma de registro accesible,</w:t>
      </w:r>
      <w:r w:rsidR="006B33B1">
        <w:rPr>
          <w:rFonts w:ascii="Times New Roman" w:hAnsi="Times New Roman" w:cs="Times New Roman"/>
          <w:sz w:val="24"/>
          <w:szCs w:val="24"/>
        </w:rPr>
        <w:t xml:space="preserve"> </w:t>
      </w:r>
      <w:r w:rsidR="00CD2550">
        <w:rPr>
          <w:rFonts w:ascii="Times New Roman" w:hAnsi="Times New Roman" w:cs="Times New Roman"/>
          <w:sz w:val="24"/>
          <w:szCs w:val="24"/>
        </w:rPr>
        <w:t>honesto</w:t>
      </w:r>
      <w:r w:rsidR="006B33B1">
        <w:rPr>
          <w:rFonts w:ascii="Times New Roman" w:hAnsi="Times New Roman" w:cs="Times New Roman"/>
          <w:sz w:val="24"/>
          <w:szCs w:val="24"/>
        </w:rPr>
        <w:t xml:space="preserve"> y experimental </w:t>
      </w:r>
      <w:r w:rsidR="001F2E1F">
        <w:rPr>
          <w:rFonts w:ascii="Times New Roman" w:hAnsi="Times New Roman" w:cs="Times New Roman"/>
          <w:sz w:val="24"/>
          <w:szCs w:val="24"/>
        </w:rPr>
        <w:t>que</w:t>
      </w:r>
      <w:r w:rsidR="006F0436">
        <w:rPr>
          <w:rFonts w:ascii="Times New Roman" w:hAnsi="Times New Roman" w:cs="Times New Roman"/>
          <w:sz w:val="24"/>
          <w:szCs w:val="24"/>
        </w:rPr>
        <w:t>,</w:t>
      </w:r>
      <w:r w:rsidR="001F2E1F">
        <w:rPr>
          <w:rFonts w:ascii="Times New Roman" w:hAnsi="Times New Roman" w:cs="Times New Roman"/>
          <w:sz w:val="24"/>
          <w:szCs w:val="24"/>
        </w:rPr>
        <w:t xml:space="preserve"> </w:t>
      </w:r>
      <w:r w:rsidR="00B8280C">
        <w:rPr>
          <w:rFonts w:ascii="Times New Roman" w:hAnsi="Times New Roman" w:cs="Times New Roman"/>
          <w:sz w:val="24"/>
          <w:szCs w:val="24"/>
        </w:rPr>
        <w:t>fue</w:t>
      </w:r>
      <w:r w:rsidR="001F2E1F">
        <w:rPr>
          <w:rFonts w:ascii="Times New Roman" w:hAnsi="Times New Roman" w:cs="Times New Roman"/>
          <w:sz w:val="24"/>
          <w:szCs w:val="24"/>
        </w:rPr>
        <w:t xml:space="preserve"> necesaria aplicar </w:t>
      </w:r>
      <w:r w:rsidR="00357775">
        <w:rPr>
          <w:rFonts w:ascii="Times New Roman" w:hAnsi="Times New Roman" w:cs="Times New Roman"/>
          <w:sz w:val="24"/>
          <w:szCs w:val="24"/>
        </w:rPr>
        <w:t xml:space="preserve">en este trabajo </w:t>
      </w:r>
      <w:r w:rsidR="00CD7E84">
        <w:rPr>
          <w:rFonts w:ascii="Times New Roman" w:hAnsi="Times New Roman" w:cs="Times New Roman"/>
          <w:sz w:val="24"/>
          <w:szCs w:val="24"/>
        </w:rPr>
        <w:t>dada</w:t>
      </w:r>
      <w:r w:rsidR="006B33B1">
        <w:rPr>
          <w:rFonts w:ascii="Times New Roman" w:hAnsi="Times New Roman" w:cs="Times New Roman"/>
          <w:sz w:val="24"/>
          <w:szCs w:val="24"/>
        </w:rPr>
        <w:t xml:space="preserve"> la complejidad del contexto de la danza. La</w:t>
      </w:r>
      <w:r w:rsidR="004453BB">
        <w:rPr>
          <w:rFonts w:ascii="Times New Roman" w:hAnsi="Times New Roman" w:cs="Times New Roman"/>
          <w:sz w:val="24"/>
          <w:szCs w:val="24"/>
        </w:rPr>
        <w:t xml:space="preserve"> práctica de D</w:t>
      </w:r>
      <w:r w:rsidR="006B33B1">
        <w:rPr>
          <w:rFonts w:ascii="Times New Roman" w:hAnsi="Times New Roman" w:cs="Times New Roman"/>
          <w:sz w:val="24"/>
          <w:szCs w:val="24"/>
        </w:rPr>
        <w:t xml:space="preserve">anza </w:t>
      </w:r>
      <w:r w:rsidR="004453BB">
        <w:rPr>
          <w:rFonts w:ascii="Times New Roman" w:hAnsi="Times New Roman" w:cs="Times New Roman"/>
          <w:sz w:val="24"/>
          <w:szCs w:val="24"/>
        </w:rPr>
        <w:t>Contacto I</w:t>
      </w:r>
      <w:r w:rsidR="003C619E">
        <w:rPr>
          <w:rFonts w:ascii="Times New Roman" w:hAnsi="Times New Roman" w:cs="Times New Roman"/>
          <w:sz w:val="24"/>
          <w:szCs w:val="24"/>
        </w:rPr>
        <w:t>mprovisación</w:t>
      </w:r>
      <w:r w:rsidR="000B5331">
        <w:rPr>
          <w:rFonts w:ascii="Times New Roman" w:hAnsi="Times New Roman" w:cs="Times New Roman"/>
          <w:sz w:val="24"/>
          <w:szCs w:val="24"/>
        </w:rPr>
        <w:t xml:space="preserve"> </w:t>
      </w:r>
      <w:r w:rsidR="006B33B1">
        <w:rPr>
          <w:rFonts w:ascii="Times New Roman" w:hAnsi="Times New Roman" w:cs="Times New Roman"/>
          <w:sz w:val="24"/>
          <w:szCs w:val="24"/>
        </w:rPr>
        <w:t xml:space="preserve">genera una sensibilidad en el contacto con el otro, </w:t>
      </w:r>
      <w:r w:rsidR="00C7057E">
        <w:rPr>
          <w:rFonts w:ascii="Times New Roman" w:hAnsi="Times New Roman" w:cs="Times New Roman"/>
          <w:sz w:val="24"/>
          <w:szCs w:val="24"/>
        </w:rPr>
        <w:t xml:space="preserve">la </w:t>
      </w:r>
      <w:r w:rsidR="006B33B1">
        <w:rPr>
          <w:rFonts w:ascii="Times New Roman" w:hAnsi="Times New Roman" w:cs="Times New Roman"/>
          <w:sz w:val="24"/>
          <w:szCs w:val="24"/>
        </w:rPr>
        <w:t>misma sensibilida</w:t>
      </w:r>
      <w:r w:rsidR="001F2E1F">
        <w:rPr>
          <w:rFonts w:ascii="Times New Roman" w:hAnsi="Times New Roman" w:cs="Times New Roman"/>
          <w:sz w:val="24"/>
          <w:szCs w:val="24"/>
        </w:rPr>
        <w:t xml:space="preserve">d que fue tomada en cuenta </w:t>
      </w:r>
      <w:r w:rsidR="000B5331">
        <w:rPr>
          <w:rFonts w:ascii="Times New Roman" w:hAnsi="Times New Roman" w:cs="Times New Roman"/>
          <w:sz w:val="24"/>
          <w:szCs w:val="24"/>
        </w:rPr>
        <w:t xml:space="preserve"> para</w:t>
      </w:r>
      <w:r w:rsidR="001F2E1F">
        <w:rPr>
          <w:rFonts w:ascii="Times New Roman" w:hAnsi="Times New Roman" w:cs="Times New Roman"/>
          <w:sz w:val="24"/>
          <w:szCs w:val="24"/>
        </w:rPr>
        <w:t xml:space="preserve"> </w:t>
      </w:r>
      <w:r w:rsidR="006F0436">
        <w:rPr>
          <w:rFonts w:ascii="Times New Roman" w:hAnsi="Times New Roman" w:cs="Times New Roman"/>
          <w:sz w:val="24"/>
          <w:szCs w:val="24"/>
        </w:rPr>
        <w:t>crear una cercanía en el momento de registrar al danzante en escena</w:t>
      </w:r>
      <w:r w:rsidR="001F2E1F">
        <w:rPr>
          <w:rFonts w:ascii="Times New Roman" w:hAnsi="Times New Roman" w:cs="Times New Roman"/>
          <w:sz w:val="24"/>
          <w:szCs w:val="24"/>
        </w:rPr>
        <w:t>. A su vez, el hecho de ser una danza irrepetible a</w:t>
      </w:r>
      <w:r w:rsidR="002A1E63">
        <w:rPr>
          <w:rFonts w:ascii="Times New Roman" w:hAnsi="Times New Roman" w:cs="Times New Roman"/>
          <w:sz w:val="24"/>
          <w:szCs w:val="24"/>
        </w:rPr>
        <w:t>l</w:t>
      </w:r>
      <w:r w:rsidR="009E119D">
        <w:rPr>
          <w:rFonts w:ascii="Times New Roman" w:hAnsi="Times New Roman" w:cs="Times New Roman"/>
          <w:sz w:val="24"/>
          <w:szCs w:val="24"/>
        </w:rPr>
        <w:t xml:space="preserve"> hacer uso de la improvisación hizo que la cámara acogiera esta técnica desde su registro. La técnica de improvisación en danza en </w:t>
      </w:r>
      <w:r w:rsidR="002A1E63">
        <w:rPr>
          <w:rFonts w:ascii="Times New Roman" w:hAnsi="Times New Roman" w:cs="Times New Roman"/>
          <w:sz w:val="24"/>
          <w:szCs w:val="24"/>
        </w:rPr>
        <w:t>palabras de María Francisca Morand es descrito como,</w:t>
      </w:r>
      <w:r w:rsidR="00CF056A">
        <w:rPr>
          <w:rFonts w:ascii="Times New Roman" w:hAnsi="Times New Roman" w:cs="Times New Roman"/>
          <w:sz w:val="24"/>
          <w:szCs w:val="24"/>
        </w:rPr>
        <w:t xml:space="preserve"> “el primer proceso donde la experimentación con el movimiento imaginado es llevado a un estado real de composición al crear un motivo como punto de partida”</w:t>
      </w:r>
      <w:r w:rsidR="00CF056A">
        <w:rPr>
          <w:rStyle w:val="Refdenotaalpie"/>
          <w:rFonts w:ascii="Times New Roman" w:hAnsi="Times New Roman" w:cs="Times New Roman"/>
          <w:sz w:val="24"/>
          <w:szCs w:val="24"/>
        </w:rPr>
        <w:footnoteReference w:id="7"/>
      </w:r>
      <w:r w:rsidR="000B5331">
        <w:rPr>
          <w:rFonts w:ascii="Times New Roman" w:hAnsi="Times New Roman" w:cs="Times New Roman"/>
          <w:sz w:val="24"/>
          <w:szCs w:val="24"/>
        </w:rPr>
        <w:t>.</w:t>
      </w:r>
      <w:r w:rsidR="00B35016">
        <w:rPr>
          <w:rFonts w:ascii="Times New Roman" w:hAnsi="Times New Roman" w:cs="Times New Roman"/>
          <w:sz w:val="24"/>
          <w:szCs w:val="24"/>
        </w:rPr>
        <w:t xml:space="preserve"> Visto desde la perspectiva en donde</w:t>
      </w:r>
      <w:r w:rsidR="009E119D">
        <w:rPr>
          <w:rFonts w:ascii="Times New Roman" w:hAnsi="Times New Roman" w:cs="Times New Roman"/>
          <w:sz w:val="24"/>
          <w:szCs w:val="24"/>
        </w:rPr>
        <w:t xml:space="preserve"> se ejecuta el movimiento del camarógrafo </w:t>
      </w:r>
      <w:r w:rsidR="00B35016">
        <w:rPr>
          <w:rFonts w:ascii="Times New Roman" w:hAnsi="Times New Roman" w:cs="Times New Roman"/>
          <w:sz w:val="24"/>
          <w:szCs w:val="24"/>
        </w:rPr>
        <w:t>con el dispositivo a filmar y el sujeto en la mira,</w:t>
      </w:r>
      <w:r w:rsidR="009E119D">
        <w:rPr>
          <w:rFonts w:ascii="Times New Roman" w:hAnsi="Times New Roman" w:cs="Times New Roman"/>
          <w:sz w:val="24"/>
          <w:szCs w:val="24"/>
        </w:rPr>
        <w:t xml:space="preserve"> la técnica de improvisación antes descrita se ajusta muy bien al trabajo que </w:t>
      </w:r>
      <w:r w:rsidR="00B35016">
        <w:rPr>
          <w:rFonts w:ascii="Times New Roman" w:hAnsi="Times New Roman" w:cs="Times New Roman"/>
          <w:sz w:val="24"/>
          <w:szCs w:val="24"/>
        </w:rPr>
        <w:t>se desempeña</w:t>
      </w:r>
      <w:r w:rsidR="009E119D">
        <w:rPr>
          <w:rFonts w:ascii="Times New Roman" w:hAnsi="Times New Roman" w:cs="Times New Roman"/>
          <w:sz w:val="24"/>
          <w:szCs w:val="24"/>
        </w:rPr>
        <w:t xml:space="preserve"> </w:t>
      </w:r>
      <w:r w:rsidR="00B35016">
        <w:rPr>
          <w:rFonts w:ascii="Times New Roman" w:hAnsi="Times New Roman" w:cs="Times New Roman"/>
          <w:sz w:val="24"/>
          <w:szCs w:val="24"/>
        </w:rPr>
        <w:t xml:space="preserve">para lograr capturar una imagen en movimiento. </w:t>
      </w:r>
    </w:p>
    <w:p w:rsidR="008067F5" w:rsidRDefault="00005C9D" w:rsidP="00E8316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B5331">
        <w:rPr>
          <w:rFonts w:ascii="Times New Roman" w:hAnsi="Times New Roman" w:cs="Times New Roman"/>
          <w:sz w:val="24"/>
          <w:szCs w:val="24"/>
        </w:rPr>
        <w:t xml:space="preserve">El Cinema Verité </w:t>
      </w:r>
      <w:r w:rsidR="00125D2A">
        <w:rPr>
          <w:rFonts w:ascii="Times New Roman" w:hAnsi="Times New Roman" w:cs="Times New Roman"/>
          <w:sz w:val="24"/>
          <w:szCs w:val="24"/>
        </w:rPr>
        <w:t xml:space="preserve">de Rouch </w:t>
      </w:r>
      <w:r w:rsidR="000B5331">
        <w:rPr>
          <w:rFonts w:ascii="Times New Roman" w:hAnsi="Times New Roman" w:cs="Times New Roman"/>
          <w:sz w:val="24"/>
          <w:szCs w:val="24"/>
        </w:rPr>
        <w:t>en esencia se inclinaba más por el uso de la improvisación</w:t>
      </w:r>
      <w:r w:rsidR="00125D2A">
        <w:rPr>
          <w:rFonts w:ascii="Times New Roman" w:hAnsi="Times New Roman" w:cs="Times New Roman"/>
          <w:sz w:val="24"/>
          <w:szCs w:val="24"/>
        </w:rPr>
        <w:t xml:space="preserve"> al momento del registro audiovisual, pese a contar con una previa investigación sobre la naturaleza del documentado ya que, al permitirse que los eventos sucedan de forma aleato</w:t>
      </w:r>
      <w:r w:rsidR="00193B89">
        <w:rPr>
          <w:rFonts w:ascii="Times New Roman" w:hAnsi="Times New Roman" w:cs="Times New Roman"/>
          <w:sz w:val="24"/>
          <w:szCs w:val="24"/>
        </w:rPr>
        <w:t>ria y</w:t>
      </w:r>
      <w:r w:rsidR="00125D2A">
        <w:rPr>
          <w:rFonts w:ascii="Times New Roman" w:hAnsi="Times New Roman" w:cs="Times New Roman"/>
          <w:sz w:val="24"/>
          <w:szCs w:val="24"/>
        </w:rPr>
        <w:t xml:space="preserve"> sin un previo guion, éste prescindía de una dirección</w:t>
      </w:r>
      <w:r w:rsidR="00A36B5F">
        <w:rPr>
          <w:rFonts w:ascii="Times New Roman" w:hAnsi="Times New Roman" w:cs="Times New Roman"/>
          <w:sz w:val="24"/>
          <w:szCs w:val="24"/>
        </w:rPr>
        <w:t xml:space="preserve"> determinada</w:t>
      </w:r>
      <w:r w:rsidR="00125D2A">
        <w:rPr>
          <w:rFonts w:ascii="Times New Roman" w:hAnsi="Times New Roman" w:cs="Times New Roman"/>
          <w:sz w:val="24"/>
          <w:szCs w:val="24"/>
        </w:rPr>
        <w:t xml:space="preserve">. </w:t>
      </w:r>
    </w:p>
    <w:p w:rsidR="00916D96" w:rsidRDefault="00A424FB" w:rsidP="00E8316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349AF">
        <w:rPr>
          <w:rFonts w:ascii="Times New Roman" w:hAnsi="Times New Roman" w:cs="Times New Roman"/>
          <w:sz w:val="24"/>
          <w:szCs w:val="24"/>
        </w:rPr>
        <w:t>En el capítulo uno titulado “La Causa”, se explica los antecedentes, pertinencia del proyecto y los objetivos que llevaron a la realización de esta investigaci</w:t>
      </w:r>
      <w:r w:rsidR="000B5331">
        <w:rPr>
          <w:rFonts w:ascii="Times New Roman" w:hAnsi="Times New Roman" w:cs="Times New Roman"/>
          <w:sz w:val="24"/>
          <w:szCs w:val="24"/>
        </w:rPr>
        <w:t>ón y</w:t>
      </w:r>
      <w:r w:rsidR="00B261D9">
        <w:rPr>
          <w:rFonts w:ascii="Times New Roman" w:hAnsi="Times New Roman" w:cs="Times New Roman"/>
          <w:sz w:val="24"/>
          <w:szCs w:val="24"/>
        </w:rPr>
        <w:t xml:space="preserve"> del documental. En el mismo, se evalúa la técnica de </w:t>
      </w:r>
      <w:r w:rsidR="00965ECA">
        <w:rPr>
          <w:rFonts w:ascii="Times New Roman" w:hAnsi="Times New Roman" w:cs="Times New Roman"/>
          <w:sz w:val="24"/>
          <w:szCs w:val="24"/>
        </w:rPr>
        <w:t xml:space="preserve">los referentes cinematógrafos que aportaron en la creación </w:t>
      </w:r>
      <w:r w:rsidR="00B261D9">
        <w:rPr>
          <w:rFonts w:ascii="Times New Roman" w:hAnsi="Times New Roman" w:cs="Times New Roman"/>
          <w:sz w:val="24"/>
          <w:szCs w:val="24"/>
        </w:rPr>
        <w:t xml:space="preserve">visual, sonora y en el montaje. </w:t>
      </w:r>
    </w:p>
    <w:p w:rsidR="005B5FB9" w:rsidRDefault="00442392" w:rsidP="00965EC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93B89">
        <w:rPr>
          <w:rFonts w:ascii="Times New Roman" w:hAnsi="Times New Roman" w:cs="Times New Roman"/>
          <w:sz w:val="24"/>
          <w:szCs w:val="24"/>
        </w:rPr>
        <w:t xml:space="preserve">El capítulo dos, “La Consecuencia” contiene la experiencia </w:t>
      </w:r>
      <w:r w:rsidR="005B5FB9">
        <w:rPr>
          <w:rFonts w:ascii="Times New Roman" w:hAnsi="Times New Roman" w:cs="Times New Roman"/>
          <w:sz w:val="24"/>
          <w:szCs w:val="24"/>
        </w:rPr>
        <w:t>personal a través de los procesos de investigación y</w:t>
      </w:r>
      <w:r w:rsidR="00193B89">
        <w:rPr>
          <w:rFonts w:ascii="Times New Roman" w:hAnsi="Times New Roman" w:cs="Times New Roman"/>
          <w:sz w:val="24"/>
          <w:szCs w:val="24"/>
        </w:rPr>
        <w:t xml:space="preserve"> </w:t>
      </w:r>
      <w:r w:rsidR="00CD7E84">
        <w:rPr>
          <w:rFonts w:ascii="Times New Roman" w:hAnsi="Times New Roman" w:cs="Times New Roman"/>
          <w:sz w:val="24"/>
          <w:szCs w:val="24"/>
        </w:rPr>
        <w:t>en</w:t>
      </w:r>
      <w:r w:rsidR="00193B89">
        <w:rPr>
          <w:rFonts w:ascii="Times New Roman" w:hAnsi="Times New Roman" w:cs="Times New Roman"/>
          <w:sz w:val="24"/>
          <w:szCs w:val="24"/>
        </w:rPr>
        <w:t xml:space="preserve"> poner en práctica las teoría</w:t>
      </w:r>
      <w:r w:rsidR="005B5FB9">
        <w:rPr>
          <w:rFonts w:ascii="Times New Roman" w:hAnsi="Times New Roman" w:cs="Times New Roman"/>
          <w:sz w:val="24"/>
          <w:szCs w:val="24"/>
        </w:rPr>
        <w:t>s documentalistas investigadas sobre el documental.</w:t>
      </w:r>
    </w:p>
    <w:p w:rsidR="00193B89" w:rsidRPr="00965ECA" w:rsidRDefault="005B5FB9" w:rsidP="00965E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F06BD6">
        <w:rPr>
          <w:rFonts w:ascii="Times New Roman" w:hAnsi="Times New Roman" w:cs="Times New Roman"/>
          <w:sz w:val="24"/>
          <w:szCs w:val="24"/>
        </w:rPr>
        <w:t>E</w:t>
      </w:r>
      <w:r w:rsidR="00193B89">
        <w:rPr>
          <w:rFonts w:ascii="Times New Roman" w:hAnsi="Times New Roman" w:cs="Times New Roman"/>
          <w:sz w:val="24"/>
          <w:szCs w:val="24"/>
        </w:rPr>
        <w:t xml:space="preserve">l capítulo tres, “La Causalidad” reúne los dos primeros capítulos </w:t>
      </w:r>
      <w:r w:rsidR="00F06BD6">
        <w:rPr>
          <w:rFonts w:ascii="Times New Roman" w:hAnsi="Times New Roman" w:cs="Times New Roman"/>
          <w:sz w:val="24"/>
          <w:szCs w:val="24"/>
        </w:rPr>
        <w:t>haciendo un análisis de los resultados de la investigación y de la realización del documental.</w:t>
      </w:r>
      <w:r w:rsidR="00C7057E">
        <w:rPr>
          <w:rFonts w:ascii="Times New Roman" w:hAnsi="Times New Roman" w:cs="Times New Roman"/>
          <w:sz w:val="24"/>
          <w:szCs w:val="24"/>
        </w:rPr>
        <w:t xml:space="preserve"> Así mismo, se explica la propuesta de distribución y exhibición del documental como producto final de la investigación.</w:t>
      </w:r>
    </w:p>
    <w:p w:rsidR="00C9182D" w:rsidRDefault="00C9182D" w:rsidP="00375988">
      <w:pPr>
        <w:spacing w:line="360" w:lineRule="auto"/>
        <w:jc w:val="center"/>
        <w:rPr>
          <w:rFonts w:ascii="Times New Roman" w:hAnsi="Times New Roman" w:cs="Times New Roman"/>
          <w:b/>
          <w:sz w:val="24"/>
          <w:szCs w:val="24"/>
        </w:rPr>
      </w:pPr>
    </w:p>
    <w:p w:rsidR="00C9182D" w:rsidRDefault="00C9182D" w:rsidP="00375988">
      <w:pPr>
        <w:spacing w:line="360" w:lineRule="auto"/>
        <w:jc w:val="center"/>
        <w:rPr>
          <w:rFonts w:ascii="Times New Roman" w:hAnsi="Times New Roman" w:cs="Times New Roman"/>
          <w:b/>
          <w:sz w:val="24"/>
          <w:szCs w:val="24"/>
        </w:rPr>
      </w:pPr>
    </w:p>
    <w:p w:rsidR="00C9182D" w:rsidRDefault="00C9182D" w:rsidP="00375988">
      <w:pPr>
        <w:spacing w:line="360" w:lineRule="auto"/>
        <w:jc w:val="center"/>
        <w:rPr>
          <w:rFonts w:ascii="Times New Roman" w:hAnsi="Times New Roman" w:cs="Times New Roman"/>
          <w:b/>
          <w:sz w:val="24"/>
          <w:szCs w:val="24"/>
        </w:rPr>
      </w:pPr>
    </w:p>
    <w:p w:rsidR="00C9182D" w:rsidRDefault="00C9182D" w:rsidP="00375988">
      <w:pPr>
        <w:spacing w:line="360" w:lineRule="auto"/>
        <w:jc w:val="center"/>
        <w:rPr>
          <w:rFonts w:ascii="Times New Roman" w:hAnsi="Times New Roman" w:cs="Times New Roman"/>
          <w:b/>
          <w:sz w:val="24"/>
          <w:szCs w:val="24"/>
        </w:rPr>
      </w:pPr>
    </w:p>
    <w:p w:rsidR="00C9182D" w:rsidRDefault="00C9182D" w:rsidP="00375988">
      <w:pPr>
        <w:spacing w:line="360" w:lineRule="auto"/>
        <w:jc w:val="center"/>
        <w:rPr>
          <w:rFonts w:ascii="Times New Roman" w:hAnsi="Times New Roman" w:cs="Times New Roman"/>
          <w:b/>
          <w:sz w:val="24"/>
          <w:szCs w:val="24"/>
        </w:rPr>
      </w:pPr>
    </w:p>
    <w:p w:rsidR="00C9182D" w:rsidRDefault="00C9182D"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B261D9" w:rsidRDefault="00B261D9" w:rsidP="00375988">
      <w:pPr>
        <w:spacing w:line="360" w:lineRule="auto"/>
        <w:jc w:val="center"/>
        <w:rPr>
          <w:rFonts w:ascii="Times New Roman" w:hAnsi="Times New Roman" w:cs="Times New Roman"/>
          <w:b/>
          <w:sz w:val="24"/>
          <w:szCs w:val="24"/>
        </w:rPr>
      </w:pPr>
    </w:p>
    <w:p w:rsidR="00C7057E" w:rsidRDefault="00C7057E" w:rsidP="00375988">
      <w:pPr>
        <w:spacing w:line="360" w:lineRule="auto"/>
        <w:jc w:val="center"/>
        <w:rPr>
          <w:rFonts w:ascii="Times New Roman" w:hAnsi="Times New Roman" w:cs="Times New Roman"/>
          <w:b/>
          <w:sz w:val="24"/>
          <w:szCs w:val="24"/>
        </w:rPr>
      </w:pPr>
    </w:p>
    <w:p w:rsidR="007533E2" w:rsidRDefault="00C9182D" w:rsidP="00375988">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CAPITULO 1</w:t>
      </w:r>
    </w:p>
    <w:p w:rsidR="00BD7646" w:rsidRDefault="00C9182D" w:rsidP="00375988">
      <w:pPr>
        <w:spacing w:line="360" w:lineRule="auto"/>
        <w:jc w:val="center"/>
        <w:rPr>
          <w:rFonts w:ascii="Times New Roman" w:hAnsi="Times New Roman" w:cs="Times New Roman"/>
          <w:b/>
          <w:sz w:val="24"/>
          <w:szCs w:val="24"/>
        </w:rPr>
      </w:pPr>
      <w:r>
        <w:rPr>
          <w:rFonts w:ascii="Times New Roman" w:hAnsi="Times New Roman" w:cs="Times New Roman"/>
          <w:b/>
          <w:sz w:val="24"/>
          <w:szCs w:val="24"/>
        </w:rPr>
        <w:t>La Causa</w:t>
      </w:r>
    </w:p>
    <w:p w:rsidR="00BD7646" w:rsidRDefault="00BD7646" w:rsidP="00BD76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En orden para comprender tanto la práctica del cine como la de la danza </w:t>
      </w:r>
      <w:r w:rsidR="00C326C6">
        <w:rPr>
          <w:rFonts w:ascii="Times New Roman" w:hAnsi="Times New Roman" w:cs="Times New Roman"/>
          <w:sz w:val="24"/>
          <w:szCs w:val="24"/>
        </w:rPr>
        <w:t xml:space="preserve">de Contacto </w:t>
      </w:r>
      <w:r>
        <w:rPr>
          <w:rFonts w:ascii="Times New Roman" w:hAnsi="Times New Roman" w:cs="Times New Roman"/>
          <w:sz w:val="24"/>
          <w:szCs w:val="24"/>
        </w:rPr>
        <w:t>y sus metodolog</w:t>
      </w:r>
      <w:r w:rsidR="00A36B5F">
        <w:rPr>
          <w:rFonts w:ascii="Times New Roman" w:hAnsi="Times New Roman" w:cs="Times New Roman"/>
          <w:sz w:val="24"/>
          <w:szCs w:val="24"/>
        </w:rPr>
        <w:t>ías, en este capítulo se tratará</w:t>
      </w:r>
      <w:r>
        <w:rPr>
          <w:rFonts w:ascii="Times New Roman" w:hAnsi="Times New Roman" w:cs="Times New Roman"/>
          <w:sz w:val="24"/>
          <w:szCs w:val="24"/>
        </w:rPr>
        <w:t xml:space="preserve"> contenido de dist</w:t>
      </w:r>
      <w:r w:rsidR="00B40994">
        <w:rPr>
          <w:rFonts w:ascii="Times New Roman" w:hAnsi="Times New Roman" w:cs="Times New Roman"/>
          <w:sz w:val="24"/>
          <w:szCs w:val="24"/>
        </w:rPr>
        <w:t>intas tendencias que determinaron qué</w:t>
      </w:r>
      <w:r>
        <w:rPr>
          <w:rFonts w:ascii="Times New Roman" w:hAnsi="Times New Roman" w:cs="Times New Roman"/>
          <w:sz w:val="24"/>
          <w:szCs w:val="24"/>
        </w:rPr>
        <w:t xml:space="preserve"> estrategia cinematográfica seguir en la investigación. </w:t>
      </w:r>
    </w:p>
    <w:p w:rsidR="00BD7646" w:rsidRPr="00BD7646" w:rsidRDefault="00BD7646" w:rsidP="00BD7646">
      <w:pPr>
        <w:spacing w:line="360" w:lineRule="auto"/>
        <w:jc w:val="both"/>
        <w:rPr>
          <w:rFonts w:ascii="Times New Roman" w:hAnsi="Times New Roman" w:cs="Times New Roman"/>
          <w:sz w:val="24"/>
          <w:szCs w:val="24"/>
        </w:rPr>
      </w:pPr>
    </w:p>
    <w:p w:rsidR="00C9182D" w:rsidRPr="00232476" w:rsidRDefault="00C9182D" w:rsidP="00C9182D">
      <w:pPr>
        <w:spacing w:line="360" w:lineRule="auto"/>
        <w:rPr>
          <w:rFonts w:ascii="Times New Roman" w:hAnsi="Times New Roman" w:cs="Times New Roman"/>
          <w:sz w:val="24"/>
          <w:szCs w:val="24"/>
          <w:u w:val="single"/>
        </w:rPr>
      </w:pPr>
      <w:r w:rsidRPr="00232476">
        <w:rPr>
          <w:rFonts w:ascii="Times New Roman" w:hAnsi="Times New Roman" w:cs="Times New Roman"/>
          <w:sz w:val="24"/>
          <w:szCs w:val="24"/>
          <w:u w:val="single"/>
        </w:rPr>
        <w:t>Antecedentes</w:t>
      </w:r>
      <w:r w:rsidR="00A60C66" w:rsidRPr="00232476">
        <w:rPr>
          <w:rFonts w:ascii="Times New Roman" w:hAnsi="Times New Roman" w:cs="Times New Roman"/>
          <w:sz w:val="24"/>
          <w:szCs w:val="24"/>
          <w:u w:val="single"/>
        </w:rPr>
        <w:t xml:space="preserve"> e influencias</w:t>
      </w:r>
    </w:p>
    <w:p w:rsidR="00EF4557" w:rsidRDefault="003F125A" w:rsidP="000129DE">
      <w:pPr>
        <w:spacing w:line="360"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campo de la</w:t>
      </w:r>
      <w:r w:rsidR="00D0278C">
        <w:rPr>
          <w:rFonts w:ascii="Times New Roman" w:eastAsia="Times New Roman" w:hAnsi="Times New Roman" w:cs="Times New Roman"/>
          <w:sz w:val="24"/>
          <w:szCs w:val="24"/>
        </w:rPr>
        <w:t>s artes escénicas</w:t>
      </w:r>
      <w:r>
        <w:rPr>
          <w:rFonts w:ascii="Times New Roman" w:eastAsia="Times New Roman" w:hAnsi="Times New Roman" w:cs="Times New Roman"/>
          <w:sz w:val="24"/>
          <w:szCs w:val="24"/>
        </w:rPr>
        <w:t xml:space="preserve"> de </w:t>
      </w:r>
      <w:r w:rsidR="00D0278C">
        <w:rPr>
          <w:rFonts w:ascii="Times New Roman" w:eastAsia="Times New Roman" w:hAnsi="Times New Roman" w:cs="Times New Roman"/>
          <w:sz w:val="24"/>
          <w:szCs w:val="24"/>
        </w:rPr>
        <w:t xml:space="preserve">la ciudad de </w:t>
      </w:r>
      <w:r>
        <w:rPr>
          <w:rFonts w:ascii="Times New Roman" w:eastAsia="Times New Roman" w:hAnsi="Times New Roman" w:cs="Times New Roman"/>
          <w:sz w:val="24"/>
          <w:szCs w:val="24"/>
        </w:rPr>
        <w:t xml:space="preserve">Guayaquil podemos encontrar un número significativo de </w:t>
      </w:r>
      <w:r w:rsidR="000129DE">
        <w:rPr>
          <w:rFonts w:ascii="Times New Roman" w:eastAsia="Times New Roman" w:hAnsi="Times New Roman" w:cs="Times New Roman"/>
          <w:sz w:val="24"/>
          <w:szCs w:val="24"/>
        </w:rPr>
        <w:t>personas practicando</w:t>
      </w:r>
      <w:r>
        <w:rPr>
          <w:rFonts w:ascii="Times New Roman" w:eastAsia="Times New Roman" w:hAnsi="Times New Roman" w:cs="Times New Roman"/>
          <w:sz w:val="24"/>
          <w:szCs w:val="24"/>
        </w:rPr>
        <w:t xml:space="preserve"> danza fuera y dentro de </w:t>
      </w:r>
      <w:r w:rsidR="000129DE">
        <w:rPr>
          <w:rFonts w:ascii="Times New Roman" w:eastAsia="Times New Roman" w:hAnsi="Times New Roman" w:cs="Times New Roman"/>
          <w:sz w:val="24"/>
          <w:szCs w:val="24"/>
        </w:rPr>
        <w:t>instituciones</w:t>
      </w:r>
      <w:r>
        <w:rPr>
          <w:rFonts w:ascii="Times New Roman" w:eastAsia="Times New Roman" w:hAnsi="Times New Roman" w:cs="Times New Roman"/>
          <w:sz w:val="24"/>
          <w:szCs w:val="24"/>
        </w:rPr>
        <w:t xml:space="preserve">. </w:t>
      </w:r>
      <w:r w:rsidR="00D0278C">
        <w:rPr>
          <w:rFonts w:ascii="Times New Roman" w:eastAsia="Times New Roman" w:hAnsi="Times New Roman" w:cs="Times New Roman"/>
          <w:sz w:val="24"/>
          <w:szCs w:val="24"/>
        </w:rPr>
        <w:t>Un ejemplo es el</w:t>
      </w:r>
      <w:r w:rsidR="00C326C6">
        <w:rPr>
          <w:rFonts w:ascii="Times New Roman" w:eastAsia="Times New Roman" w:hAnsi="Times New Roman" w:cs="Times New Roman"/>
          <w:sz w:val="24"/>
          <w:szCs w:val="24"/>
        </w:rPr>
        <w:t xml:space="preserve"> grupo de danza</w:t>
      </w:r>
      <w:r w:rsidR="00D0278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contacto improvisación</w:t>
      </w:r>
      <w:r w:rsidR="00D0278C">
        <w:rPr>
          <w:rFonts w:ascii="Times New Roman" w:eastAsia="Times New Roman" w:hAnsi="Times New Roman" w:cs="Times New Roman"/>
          <w:sz w:val="24"/>
          <w:szCs w:val="24"/>
        </w:rPr>
        <w:t xml:space="preserve"> de la Universidad de las Artes</w:t>
      </w:r>
      <w:r>
        <w:rPr>
          <w:rFonts w:ascii="Times New Roman" w:eastAsia="Times New Roman" w:hAnsi="Times New Roman" w:cs="Times New Roman"/>
          <w:sz w:val="24"/>
          <w:szCs w:val="24"/>
        </w:rPr>
        <w:t xml:space="preserve"> que se conforma por estudiantes de la universidad y público en general, quienes realizan clases </w:t>
      </w:r>
      <w:r w:rsidR="000129DE">
        <w:rPr>
          <w:rFonts w:ascii="Times New Roman" w:eastAsia="Times New Roman" w:hAnsi="Times New Roman" w:cs="Times New Roman"/>
          <w:sz w:val="24"/>
          <w:szCs w:val="24"/>
        </w:rPr>
        <w:t xml:space="preserve">técnicas </w:t>
      </w:r>
      <w:r>
        <w:rPr>
          <w:rFonts w:ascii="Times New Roman" w:eastAsia="Times New Roman" w:hAnsi="Times New Roman" w:cs="Times New Roman"/>
          <w:sz w:val="24"/>
          <w:szCs w:val="24"/>
        </w:rPr>
        <w:t>y</w:t>
      </w:r>
      <w:r w:rsidR="000129DE">
        <w:rPr>
          <w:rFonts w:ascii="Times New Roman" w:eastAsia="Times New Roman" w:hAnsi="Times New Roman" w:cs="Times New Roman"/>
          <w:sz w:val="24"/>
          <w:szCs w:val="24"/>
        </w:rPr>
        <w:t xml:space="preserve"> además</w:t>
      </w:r>
      <w:r>
        <w:rPr>
          <w:rFonts w:ascii="Times New Roman" w:eastAsia="Times New Roman" w:hAnsi="Times New Roman" w:cs="Times New Roman"/>
          <w:sz w:val="24"/>
          <w:szCs w:val="24"/>
        </w:rPr>
        <w:t xml:space="preserve"> sesiones de improvisación a las que les llaman “Jam”</w:t>
      </w:r>
      <w:r w:rsidR="008C4C0C">
        <w:rPr>
          <w:rStyle w:val="Refdenotaalpie"/>
          <w:rFonts w:ascii="Times New Roman" w:eastAsia="Times New Roman" w:hAnsi="Times New Roman" w:cs="Times New Roman"/>
          <w:sz w:val="24"/>
          <w:szCs w:val="24"/>
        </w:rPr>
        <w:footnoteReference w:id="8"/>
      </w:r>
      <w:r>
        <w:rPr>
          <w:rFonts w:ascii="Times New Roman" w:eastAsia="Times New Roman" w:hAnsi="Times New Roman" w:cs="Times New Roman"/>
          <w:sz w:val="24"/>
          <w:szCs w:val="24"/>
        </w:rPr>
        <w:t>. E</w:t>
      </w:r>
      <w:r w:rsidR="00B40994">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especial se practica también en otras ciudades del Ecuador como Quito y Cuenca, en las cuales se ha logrado </w:t>
      </w:r>
      <w:r w:rsidR="00914B27">
        <w:rPr>
          <w:rFonts w:ascii="Times New Roman" w:eastAsia="Times New Roman" w:hAnsi="Times New Roman" w:cs="Times New Roman"/>
          <w:sz w:val="24"/>
          <w:szCs w:val="24"/>
        </w:rPr>
        <w:t xml:space="preserve">condensar </w:t>
      </w:r>
      <w:r>
        <w:rPr>
          <w:rFonts w:ascii="Times New Roman" w:eastAsia="Times New Roman" w:hAnsi="Times New Roman" w:cs="Times New Roman"/>
          <w:sz w:val="24"/>
          <w:szCs w:val="24"/>
        </w:rPr>
        <w:t>un</w:t>
      </w:r>
      <w:r w:rsidR="00914B27">
        <w:rPr>
          <w:rFonts w:ascii="Times New Roman" w:eastAsia="Times New Roman" w:hAnsi="Times New Roman" w:cs="Times New Roman"/>
          <w:sz w:val="24"/>
          <w:szCs w:val="24"/>
        </w:rPr>
        <w:t xml:space="preserve"> gran</w:t>
      </w:r>
      <w:r>
        <w:rPr>
          <w:rFonts w:ascii="Times New Roman" w:eastAsia="Times New Roman" w:hAnsi="Times New Roman" w:cs="Times New Roman"/>
          <w:sz w:val="24"/>
          <w:szCs w:val="24"/>
        </w:rPr>
        <w:t xml:space="preserve"> grupo de </w:t>
      </w:r>
      <w:r w:rsidR="00914B27">
        <w:rPr>
          <w:rFonts w:ascii="Times New Roman" w:eastAsia="Times New Roman" w:hAnsi="Times New Roman" w:cs="Times New Roman"/>
          <w:sz w:val="24"/>
          <w:szCs w:val="24"/>
        </w:rPr>
        <w:t>personas</w:t>
      </w:r>
      <w:r>
        <w:rPr>
          <w:rFonts w:ascii="Times New Roman" w:eastAsia="Times New Roman" w:hAnsi="Times New Roman" w:cs="Times New Roman"/>
          <w:sz w:val="24"/>
          <w:szCs w:val="24"/>
        </w:rPr>
        <w:t xml:space="preserve"> que con</w:t>
      </w:r>
      <w:r w:rsidR="00A61928">
        <w:rPr>
          <w:rFonts w:ascii="Times New Roman" w:eastAsia="Times New Roman" w:hAnsi="Times New Roman" w:cs="Times New Roman"/>
          <w:sz w:val="24"/>
          <w:szCs w:val="24"/>
        </w:rPr>
        <w:t xml:space="preserve">tinúa el legado de esta </w:t>
      </w:r>
      <w:r w:rsidR="00C326C6">
        <w:rPr>
          <w:rFonts w:ascii="Times New Roman" w:eastAsia="Times New Roman" w:hAnsi="Times New Roman" w:cs="Times New Roman"/>
          <w:sz w:val="24"/>
          <w:szCs w:val="24"/>
        </w:rPr>
        <w:t>forma</w:t>
      </w:r>
      <w:r w:rsidR="00B40994">
        <w:rPr>
          <w:rFonts w:ascii="Times New Roman" w:eastAsia="Times New Roman" w:hAnsi="Times New Roman" w:cs="Times New Roman"/>
          <w:sz w:val="24"/>
          <w:szCs w:val="24"/>
        </w:rPr>
        <w:t xml:space="preserve"> de </w:t>
      </w:r>
      <w:r w:rsidR="00A61928">
        <w:rPr>
          <w:rFonts w:ascii="Times New Roman" w:eastAsia="Times New Roman" w:hAnsi="Times New Roman" w:cs="Times New Roman"/>
          <w:sz w:val="24"/>
          <w:szCs w:val="24"/>
        </w:rPr>
        <w:t xml:space="preserve">danza. </w:t>
      </w:r>
    </w:p>
    <w:p w:rsidR="00A61928" w:rsidRDefault="00A61928" w:rsidP="00C836FF">
      <w:pPr>
        <w:spacing w:line="360"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la misma </w:t>
      </w:r>
      <w:r w:rsidR="00C326C6">
        <w:rPr>
          <w:rFonts w:ascii="Times New Roman" w:eastAsia="Times New Roman" w:hAnsi="Times New Roman" w:cs="Times New Roman"/>
          <w:sz w:val="24"/>
          <w:szCs w:val="24"/>
        </w:rPr>
        <w:t>manera</w:t>
      </w:r>
      <w:r>
        <w:rPr>
          <w:rFonts w:ascii="Times New Roman" w:eastAsia="Times New Roman" w:hAnsi="Times New Roman" w:cs="Times New Roman"/>
          <w:sz w:val="24"/>
          <w:szCs w:val="24"/>
        </w:rPr>
        <w:t xml:space="preserve">, también hay </w:t>
      </w:r>
      <w:r w:rsidR="000129DE">
        <w:rPr>
          <w:rFonts w:ascii="Times New Roman" w:eastAsia="Times New Roman" w:hAnsi="Times New Roman" w:cs="Times New Roman"/>
          <w:sz w:val="24"/>
          <w:szCs w:val="24"/>
        </w:rPr>
        <w:t>personas</w:t>
      </w:r>
      <w:r>
        <w:rPr>
          <w:rFonts w:ascii="Times New Roman" w:eastAsia="Times New Roman" w:hAnsi="Times New Roman" w:cs="Times New Roman"/>
          <w:sz w:val="24"/>
          <w:szCs w:val="24"/>
        </w:rPr>
        <w:t xml:space="preserve"> </w:t>
      </w:r>
      <w:r w:rsidR="00D0278C">
        <w:rPr>
          <w:rFonts w:ascii="Times New Roman" w:eastAsia="Times New Roman" w:hAnsi="Times New Roman" w:cs="Times New Roman"/>
          <w:sz w:val="24"/>
          <w:szCs w:val="24"/>
        </w:rPr>
        <w:t xml:space="preserve">de diversos países </w:t>
      </w:r>
      <w:r>
        <w:rPr>
          <w:rFonts w:ascii="Times New Roman" w:eastAsia="Times New Roman" w:hAnsi="Times New Roman" w:cs="Times New Roman"/>
          <w:sz w:val="24"/>
          <w:szCs w:val="24"/>
        </w:rPr>
        <w:t>que ha</w:t>
      </w:r>
      <w:r w:rsidR="000129DE">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dejado registro de videos que documentan </w:t>
      </w:r>
      <w:r w:rsidR="00161182">
        <w:rPr>
          <w:rFonts w:ascii="Times New Roman" w:eastAsia="Times New Roman" w:hAnsi="Times New Roman" w:cs="Times New Roman"/>
          <w:sz w:val="24"/>
          <w:szCs w:val="24"/>
        </w:rPr>
        <w:t xml:space="preserve">y exponen </w:t>
      </w:r>
      <w:r>
        <w:rPr>
          <w:rFonts w:ascii="Times New Roman" w:eastAsia="Times New Roman" w:hAnsi="Times New Roman" w:cs="Times New Roman"/>
          <w:sz w:val="24"/>
          <w:szCs w:val="24"/>
        </w:rPr>
        <w:t xml:space="preserve">la experiencia </w:t>
      </w:r>
      <w:r w:rsidR="00C326C6">
        <w:rPr>
          <w:rFonts w:ascii="Times New Roman" w:eastAsia="Times New Roman" w:hAnsi="Times New Roman" w:cs="Times New Roman"/>
          <w:sz w:val="24"/>
          <w:szCs w:val="24"/>
        </w:rPr>
        <w:t>del</w:t>
      </w:r>
      <w:r>
        <w:rPr>
          <w:rFonts w:ascii="Times New Roman" w:eastAsia="Times New Roman" w:hAnsi="Times New Roman" w:cs="Times New Roman"/>
          <w:sz w:val="24"/>
          <w:szCs w:val="24"/>
        </w:rPr>
        <w:t xml:space="preserve"> C.I. a través de plataformas como YouTube y Vimeo</w:t>
      </w:r>
      <w:r w:rsidR="00BA5F57">
        <w:rPr>
          <w:rFonts w:ascii="Times New Roman" w:eastAsia="Times New Roman" w:hAnsi="Times New Roman" w:cs="Times New Roman"/>
          <w:sz w:val="24"/>
          <w:szCs w:val="24"/>
        </w:rPr>
        <w:t>, de los cuales destaco</w:t>
      </w:r>
      <w:r>
        <w:rPr>
          <w:rFonts w:ascii="Times New Roman" w:eastAsia="Times New Roman" w:hAnsi="Times New Roman" w:cs="Times New Roman"/>
          <w:sz w:val="24"/>
          <w:szCs w:val="24"/>
        </w:rPr>
        <w:t xml:space="preserve"> el </w:t>
      </w:r>
      <w:r w:rsidR="005D05CC">
        <w:rPr>
          <w:rFonts w:ascii="Times New Roman" w:eastAsia="Times New Roman" w:hAnsi="Times New Roman" w:cs="Times New Roman"/>
          <w:sz w:val="24"/>
          <w:szCs w:val="24"/>
        </w:rPr>
        <w:t>film de Morris Gabo “</w:t>
      </w:r>
      <w:r w:rsidR="00BA5F57">
        <w:rPr>
          <w:rFonts w:ascii="Times New Roman" w:eastAsia="Times New Roman" w:hAnsi="Times New Roman" w:cs="Times New Roman"/>
          <w:sz w:val="24"/>
          <w:szCs w:val="24"/>
        </w:rPr>
        <w:t>P</w:t>
      </w:r>
      <w:r w:rsidR="005D05CC">
        <w:rPr>
          <w:rFonts w:ascii="Times New Roman" w:eastAsia="Times New Roman" w:hAnsi="Times New Roman" w:cs="Times New Roman"/>
          <w:sz w:val="24"/>
          <w:szCs w:val="24"/>
        </w:rPr>
        <w:t>ropuesta/escucha/sentir/ser”</w:t>
      </w:r>
      <w:r w:rsidR="005D05CC">
        <w:rPr>
          <w:rStyle w:val="Refdenotaalpie"/>
          <w:rFonts w:ascii="Times New Roman" w:eastAsia="Times New Roman" w:hAnsi="Times New Roman" w:cs="Times New Roman"/>
          <w:sz w:val="24"/>
          <w:szCs w:val="24"/>
        </w:rPr>
        <w:footnoteReference w:id="9"/>
      </w:r>
      <w:r w:rsidR="00BA5F57">
        <w:rPr>
          <w:rFonts w:ascii="Times New Roman" w:eastAsia="Times New Roman" w:hAnsi="Times New Roman" w:cs="Times New Roman"/>
          <w:sz w:val="24"/>
          <w:szCs w:val="24"/>
        </w:rPr>
        <w:t xml:space="preserve"> que </w:t>
      </w:r>
      <w:r w:rsidR="00234C93">
        <w:rPr>
          <w:rFonts w:ascii="Times New Roman" w:eastAsia="Times New Roman" w:hAnsi="Times New Roman" w:cs="Times New Roman"/>
          <w:sz w:val="24"/>
          <w:szCs w:val="24"/>
        </w:rPr>
        <w:t>se basa en</w:t>
      </w:r>
      <w:r w:rsidR="00BA5F57">
        <w:rPr>
          <w:rFonts w:ascii="Times New Roman" w:eastAsia="Times New Roman" w:hAnsi="Times New Roman" w:cs="Times New Roman"/>
          <w:sz w:val="24"/>
          <w:szCs w:val="24"/>
        </w:rPr>
        <w:t xml:space="preserve"> testimonios de participantes </w:t>
      </w:r>
      <w:r w:rsidR="00D0278C">
        <w:rPr>
          <w:rFonts w:ascii="Times New Roman" w:eastAsia="Times New Roman" w:hAnsi="Times New Roman" w:cs="Times New Roman"/>
          <w:sz w:val="24"/>
          <w:szCs w:val="24"/>
        </w:rPr>
        <w:t>de esta forma de danza</w:t>
      </w:r>
      <w:r w:rsidR="00BA5F57">
        <w:rPr>
          <w:rFonts w:ascii="Times New Roman" w:eastAsia="Times New Roman" w:hAnsi="Times New Roman" w:cs="Times New Roman"/>
          <w:sz w:val="24"/>
          <w:szCs w:val="24"/>
        </w:rPr>
        <w:t xml:space="preserve"> para </w:t>
      </w:r>
      <w:r w:rsidR="000129DE">
        <w:rPr>
          <w:rFonts w:ascii="Times New Roman" w:eastAsia="Times New Roman" w:hAnsi="Times New Roman" w:cs="Times New Roman"/>
          <w:sz w:val="24"/>
          <w:szCs w:val="24"/>
        </w:rPr>
        <w:t xml:space="preserve">retratar y </w:t>
      </w:r>
      <w:r w:rsidR="00BA5F57">
        <w:rPr>
          <w:rFonts w:ascii="Times New Roman" w:eastAsia="Times New Roman" w:hAnsi="Times New Roman" w:cs="Times New Roman"/>
          <w:sz w:val="24"/>
          <w:szCs w:val="24"/>
        </w:rPr>
        <w:t xml:space="preserve">componer una pieza </w:t>
      </w:r>
      <w:r w:rsidR="00234C93">
        <w:rPr>
          <w:rFonts w:ascii="Times New Roman" w:eastAsia="Times New Roman" w:hAnsi="Times New Roman" w:cs="Times New Roman"/>
          <w:sz w:val="24"/>
          <w:szCs w:val="24"/>
        </w:rPr>
        <w:t>sensible a partir de</w:t>
      </w:r>
      <w:r w:rsidR="007E7FD6">
        <w:rPr>
          <w:rFonts w:ascii="Times New Roman" w:eastAsia="Times New Roman" w:hAnsi="Times New Roman" w:cs="Times New Roman"/>
          <w:sz w:val="24"/>
          <w:szCs w:val="24"/>
        </w:rPr>
        <w:t xml:space="preserve"> imágenes de</w:t>
      </w:r>
      <w:r w:rsidR="00C326C6">
        <w:rPr>
          <w:rFonts w:ascii="Times New Roman" w:eastAsia="Times New Roman" w:hAnsi="Times New Roman" w:cs="Times New Roman"/>
          <w:sz w:val="24"/>
          <w:szCs w:val="24"/>
        </w:rPr>
        <w:t xml:space="preserve"> una comunidad</w:t>
      </w:r>
      <w:r w:rsidR="007E7FD6">
        <w:rPr>
          <w:rFonts w:ascii="Times New Roman" w:eastAsia="Times New Roman" w:hAnsi="Times New Roman" w:cs="Times New Roman"/>
          <w:sz w:val="24"/>
          <w:szCs w:val="24"/>
        </w:rPr>
        <w:t xml:space="preserve"> practicando Contact y el recurso de </w:t>
      </w:r>
      <w:r w:rsidR="00234C93">
        <w:rPr>
          <w:rFonts w:ascii="Times New Roman" w:eastAsia="Times New Roman" w:hAnsi="Times New Roman" w:cs="Times New Roman"/>
          <w:sz w:val="24"/>
          <w:szCs w:val="24"/>
        </w:rPr>
        <w:t>la voz en off.</w:t>
      </w:r>
      <w:r w:rsidR="00BA5F57">
        <w:rPr>
          <w:rFonts w:ascii="Times New Roman" w:eastAsia="Times New Roman" w:hAnsi="Times New Roman" w:cs="Times New Roman"/>
          <w:sz w:val="24"/>
          <w:szCs w:val="24"/>
        </w:rPr>
        <w:t xml:space="preserve"> </w:t>
      </w:r>
    </w:p>
    <w:p w:rsidR="000F3B29" w:rsidRDefault="00C836FF" w:rsidP="000F3B29">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00D44312">
        <w:rPr>
          <w:rFonts w:ascii="Times New Roman" w:hAnsi="Times New Roman" w:cs="Times New Roman"/>
          <w:sz w:val="24"/>
          <w:szCs w:val="24"/>
        </w:rPr>
        <w:t xml:space="preserve">Otro de los documentales </w:t>
      </w:r>
      <w:r w:rsidR="007E7FD6">
        <w:rPr>
          <w:rFonts w:ascii="Times New Roman" w:hAnsi="Times New Roman" w:cs="Times New Roman"/>
          <w:sz w:val="24"/>
          <w:szCs w:val="24"/>
        </w:rPr>
        <w:t xml:space="preserve">que influyen en esta investigación por la forma de registro y composición </w:t>
      </w:r>
      <w:r w:rsidR="00D44312">
        <w:rPr>
          <w:rFonts w:ascii="Times New Roman" w:hAnsi="Times New Roman" w:cs="Times New Roman"/>
          <w:sz w:val="24"/>
          <w:szCs w:val="24"/>
        </w:rPr>
        <w:t>es</w:t>
      </w:r>
      <w:r w:rsidR="00515643">
        <w:rPr>
          <w:rFonts w:ascii="Times New Roman" w:hAnsi="Times New Roman" w:cs="Times New Roman"/>
          <w:sz w:val="24"/>
          <w:szCs w:val="24"/>
        </w:rPr>
        <w:t xml:space="preserve"> </w:t>
      </w:r>
      <w:r w:rsidR="005E4E70" w:rsidRPr="005E4E70">
        <w:rPr>
          <w:rFonts w:ascii="Times New Roman" w:hAnsi="Times New Roman" w:cs="Times New Roman"/>
          <w:i/>
          <w:sz w:val="24"/>
          <w:szCs w:val="24"/>
        </w:rPr>
        <w:t>Pina</w:t>
      </w:r>
      <w:r w:rsidR="005E4E70">
        <w:rPr>
          <w:rStyle w:val="Refdenotaalpie"/>
          <w:rFonts w:ascii="Times New Roman" w:hAnsi="Times New Roman" w:cs="Times New Roman"/>
          <w:sz w:val="24"/>
          <w:szCs w:val="24"/>
        </w:rPr>
        <w:footnoteReference w:id="10"/>
      </w:r>
      <w:r w:rsidR="007E7FD6">
        <w:rPr>
          <w:rFonts w:ascii="Times New Roman" w:hAnsi="Times New Roman" w:cs="Times New Roman"/>
          <w:sz w:val="24"/>
          <w:szCs w:val="24"/>
        </w:rPr>
        <w:t>. En esta adaptación, Wim Wenders</w:t>
      </w:r>
      <w:r w:rsidR="00BA5F57">
        <w:rPr>
          <w:rFonts w:ascii="Times New Roman" w:hAnsi="Times New Roman" w:cs="Times New Roman"/>
          <w:sz w:val="24"/>
          <w:szCs w:val="24"/>
        </w:rPr>
        <w:t xml:space="preserve"> </w:t>
      </w:r>
      <w:r w:rsidR="007E7FD6">
        <w:rPr>
          <w:rFonts w:ascii="Times New Roman" w:hAnsi="Times New Roman" w:cs="Times New Roman"/>
          <w:sz w:val="24"/>
          <w:szCs w:val="24"/>
        </w:rPr>
        <w:t xml:space="preserve">recrea </w:t>
      </w:r>
      <w:r w:rsidR="00D44312">
        <w:rPr>
          <w:rFonts w:ascii="Times New Roman" w:hAnsi="Times New Roman" w:cs="Times New Roman"/>
          <w:sz w:val="24"/>
          <w:szCs w:val="24"/>
        </w:rPr>
        <w:t xml:space="preserve">las coreografías de la bailarina </w:t>
      </w:r>
      <w:r w:rsidR="007E7FD6">
        <w:rPr>
          <w:rFonts w:ascii="Times New Roman" w:hAnsi="Times New Roman" w:cs="Times New Roman"/>
          <w:sz w:val="24"/>
          <w:szCs w:val="24"/>
        </w:rPr>
        <w:t xml:space="preserve">Pina Bausch </w:t>
      </w:r>
      <w:r w:rsidR="00D44312">
        <w:rPr>
          <w:rFonts w:ascii="Times New Roman" w:hAnsi="Times New Roman" w:cs="Times New Roman"/>
          <w:sz w:val="24"/>
          <w:szCs w:val="24"/>
        </w:rPr>
        <w:t xml:space="preserve">a un </w:t>
      </w:r>
      <w:r w:rsidR="00515643">
        <w:rPr>
          <w:rFonts w:ascii="Times New Roman" w:hAnsi="Times New Roman" w:cs="Times New Roman"/>
          <w:sz w:val="24"/>
          <w:szCs w:val="24"/>
        </w:rPr>
        <w:t>lenguaje</w:t>
      </w:r>
      <w:r w:rsidR="00D44312">
        <w:rPr>
          <w:rFonts w:ascii="Times New Roman" w:hAnsi="Times New Roman" w:cs="Times New Roman"/>
          <w:sz w:val="24"/>
          <w:szCs w:val="24"/>
        </w:rPr>
        <w:t xml:space="preserve"> cinematográfico</w:t>
      </w:r>
      <w:r w:rsidR="000C0A37">
        <w:rPr>
          <w:rFonts w:ascii="Times New Roman" w:hAnsi="Times New Roman" w:cs="Times New Roman"/>
          <w:sz w:val="24"/>
          <w:szCs w:val="24"/>
        </w:rPr>
        <w:t xml:space="preserve">, haciendo uso de la voz </w:t>
      </w:r>
      <w:r w:rsidR="00D03E5C">
        <w:rPr>
          <w:rFonts w:ascii="Times New Roman" w:hAnsi="Times New Roman" w:cs="Times New Roman"/>
          <w:sz w:val="24"/>
          <w:szCs w:val="24"/>
        </w:rPr>
        <w:t xml:space="preserve">de los estudiantes de Bausch </w:t>
      </w:r>
      <w:r w:rsidR="000C0A37">
        <w:rPr>
          <w:rFonts w:ascii="Times New Roman" w:hAnsi="Times New Roman" w:cs="Times New Roman"/>
          <w:sz w:val="24"/>
          <w:szCs w:val="24"/>
        </w:rPr>
        <w:t xml:space="preserve">como </w:t>
      </w:r>
      <w:r w:rsidR="00D03E5C">
        <w:rPr>
          <w:rFonts w:ascii="Times New Roman" w:hAnsi="Times New Roman" w:cs="Times New Roman"/>
          <w:sz w:val="24"/>
          <w:szCs w:val="24"/>
        </w:rPr>
        <w:t xml:space="preserve">un </w:t>
      </w:r>
      <w:r w:rsidR="000C0A37">
        <w:rPr>
          <w:rFonts w:ascii="Times New Roman" w:hAnsi="Times New Roman" w:cs="Times New Roman"/>
          <w:sz w:val="24"/>
          <w:szCs w:val="24"/>
        </w:rPr>
        <w:t>recurso narrativo para inmortaliza</w:t>
      </w:r>
      <w:r w:rsidR="00D03E5C">
        <w:rPr>
          <w:rFonts w:ascii="Times New Roman" w:hAnsi="Times New Roman" w:cs="Times New Roman"/>
          <w:sz w:val="24"/>
          <w:szCs w:val="24"/>
        </w:rPr>
        <w:t>rla.</w:t>
      </w:r>
      <w:r w:rsidR="00A60C66">
        <w:rPr>
          <w:rFonts w:ascii="Times New Roman" w:hAnsi="Times New Roman" w:cs="Times New Roman"/>
          <w:sz w:val="24"/>
          <w:szCs w:val="24"/>
        </w:rPr>
        <w:t xml:space="preserve"> </w:t>
      </w:r>
      <w:r w:rsidR="009E773F">
        <w:rPr>
          <w:rFonts w:ascii="Times New Roman" w:hAnsi="Times New Roman" w:cs="Times New Roman"/>
          <w:sz w:val="24"/>
          <w:szCs w:val="24"/>
        </w:rPr>
        <w:lastRenderedPageBreak/>
        <w:t>Además</w:t>
      </w:r>
      <w:r w:rsidR="00A60C66">
        <w:rPr>
          <w:rFonts w:ascii="Times New Roman" w:hAnsi="Times New Roman" w:cs="Times New Roman"/>
          <w:sz w:val="24"/>
          <w:szCs w:val="24"/>
        </w:rPr>
        <w:t>,</w:t>
      </w:r>
      <w:r w:rsidR="009E773F">
        <w:rPr>
          <w:rFonts w:ascii="Times New Roman" w:hAnsi="Times New Roman" w:cs="Times New Roman"/>
          <w:sz w:val="24"/>
          <w:szCs w:val="24"/>
        </w:rPr>
        <w:t xml:space="preserve"> la idea de </w:t>
      </w:r>
      <w:r w:rsidR="00A60C66">
        <w:rPr>
          <w:rFonts w:ascii="Times New Roman" w:hAnsi="Times New Roman" w:cs="Times New Roman"/>
          <w:sz w:val="24"/>
          <w:szCs w:val="24"/>
        </w:rPr>
        <w:t>crear un</w:t>
      </w:r>
      <w:r w:rsidR="009E773F">
        <w:rPr>
          <w:rFonts w:ascii="Times New Roman" w:hAnsi="Times New Roman" w:cs="Times New Roman"/>
          <w:sz w:val="24"/>
          <w:szCs w:val="24"/>
        </w:rPr>
        <w:t xml:space="preserve"> significante de las obras coreográficas de la artista, usando distintos puntos de mirada</w:t>
      </w:r>
      <w:r w:rsidR="00A60C66">
        <w:rPr>
          <w:rFonts w:ascii="Times New Roman" w:hAnsi="Times New Roman" w:cs="Times New Roman"/>
          <w:sz w:val="24"/>
          <w:szCs w:val="24"/>
        </w:rPr>
        <w:t xml:space="preserve"> </w:t>
      </w:r>
      <w:r w:rsidR="009D475F">
        <w:rPr>
          <w:rFonts w:ascii="Times New Roman" w:hAnsi="Times New Roman" w:cs="Times New Roman"/>
          <w:sz w:val="24"/>
          <w:szCs w:val="24"/>
        </w:rPr>
        <w:t>cinematográficos</w:t>
      </w:r>
      <w:r w:rsidR="00A60C66">
        <w:rPr>
          <w:rFonts w:ascii="Times New Roman" w:hAnsi="Times New Roman" w:cs="Times New Roman"/>
          <w:sz w:val="24"/>
          <w:szCs w:val="24"/>
        </w:rPr>
        <w:t xml:space="preserve">, aporta también a </w:t>
      </w:r>
      <w:r w:rsidR="009D475F">
        <w:rPr>
          <w:rFonts w:ascii="Times New Roman" w:hAnsi="Times New Roman" w:cs="Times New Roman"/>
          <w:sz w:val="24"/>
          <w:szCs w:val="24"/>
        </w:rPr>
        <w:t>esta</w:t>
      </w:r>
      <w:r w:rsidR="00A60C66">
        <w:rPr>
          <w:rFonts w:ascii="Times New Roman" w:hAnsi="Times New Roman" w:cs="Times New Roman"/>
          <w:sz w:val="24"/>
          <w:szCs w:val="24"/>
        </w:rPr>
        <w:t xml:space="preserve"> investigación de cómo</w:t>
      </w:r>
      <w:r w:rsidR="009D475F">
        <w:rPr>
          <w:rFonts w:ascii="Times New Roman" w:hAnsi="Times New Roman" w:cs="Times New Roman"/>
          <w:sz w:val="24"/>
          <w:szCs w:val="24"/>
        </w:rPr>
        <w:t xml:space="preserve"> </w:t>
      </w:r>
      <w:r w:rsidR="00357775">
        <w:rPr>
          <w:rFonts w:ascii="Times New Roman" w:hAnsi="Times New Roman" w:cs="Times New Roman"/>
          <w:sz w:val="24"/>
          <w:szCs w:val="24"/>
        </w:rPr>
        <w:t>adaptar formas de</w:t>
      </w:r>
      <w:r w:rsidR="00A60C66">
        <w:rPr>
          <w:rFonts w:ascii="Times New Roman" w:hAnsi="Times New Roman" w:cs="Times New Roman"/>
          <w:sz w:val="24"/>
          <w:szCs w:val="24"/>
        </w:rPr>
        <w:t xml:space="preserve"> danza al cine.</w:t>
      </w:r>
      <w:r w:rsidR="009D475F">
        <w:rPr>
          <w:rFonts w:ascii="Times New Roman" w:hAnsi="Times New Roman" w:cs="Times New Roman"/>
          <w:sz w:val="24"/>
          <w:szCs w:val="24"/>
        </w:rPr>
        <w:t xml:space="preserve"> </w:t>
      </w:r>
      <w:r w:rsidR="00A14BC4">
        <w:rPr>
          <w:rFonts w:ascii="Times New Roman" w:hAnsi="Times New Roman" w:cs="Times New Roman"/>
          <w:sz w:val="24"/>
          <w:szCs w:val="24"/>
        </w:rPr>
        <w:t>Con</w:t>
      </w:r>
      <w:r w:rsidR="009D475F">
        <w:rPr>
          <w:rFonts w:ascii="Times New Roman" w:hAnsi="Times New Roman" w:cs="Times New Roman"/>
          <w:sz w:val="24"/>
          <w:szCs w:val="24"/>
        </w:rPr>
        <w:t xml:space="preserve"> </w:t>
      </w:r>
      <w:r w:rsidR="00D075ED">
        <w:rPr>
          <w:rFonts w:ascii="Times New Roman" w:hAnsi="Times New Roman" w:cs="Times New Roman"/>
          <w:sz w:val="24"/>
          <w:szCs w:val="24"/>
        </w:rPr>
        <w:t>los</w:t>
      </w:r>
      <w:r w:rsidR="009D475F">
        <w:rPr>
          <w:rFonts w:ascii="Times New Roman" w:hAnsi="Times New Roman" w:cs="Times New Roman"/>
          <w:sz w:val="24"/>
          <w:szCs w:val="24"/>
        </w:rPr>
        <w:t xml:space="preserve"> plano</w:t>
      </w:r>
      <w:r w:rsidR="00D075ED">
        <w:rPr>
          <w:rFonts w:ascii="Times New Roman" w:hAnsi="Times New Roman" w:cs="Times New Roman"/>
          <w:sz w:val="24"/>
          <w:szCs w:val="24"/>
        </w:rPr>
        <w:t>s</w:t>
      </w:r>
      <w:r w:rsidR="009D475F">
        <w:rPr>
          <w:rStyle w:val="Refdenotaalpie"/>
          <w:rFonts w:ascii="Times New Roman" w:hAnsi="Times New Roman" w:cs="Times New Roman"/>
          <w:sz w:val="24"/>
          <w:szCs w:val="24"/>
        </w:rPr>
        <w:footnoteReference w:id="11"/>
      </w:r>
      <w:r w:rsidR="00D075ED">
        <w:rPr>
          <w:rFonts w:ascii="Times New Roman" w:hAnsi="Times New Roman" w:cs="Times New Roman"/>
          <w:sz w:val="24"/>
          <w:szCs w:val="24"/>
        </w:rPr>
        <w:t xml:space="preserve"> que decidió utilizar</w:t>
      </w:r>
      <w:r w:rsidR="009D475F">
        <w:rPr>
          <w:rFonts w:ascii="Times New Roman" w:hAnsi="Times New Roman" w:cs="Times New Roman"/>
          <w:sz w:val="24"/>
          <w:szCs w:val="24"/>
        </w:rPr>
        <w:t xml:space="preserve"> </w:t>
      </w:r>
      <w:r w:rsidR="00A14BC4">
        <w:rPr>
          <w:rFonts w:ascii="Times New Roman" w:hAnsi="Times New Roman" w:cs="Times New Roman"/>
          <w:sz w:val="24"/>
          <w:szCs w:val="24"/>
        </w:rPr>
        <w:t xml:space="preserve">Wenders </w:t>
      </w:r>
      <w:r w:rsidR="002C77E8">
        <w:rPr>
          <w:rFonts w:ascii="Times New Roman" w:hAnsi="Times New Roman" w:cs="Times New Roman"/>
          <w:sz w:val="24"/>
          <w:szCs w:val="24"/>
        </w:rPr>
        <w:t xml:space="preserve">para registrar </w:t>
      </w:r>
      <w:r w:rsidR="009D475F">
        <w:rPr>
          <w:rFonts w:ascii="Times New Roman" w:hAnsi="Times New Roman" w:cs="Times New Roman"/>
          <w:sz w:val="24"/>
          <w:szCs w:val="24"/>
        </w:rPr>
        <w:t>cada coreografía</w:t>
      </w:r>
      <w:r w:rsidR="002C77E8">
        <w:rPr>
          <w:rFonts w:ascii="Times New Roman" w:hAnsi="Times New Roman" w:cs="Times New Roman"/>
          <w:sz w:val="24"/>
          <w:szCs w:val="24"/>
        </w:rPr>
        <w:t>,</w:t>
      </w:r>
      <w:r w:rsidR="009D475F">
        <w:rPr>
          <w:rFonts w:ascii="Times New Roman" w:hAnsi="Times New Roman" w:cs="Times New Roman"/>
          <w:sz w:val="24"/>
          <w:szCs w:val="24"/>
        </w:rPr>
        <w:t xml:space="preserve"> </w:t>
      </w:r>
      <w:r w:rsidR="00A14BC4">
        <w:rPr>
          <w:rFonts w:ascii="Times New Roman" w:hAnsi="Times New Roman" w:cs="Times New Roman"/>
          <w:sz w:val="24"/>
          <w:szCs w:val="24"/>
        </w:rPr>
        <w:t xml:space="preserve">parece querer </w:t>
      </w:r>
      <w:r w:rsidR="002C77E8">
        <w:rPr>
          <w:rFonts w:ascii="Times New Roman" w:hAnsi="Times New Roman" w:cs="Times New Roman"/>
          <w:sz w:val="24"/>
          <w:szCs w:val="24"/>
        </w:rPr>
        <w:t>introducir al espectador dentro de</w:t>
      </w:r>
      <w:r w:rsidR="00D075ED">
        <w:rPr>
          <w:rFonts w:ascii="Times New Roman" w:hAnsi="Times New Roman" w:cs="Times New Roman"/>
          <w:sz w:val="24"/>
          <w:szCs w:val="24"/>
        </w:rPr>
        <w:t xml:space="preserve"> la pantalla de cine porque,</w:t>
      </w:r>
      <w:r w:rsidR="000E301D">
        <w:rPr>
          <w:rFonts w:ascii="Times New Roman" w:hAnsi="Times New Roman" w:cs="Times New Roman"/>
          <w:sz w:val="24"/>
          <w:szCs w:val="24"/>
        </w:rPr>
        <w:t xml:space="preserve"> </w:t>
      </w:r>
      <w:r w:rsidR="002C77E8">
        <w:rPr>
          <w:rFonts w:ascii="Times New Roman" w:hAnsi="Times New Roman" w:cs="Times New Roman"/>
          <w:sz w:val="24"/>
          <w:szCs w:val="24"/>
        </w:rPr>
        <w:t xml:space="preserve">sin llamar </w:t>
      </w:r>
      <w:r w:rsidR="00D075ED">
        <w:rPr>
          <w:rFonts w:ascii="Times New Roman" w:hAnsi="Times New Roman" w:cs="Times New Roman"/>
          <w:sz w:val="24"/>
          <w:szCs w:val="24"/>
        </w:rPr>
        <w:t>su</w:t>
      </w:r>
      <w:r w:rsidR="002C77E8">
        <w:rPr>
          <w:rFonts w:ascii="Times New Roman" w:hAnsi="Times New Roman" w:cs="Times New Roman"/>
          <w:sz w:val="24"/>
          <w:szCs w:val="24"/>
        </w:rPr>
        <w:t xml:space="preserve"> atención con la palabra directamente</w:t>
      </w:r>
      <w:r w:rsidR="00D075ED">
        <w:rPr>
          <w:rFonts w:ascii="Times New Roman" w:hAnsi="Times New Roman" w:cs="Times New Roman"/>
          <w:sz w:val="24"/>
          <w:szCs w:val="24"/>
        </w:rPr>
        <w:t xml:space="preserve"> hace uso de encuadres de la imagen en su totalidad visto desde distintas perspectivas para receptar la obra en todo su esplendor</w:t>
      </w:r>
      <w:r w:rsidR="002C77E8">
        <w:rPr>
          <w:rFonts w:ascii="Times New Roman" w:hAnsi="Times New Roman" w:cs="Times New Roman"/>
          <w:sz w:val="24"/>
          <w:szCs w:val="24"/>
        </w:rPr>
        <w:t>.</w:t>
      </w:r>
      <w:r w:rsidR="00F0412D">
        <w:rPr>
          <w:rFonts w:ascii="Times New Roman" w:hAnsi="Times New Roman" w:cs="Times New Roman"/>
          <w:sz w:val="24"/>
          <w:szCs w:val="24"/>
        </w:rPr>
        <w:t xml:space="preserve"> Con la forma en la que se filma parece que el director pretende hacer sentir consciencia de q</w:t>
      </w:r>
      <w:r w:rsidR="00A36B5F">
        <w:rPr>
          <w:rFonts w:ascii="Times New Roman" w:hAnsi="Times New Roman" w:cs="Times New Roman"/>
          <w:sz w:val="24"/>
          <w:szCs w:val="24"/>
        </w:rPr>
        <w:t>ue</w:t>
      </w:r>
      <w:r w:rsidR="00F0412D">
        <w:rPr>
          <w:rFonts w:ascii="Times New Roman" w:hAnsi="Times New Roman" w:cs="Times New Roman"/>
          <w:sz w:val="24"/>
          <w:szCs w:val="24"/>
        </w:rPr>
        <w:t xml:space="preserve"> lo que estás viendo es un registro de una obra de danza que fue filmada en un tiempo distinto del que hubiese transcurrido si se viera la misma obra ejecutada en vivo</w:t>
      </w:r>
      <w:r w:rsidR="002C77E8">
        <w:rPr>
          <w:rFonts w:ascii="Times New Roman" w:hAnsi="Times New Roman" w:cs="Times New Roman"/>
          <w:sz w:val="24"/>
          <w:szCs w:val="24"/>
        </w:rPr>
        <w:t xml:space="preserve"> </w:t>
      </w:r>
      <w:r w:rsidR="00F0412D">
        <w:rPr>
          <w:rFonts w:ascii="Times New Roman" w:hAnsi="Times New Roman" w:cs="Times New Roman"/>
          <w:sz w:val="24"/>
          <w:szCs w:val="24"/>
        </w:rPr>
        <w:t xml:space="preserve">y sin cortes. </w:t>
      </w:r>
      <w:r w:rsidR="002C77E8">
        <w:rPr>
          <w:rFonts w:ascii="Times New Roman" w:hAnsi="Times New Roman" w:cs="Times New Roman"/>
          <w:sz w:val="24"/>
          <w:szCs w:val="24"/>
        </w:rPr>
        <w:t>Las coreografías hacen el trabajo de hablar</w:t>
      </w:r>
      <w:r w:rsidR="00AB6566">
        <w:rPr>
          <w:rFonts w:ascii="Times New Roman" w:hAnsi="Times New Roman" w:cs="Times New Roman"/>
          <w:sz w:val="24"/>
          <w:szCs w:val="24"/>
        </w:rPr>
        <w:t xml:space="preserve"> por si mismas desde un lenguaje no verbal</w:t>
      </w:r>
      <w:r w:rsidR="002C77E8">
        <w:rPr>
          <w:rFonts w:ascii="Times New Roman" w:hAnsi="Times New Roman" w:cs="Times New Roman"/>
          <w:sz w:val="24"/>
          <w:szCs w:val="24"/>
        </w:rPr>
        <w:t>,</w:t>
      </w:r>
      <w:r w:rsidR="00117AEF">
        <w:rPr>
          <w:rFonts w:ascii="Times New Roman" w:hAnsi="Times New Roman" w:cs="Times New Roman"/>
          <w:sz w:val="24"/>
          <w:szCs w:val="24"/>
        </w:rPr>
        <w:t xml:space="preserve"> dando paso a que</w:t>
      </w:r>
      <w:r w:rsidR="002C77E8">
        <w:rPr>
          <w:rFonts w:ascii="Times New Roman" w:hAnsi="Times New Roman" w:cs="Times New Roman"/>
          <w:sz w:val="24"/>
          <w:szCs w:val="24"/>
        </w:rPr>
        <w:t xml:space="preserve"> la resp</w:t>
      </w:r>
      <w:r w:rsidR="00117AEF">
        <w:rPr>
          <w:rFonts w:ascii="Times New Roman" w:hAnsi="Times New Roman" w:cs="Times New Roman"/>
          <w:sz w:val="24"/>
          <w:szCs w:val="24"/>
        </w:rPr>
        <w:t>uesta del espectador corresponda</w:t>
      </w:r>
      <w:r w:rsidR="002C77E8">
        <w:rPr>
          <w:rFonts w:ascii="Times New Roman" w:hAnsi="Times New Roman" w:cs="Times New Roman"/>
          <w:sz w:val="24"/>
          <w:szCs w:val="24"/>
        </w:rPr>
        <w:t xml:space="preserve"> a la forma de registro </w:t>
      </w:r>
      <w:r w:rsidR="00AB6566">
        <w:rPr>
          <w:rFonts w:ascii="Times New Roman" w:hAnsi="Times New Roman" w:cs="Times New Roman"/>
          <w:sz w:val="24"/>
          <w:szCs w:val="24"/>
        </w:rPr>
        <w:t xml:space="preserve">del documental, el cual </w:t>
      </w:r>
      <w:r w:rsidR="002C77E8">
        <w:rPr>
          <w:rFonts w:ascii="Times New Roman" w:hAnsi="Times New Roman" w:cs="Times New Roman"/>
          <w:sz w:val="24"/>
          <w:szCs w:val="24"/>
        </w:rPr>
        <w:t>estimula el sentido de la mirada.</w:t>
      </w:r>
    </w:p>
    <w:p w:rsidR="007E7FD6" w:rsidRDefault="007E7FD6" w:rsidP="000F3B29">
      <w:pPr>
        <w:spacing w:line="360" w:lineRule="auto"/>
        <w:jc w:val="both"/>
        <w:rPr>
          <w:rFonts w:ascii="Times New Roman" w:hAnsi="Times New Roman" w:cs="Times New Roman"/>
          <w:sz w:val="24"/>
          <w:szCs w:val="24"/>
        </w:rPr>
      </w:pPr>
      <w:r>
        <w:rPr>
          <w:rFonts w:ascii="Times New Roman" w:hAnsi="Times New Roman" w:cs="Times New Roman"/>
          <w:sz w:val="24"/>
          <w:szCs w:val="24"/>
        </w:rPr>
        <w:tab/>
        <w:t>Ambos documentales siguen una línea narrativa compuesta por introducción, des</w:t>
      </w:r>
      <w:r w:rsidR="002528EC">
        <w:rPr>
          <w:rFonts w:ascii="Times New Roman" w:hAnsi="Times New Roman" w:cs="Times New Roman"/>
          <w:sz w:val="24"/>
          <w:szCs w:val="24"/>
        </w:rPr>
        <w:t xml:space="preserve">arrollo y cierre, el cual </w:t>
      </w:r>
      <w:r w:rsidR="000E301D">
        <w:rPr>
          <w:rFonts w:ascii="Times New Roman" w:hAnsi="Times New Roman" w:cs="Times New Roman"/>
          <w:sz w:val="24"/>
          <w:szCs w:val="24"/>
        </w:rPr>
        <w:t>se sostiene d</w:t>
      </w:r>
      <w:r w:rsidR="00117AEF">
        <w:rPr>
          <w:rFonts w:ascii="Times New Roman" w:hAnsi="Times New Roman" w:cs="Times New Roman"/>
          <w:sz w:val="24"/>
          <w:szCs w:val="24"/>
        </w:rPr>
        <w:t>e un diá</w:t>
      </w:r>
      <w:r w:rsidR="002528EC">
        <w:rPr>
          <w:rFonts w:ascii="Times New Roman" w:hAnsi="Times New Roman" w:cs="Times New Roman"/>
          <w:sz w:val="24"/>
          <w:szCs w:val="24"/>
        </w:rPr>
        <w:t xml:space="preserve">logo </w:t>
      </w:r>
      <w:r w:rsidR="00CC5402">
        <w:rPr>
          <w:rFonts w:ascii="Times New Roman" w:hAnsi="Times New Roman" w:cs="Times New Roman"/>
          <w:sz w:val="24"/>
          <w:szCs w:val="24"/>
        </w:rPr>
        <w:t xml:space="preserve">verbal </w:t>
      </w:r>
      <w:r w:rsidR="002528EC">
        <w:rPr>
          <w:rFonts w:ascii="Times New Roman" w:hAnsi="Times New Roman" w:cs="Times New Roman"/>
          <w:sz w:val="24"/>
          <w:szCs w:val="24"/>
        </w:rPr>
        <w:t xml:space="preserve">sobre lo que ocurre dentro de la danza </w:t>
      </w:r>
      <w:r w:rsidR="00AB6566">
        <w:rPr>
          <w:rFonts w:ascii="Times New Roman" w:hAnsi="Times New Roman" w:cs="Times New Roman"/>
          <w:sz w:val="24"/>
          <w:szCs w:val="24"/>
        </w:rPr>
        <w:t xml:space="preserve">cuando se ejecuta </w:t>
      </w:r>
      <w:r w:rsidR="002528EC">
        <w:rPr>
          <w:rFonts w:ascii="Times New Roman" w:hAnsi="Times New Roman" w:cs="Times New Roman"/>
          <w:sz w:val="24"/>
          <w:szCs w:val="24"/>
        </w:rPr>
        <w:t>en sí</w:t>
      </w:r>
      <w:r w:rsidR="000E301D">
        <w:rPr>
          <w:rFonts w:ascii="Times New Roman" w:hAnsi="Times New Roman" w:cs="Times New Roman"/>
          <w:sz w:val="24"/>
          <w:szCs w:val="24"/>
        </w:rPr>
        <w:t>, visto desde el punto</w:t>
      </w:r>
      <w:r w:rsidR="00AB6566">
        <w:rPr>
          <w:rFonts w:ascii="Times New Roman" w:hAnsi="Times New Roman" w:cs="Times New Roman"/>
          <w:sz w:val="24"/>
          <w:szCs w:val="24"/>
        </w:rPr>
        <w:t xml:space="preserve"> personal</w:t>
      </w:r>
      <w:r w:rsidR="000E301D">
        <w:rPr>
          <w:rFonts w:ascii="Times New Roman" w:hAnsi="Times New Roman" w:cs="Times New Roman"/>
          <w:sz w:val="24"/>
          <w:szCs w:val="24"/>
        </w:rPr>
        <w:t xml:space="preserve"> de los personajes</w:t>
      </w:r>
      <w:r w:rsidR="00CC5402">
        <w:rPr>
          <w:rStyle w:val="Refdenotaalpie"/>
          <w:rFonts w:ascii="Times New Roman" w:hAnsi="Times New Roman" w:cs="Times New Roman"/>
          <w:sz w:val="24"/>
          <w:szCs w:val="24"/>
        </w:rPr>
        <w:footnoteReference w:id="12"/>
      </w:r>
      <w:r w:rsidR="00AB6566">
        <w:rPr>
          <w:rFonts w:ascii="Times New Roman" w:hAnsi="Times New Roman" w:cs="Times New Roman"/>
          <w:sz w:val="24"/>
          <w:szCs w:val="24"/>
        </w:rPr>
        <w:t>. De manera que, má</w:t>
      </w:r>
      <w:r w:rsidR="002528EC">
        <w:rPr>
          <w:rFonts w:ascii="Times New Roman" w:hAnsi="Times New Roman" w:cs="Times New Roman"/>
          <w:sz w:val="24"/>
          <w:szCs w:val="24"/>
        </w:rPr>
        <w:t>s que tratar</w:t>
      </w:r>
      <w:r w:rsidR="00AB6566">
        <w:rPr>
          <w:rFonts w:ascii="Times New Roman" w:hAnsi="Times New Roman" w:cs="Times New Roman"/>
          <w:sz w:val="24"/>
          <w:szCs w:val="24"/>
        </w:rPr>
        <w:t xml:space="preserve">se sobre la historia de la vida </w:t>
      </w:r>
      <w:r w:rsidR="002528EC">
        <w:rPr>
          <w:rFonts w:ascii="Times New Roman" w:hAnsi="Times New Roman" w:cs="Times New Roman"/>
          <w:sz w:val="24"/>
          <w:szCs w:val="24"/>
        </w:rPr>
        <w:t xml:space="preserve">de </w:t>
      </w:r>
      <w:r w:rsidR="00AB6566">
        <w:rPr>
          <w:rFonts w:ascii="Times New Roman" w:hAnsi="Times New Roman" w:cs="Times New Roman"/>
          <w:sz w:val="24"/>
          <w:szCs w:val="24"/>
        </w:rPr>
        <w:t>alguien</w:t>
      </w:r>
      <w:r w:rsidR="002528EC">
        <w:rPr>
          <w:rFonts w:ascii="Times New Roman" w:hAnsi="Times New Roman" w:cs="Times New Roman"/>
          <w:sz w:val="24"/>
          <w:szCs w:val="24"/>
        </w:rPr>
        <w:t xml:space="preserve"> o </w:t>
      </w:r>
      <w:r w:rsidR="00AB6566">
        <w:rPr>
          <w:rFonts w:ascii="Times New Roman" w:hAnsi="Times New Roman" w:cs="Times New Roman"/>
          <w:sz w:val="24"/>
          <w:szCs w:val="24"/>
        </w:rPr>
        <w:t>de su trabajo, e</w:t>
      </w:r>
      <w:r w:rsidR="002528EC">
        <w:rPr>
          <w:rFonts w:ascii="Times New Roman" w:hAnsi="Times New Roman" w:cs="Times New Roman"/>
          <w:sz w:val="24"/>
          <w:szCs w:val="24"/>
        </w:rPr>
        <w:t>stos hablan sobre la danza como un personaje principal sin tratar de explicar</w:t>
      </w:r>
      <w:r w:rsidR="00BE2B4C">
        <w:rPr>
          <w:rFonts w:ascii="Times New Roman" w:hAnsi="Times New Roman" w:cs="Times New Roman"/>
          <w:sz w:val="24"/>
          <w:szCs w:val="24"/>
        </w:rPr>
        <w:t xml:space="preserve"> lo que significa el contenido de cada obra</w:t>
      </w:r>
      <w:r w:rsidR="00117AEF">
        <w:rPr>
          <w:rFonts w:ascii="Times New Roman" w:hAnsi="Times New Roman" w:cs="Times New Roman"/>
          <w:sz w:val="24"/>
          <w:szCs w:val="24"/>
        </w:rPr>
        <w:t xml:space="preserve"> expresamente. Más bien estos documentales relatan el motivo que llevó</w:t>
      </w:r>
      <w:r w:rsidR="002528EC">
        <w:rPr>
          <w:rFonts w:ascii="Times New Roman" w:hAnsi="Times New Roman" w:cs="Times New Roman"/>
          <w:sz w:val="24"/>
          <w:szCs w:val="24"/>
        </w:rPr>
        <w:t xml:space="preserve"> al danzante a e</w:t>
      </w:r>
      <w:r w:rsidR="00B14A68">
        <w:rPr>
          <w:rFonts w:ascii="Times New Roman" w:hAnsi="Times New Roman" w:cs="Times New Roman"/>
          <w:sz w:val="24"/>
          <w:szCs w:val="24"/>
        </w:rPr>
        <w:t>jecutar el movimiento pero no</w:t>
      </w:r>
      <w:r w:rsidR="002528EC">
        <w:rPr>
          <w:rFonts w:ascii="Times New Roman" w:hAnsi="Times New Roman" w:cs="Times New Roman"/>
          <w:sz w:val="24"/>
          <w:szCs w:val="24"/>
        </w:rPr>
        <w:t xml:space="preserve"> explica</w:t>
      </w:r>
      <w:r w:rsidR="00B14A68">
        <w:rPr>
          <w:rFonts w:ascii="Times New Roman" w:hAnsi="Times New Roman" w:cs="Times New Roman"/>
          <w:sz w:val="24"/>
          <w:szCs w:val="24"/>
        </w:rPr>
        <w:t>n</w:t>
      </w:r>
      <w:r w:rsidR="002528EC">
        <w:rPr>
          <w:rFonts w:ascii="Times New Roman" w:hAnsi="Times New Roman" w:cs="Times New Roman"/>
          <w:sz w:val="24"/>
          <w:szCs w:val="24"/>
        </w:rPr>
        <w:t xml:space="preserve"> si la composición </w:t>
      </w:r>
      <w:r w:rsidR="00BE2B4C">
        <w:rPr>
          <w:rFonts w:ascii="Times New Roman" w:hAnsi="Times New Roman" w:cs="Times New Roman"/>
          <w:sz w:val="24"/>
          <w:szCs w:val="24"/>
        </w:rPr>
        <w:t xml:space="preserve">de </w:t>
      </w:r>
      <w:r w:rsidR="0045461A">
        <w:rPr>
          <w:rFonts w:ascii="Times New Roman" w:hAnsi="Times New Roman" w:cs="Times New Roman"/>
          <w:sz w:val="24"/>
          <w:szCs w:val="24"/>
        </w:rPr>
        <w:t xml:space="preserve">la </w:t>
      </w:r>
      <w:r w:rsidR="00BE2B4C">
        <w:rPr>
          <w:rFonts w:ascii="Times New Roman" w:hAnsi="Times New Roman" w:cs="Times New Roman"/>
          <w:sz w:val="24"/>
          <w:szCs w:val="24"/>
        </w:rPr>
        <w:t>danza</w:t>
      </w:r>
      <w:r w:rsidR="002528EC">
        <w:rPr>
          <w:rFonts w:ascii="Times New Roman" w:hAnsi="Times New Roman" w:cs="Times New Roman"/>
          <w:sz w:val="24"/>
          <w:szCs w:val="24"/>
        </w:rPr>
        <w:t xml:space="preserve"> tiene algún significado</w:t>
      </w:r>
      <w:r w:rsidR="00AB6566">
        <w:rPr>
          <w:rFonts w:ascii="Times New Roman" w:hAnsi="Times New Roman" w:cs="Times New Roman"/>
          <w:sz w:val="24"/>
          <w:szCs w:val="24"/>
        </w:rPr>
        <w:t xml:space="preserve"> en particular</w:t>
      </w:r>
      <w:r w:rsidR="002528EC">
        <w:rPr>
          <w:rFonts w:ascii="Times New Roman" w:hAnsi="Times New Roman" w:cs="Times New Roman"/>
          <w:sz w:val="24"/>
          <w:szCs w:val="24"/>
        </w:rPr>
        <w:t xml:space="preserve">, lo cual </w:t>
      </w:r>
      <w:r w:rsidR="009E773F">
        <w:rPr>
          <w:rFonts w:ascii="Times New Roman" w:hAnsi="Times New Roman" w:cs="Times New Roman"/>
          <w:sz w:val="24"/>
          <w:szCs w:val="24"/>
        </w:rPr>
        <w:t>me</w:t>
      </w:r>
      <w:r w:rsidR="002528EC">
        <w:rPr>
          <w:rFonts w:ascii="Times New Roman" w:hAnsi="Times New Roman" w:cs="Times New Roman"/>
          <w:sz w:val="24"/>
          <w:szCs w:val="24"/>
        </w:rPr>
        <w:t xml:space="preserve"> lleva a </w:t>
      </w:r>
      <w:r w:rsidR="006F5378">
        <w:rPr>
          <w:rFonts w:ascii="Times New Roman" w:hAnsi="Times New Roman" w:cs="Times New Roman"/>
          <w:sz w:val="24"/>
          <w:szCs w:val="24"/>
        </w:rPr>
        <w:t>pensa</w:t>
      </w:r>
      <w:r w:rsidR="00AB6566">
        <w:rPr>
          <w:rFonts w:ascii="Times New Roman" w:hAnsi="Times New Roman" w:cs="Times New Roman"/>
          <w:sz w:val="24"/>
          <w:szCs w:val="24"/>
        </w:rPr>
        <w:t xml:space="preserve">r que este tipo de danza de origen contemporáneo, </w:t>
      </w:r>
      <w:r w:rsidR="002528EC">
        <w:rPr>
          <w:rFonts w:ascii="Times New Roman" w:hAnsi="Times New Roman" w:cs="Times New Roman"/>
          <w:sz w:val="24"/>
          <w:szCs w:val="24"/>
        </w:rPr>
        <w:t xml:space="preserve">desde el punto de vista de un espectador, no </w:t>
      </w:r>
      <w:r w:rsidR="00B14A68">
        <w:rPr>
          <w:rFonts w:ascii="Times New Roman" w:hAnsi="Times New Roman" w:cs="Times New Roman"/>
          <w:sz w:val="24"/>
          <w:szCs w:val="24"/>
        </w:rPr>
        <w:t>necesita de una comprensión racional</w:t>
      </w:r>
      <w:r w:rsidR="000E301D">
        <w:rPr>
          <w:rFonts w:ascii="Times New Roman" w:hAnsi="Times New Roman" w:cs="Times New Roman"/>
          <w:sz w:val="24"/>
          <w:szCs w:val="24"/>
        </w:rPr>
        <w:t xml:space="preserve">.  </w:t>
      </w:r>
      <w:r w:rsidR="00357775">
        <w:rPr>
          <w:rFonts w:ascii="Times New Roman" w:hAnsi="Times New Roman" w:cs="Times New Roman"/>
          <w:sz w:val="24"/>
          <w:szCs w:val="24"/>
        </w:rPr>
        <w:t>P</w:t>
      </w:r>
      <w:r w:rsidR="00C94F2F">
        <w:rPr>
          <w:rFonts w:ascii="Times New Roman" w:hAnsi="Times New Roman" w:cs="Times New Roman"/>
          <w:sz w:val="24"/>
          <w:szCs w:val="24"/>
        </w:rPr>
        <w:t xml:space="preserve">osteriormente se usa </w:t>
      </w:r>
      <w:r w:rsidR="00357775">
        <w:rPr>
          <w:rFonts w:ascii="Times New Roman" w:hAnsi="Times New Roman" w:cs="Times New Roman"/>
          <w:sz w:val="24"/>
          <w:szCs w:val="24"/>
        </w:rPr>
        <w:t xml:space="preserve">esta idea </w:t>
      </w:r>
      <w:r w:rsidR="00C94F2F">
        <w:rPr>
          <w:rFonts w:ascii="Times New Roman" w:hAnsi="Times New Roman" w:cs="Times New Roman"/>
          <w:sz w:val="24"/>
          <w:szCs w:val="24"/>
        </w:rPr>
        <w:t>par</w:t>
      </w:r>
      <w:r w:rsidR="000E301D">
        <w:rPr>
          <w:rFonts w:ascii="Times New Roman" w:hAnsi="Times New Roman" w:cs="Times New Roman"/>
          <w:sz w:val="24"/>
          <w:szCs w:val="24"/>
        </w:rPr>
        <w:t>a la realización de</w:t>
      </w:r>
      <w:r w:rsidR="00357775">
        <w:rPr>
          <w:rFonts w:ascii="Times New Roman" w:hAnsi="Times New Roman" w:cs="Times New Roman"/>
          <w:sz w:val="24"/>
          <w:szCs w:val="24"/>
        </w:rPr>
        <w:t xml:space="preserve"> nuestro</w:t>
      </w:r>
      <w:r w:rsidR="000E301D">
        <w:rPr>
          <w:rFonts w:ascii="Times New Roman" w:hAnsi="Times New Roman" w:cs="Times New Roman"/>
          <w:sz w:val="24"/>
          <w:szCs w:val="24"/>
        </w:rPr>
        <w:t xml:space="preserve"> documental</w:t>
      </w:r>
      <w:r w:rsidR="00357775">
        <w:rPr>
          <w:rFonts w:ascii="Times New Roman" w:hAnsi="Times New Roman" w:cs="Times New Roman"/>
          <w:sz w:val="24"/>
          <w:szCs w:val="24"/>
        </w:rPr>
        <w:t>,</w:t>
      </w:r>
      <w:r w:rsidR="00C94F2F">
        <w:rPr>
          <w:rFonts w:ascii="Times New Roman" w:hAnsi="Times New Roman" w:cs="Times New Roman"/>
          <w:sz w:val="24"/>
          <w:szCs w:val="24"/>
        </w:rPr>
        <w:t xml:space="preserve"> desde su registro hasta la composición de las i</w:t>
      </w:r>
      <w:r w:rsidR="000E301D">
        <w:rPr>
          <w:rFonts w:ascii="Times New Roman" w:hAnsi="Times New Roman" w:cs="Times New Roman"/>
          <w:sz w:val="24"/>
          <w:szCs w:val="24"/>
        </w:rPr>
        <w:t xml:space="preserve">mágenes </w:t>
      </w:r>
      <w:r w:rsidR="0045461A">
        <w:rPr>
          <w:rFonts w:ascii="Times New Roman" w:hAnsi="Times New Roman" w:cs="Times New Roman"/>
          <w:sz w:val="24"/>
          <w:szCs w:val="24"/>
        </w:rPr>
        <w:t xml:space="preserve">representativas </w:t>
      </w:r>
      <w:r w:rsidR="000E301D">
        <w:rPr>
          <w:rFonts w:ascii="Times New Roman" w:hAnsi="Times New Roman" w:cs="Times New Roman"/>
          <w:sz w:val="24"/>
          <w:szCs w:val="24"/>
        </w:rPr>
        <w:t>en la etapa de montaje y el estudio de los resultados de la misma, haciendo uso de un cine explorativo en el que la cámara forma parte del proceso de investigación.</w:t>
      </w:r>
    </w:p>
    <w:p w:rsidR="0045461A" w:rsidRDefault="00BA4E8B" w:rsidP="00D67973">
      <w:pPr>
        <w:spacing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ab/>
      </w:r>
      <w:r w:rsidR="000129DE">
        <w:rPr>
          <w:rFonts w:ascii="Times New Roman" w:hAnsi="Times New Roman" w:cs="Times New Roman"/>
          <w:sz w:val="24"/>
          <w:szCs w:val="24"/>
        </w:rPr>
        <w:t>En el género de</w:t>
      </w:r>
      <w:r w:rsidR="00D03E5C">
        <w:rPr>
          <w:rFonts w:ascii="Times New Roman" w:hAnsi="Times New Roman" w:cs="Times New Roman"/>
          <w:sz w:val="24"/>
          <w:szCs w:val="24"/>
        </w:rPr>
        <w:t xml:space="preserve"> ficción</w:t>
      </w:r>
      <w:r w:rsidR="00F80C7E">
        <w:rPr>
          <w:rFonts w:ascii="Times New Roman" w:hAnsi="Times New Roman" w:cs="Times New Roman"/>
          <w:sz w:val="24"/>
          <w:szCs w:val="24"/>
        </w:rPr>
        <w:t xml:space="preserve"> y docu</w:t>
      </w:r>
      <w:r w:rsidR="00D13B23">
        <w:rPr>
          <w:rFonts w:ascii="Times New Roman" w:hAnsi="Times New Roman" w:cs="Times New Roman"/>
          <w:sz w:val="24"/>
          <w:szCs w:val="24"/>
        </w:rPr>
        <w:t>ficción</w:t>
      </w:r>
      <w:r w:rsidR="00D03E5C">
        <w:rPr>
          <w:rFonts w:ascii="Times New Roman" w:hAnsi="Times New Roman" w:cs="Times New Roman"/>
          <w:sz w:val="24"/>
          <w:szCs w:val="24"/>
        </w:rPr>
        <w:t xml:space="preserve">, los autores </w:t>
      </w:r>
      <w:r w:rsidR="00117AEF">
        <w:rPr>
          <w:rFonts w:ascii="Times New Roman" w:hAnsi="Times New Roman" w:cs="Times New Roman"/>
          <w:sz w:val="24"/>
          <w:szCs w:val="24"/>
        </w:rPr>
        <w:t xml:space="preserve">que dirigen esta investigación son </w:t>
      </w:r>
      <w:r w:rsidR="00D13B23">
        <w:rPr>
          <w:rFonts w:ascii="Times New Roman" w:hAnsi="Times New Roman" w:cs="Times New Roman"/>
          <w:sz w:val="24"/>
          <w:szCs w:val="24"/>
        </w:rPr>
        <w:t xml:space="preserve">Eliseo Subiela, </w:t>
      </w:r>
      <w:r w:rsidR="00772071">
        <w:rPr>
          <w:rFonts w:ascii="Times New Roman" w:hAnsi="Times New Roman" w:cs="Times New Roman"/>
          <w:sz w:val="24"/>
          <w:szCs w:val="24"/>
        </w:rPr>
        <w:t xml:space="preserve"> Lars Von Trier</w:t>
      </w:r>
      <w:r w:rsidR="00310915">
        <w:rPr>
          <w:rFonts w:ascii="Times New Roman" w:hAnsi="Times New Roman" w:cs="Times New Roman"/>
          <w:sz w:val="24"/>
          <w:szCs w:val="24"/>
        </w:rPr>
        <w:t>,</w:t>
      </w:r>
      <w:r w:rsidR="00D13B23">
        <w:rPr>
          <w:rFonts w:ascii="Times New Roman" w:hAnsi="Times New Roman" w:cs="Times New Roman"/>
          <w:sz w:val="24"/>
          <w:szCs w:val="24"/>
        </w:rPr>
        <w:t xml:space="preserve"> Maya Deren</w:t>
      </w:r>
      <w:r w:rsidR="000129DE">
        <w:rPr>
          <w:rFonts w:ascii="Times New Roman" w:hAnsi="Times New Roman" w:cs="Times New Roman"/>
          <w:sz w:val="24"/>
          <w:szCs w:val="24"/>
        </w:rPr>
        <w:t xml:space="preserve"> </w:t>
      </w:r>
      <w:r w:rsidR="00310915">
        <w:rPr>
          <w:rFonts w:ascii="Times New Roman" w:hAnsi="Times New Roman" w:cs="Times New Roman"/>
          <w:sz w:val="24"/>
          <w:szCs w:val="24"/>
        </w:rPr>
        <w:t xml:space="preserve">y Carlos Reygadas </w:t>
      </w:r>
      <w:r w:rsidR="0008118D">
        <w:rPr>
          <w:rFonts w:ascii="Times New Roman" w:hAnsi="Times New Roman" w:cs="Times New Roman"/>
          <w:sz w:val="24"/>
          <w:szCs w:val="24"/>
        </w:rPr>
        <w:t>porque, también</w:t>
      </w:r>
      <w:r w:rsidR="00D03E5C">
        <w:rPr>
          <w:rFonts w:ascii="Times New Roman" w:hAnsi="Times New Roman" w:cs="Times New Roman"/>
          <w:sz w:val="24"/>
          <w:szCs w:val="24"/>
        </w:rPr>
        <w:t xml:space="preserve"> utilizan el recurso de los símbolos</w:t>
      </w:r>
      <w:r w:rsidR="00772071">
        <w:rPr>
          <w:rFonts w:ascii="Times New Roman" w:hAnsi="Times New Roman" w:cs="Times New Roman"/>
          <w:sz w:val="24"/>
          <w:szCs w:val="24"/>
        </w:rPr>
        <w:t xml:space="preserve"> a base de imágenes </w:t>
      </w:r>
      <w:r w:rsidR="0008118D">
        <w:rPr>
          <w:rFonts w:ascii="Times New Roman" w:hAnsi="Times New Roman" w:cs="Times New Roman"/>
          <w:sz w:val="24"/>
          <w:szCs w:val="24"/>
        </w:rPr>
        <w:t>para sugerir la</w:t>
      </w:r>
      <w:r w:rsidR="00C90316">
        <w:rPr>
          <w:rFonts w:ascii="Times New Roman" w:hAnsi="Times New Roman" w:cs="Times New Roman"/>
          <w:sz w:val="24"/>
          <w:szCs w:val="24"/>
        </w:rPr>
        <w:t xml:space="preserve"> </w:t>
      </w:r>
      <w:r w:rsidR="0008118D">
        <w:rPr>
          <w:rFonts w:ascii="Times New Roman" w:hAnsi="Times New Roman" w:cs="Times New Roman"/>
          <w:sz w:val="24"/>
          <w:szCs w:val="24"/>
        </w:rPr>
        <w:t>asociación</w:t>
      </w:r>
      <w:r w:rsidR="00772071">
        <w:rPr>
          <w:rFonts w:ascii="Times New Roman" w:hAnsi="Times New Roman" w:cs="Times New Roman"/>
          <w:sz w:val="24"/>
          <w:szCs w:val="24"/>
        </w:rPr>
        <w:t xml:space="preserve"> </w:t>
      </w:r>
      <w:r w:rsidR="0008118D">
        <w:rPr>
          <w:rFonts w:ascii="Times New Roman" w:hAnsi="Times New Roman" w:cs="Times New Roman"/>
          <w:sz w:val="24"/>
          <w:szCs w:val="24"/>
        </w:rPr>
        <w:t xml:space="preserve">de una cosa con otra. Esto </w:t>
      </w:r>
      <w:r w:rsidR="00C90316">
        <w:rPr>
          <w:rFonts w:ascii="Times New Roman" w:hAnsi="Times New Roman" w:cs="Times New Roman"/>
          <w:sz w:val="24"/>
          <w:szCs w:val="24"/>
        </w:rPr>
        <w:t xml:space="preserve">evoca un sentimiento que aporta </w:t>
      </w:r>
      <w:r w:rsidR="00D13B23">
        <w:rPr>
          <w:rFonts w:ascii="Times New Roman" w:hAnsi="Times New Roman" w:cs="Times New Roman"/>
          <w:sz w:val="24"/>
          <w:szCs w:val="24"/>
        </w:rPr>
        <w:t xml:space="preserve">a la </w:t>
      </w:r>
      <w:r w:rsidR="00A60C66">
        <w:rPr>
          <w:rFonts w:ascii="Times New Roman" w:hAnsi="Times New Roman" w:cs="Times New Roman"/>
          <w:sz w:val="24"/>
          <w:szCs w:val="24"/>
        </w:rPr>
        <w:t>narrativa</w:t>
      </w:r>
      <w:r w:rsidR="00F047A1">
        <w:rPr>
          <w:rFonts w:ascii="Times New Roman" w:hAnsi="Times New Roman" w:cs="Times New Roman"/>
          <w:sz w:val="24"/>
          <w:szCs w:val="24"/>
        </w:rPr>
        <w:t xml:space="preserve"> </w:t>
      </w:r>
      <w:r w:rsidR="0008118D">
        <w:rPr>
          <w:rFonts w:ascii="Times New Roman" w:hAnsi="Times New Roman" w:cs="Times New Roman"/>
          <w:sz w:val="24"/>
          <w:szCs w:val="24"/>
        </w:rPr>
        <w:t xml:space="preserve">de sus películas. </w:t>
      </w:r>
      <w:r w:rsidR="00C90316">
        <w:rPr>
          <w:rFonts w:ascii="Times New Roman" w:hAnsi="Times New Roman" w:cs="Times New Roman"/>
          <w:sz w:val="24"/>
          <w:szCs w:val="24"/>
        </w:rPr>
        <w:t xml:space="preserve">Es </w:t>
      </w:r>
      <w:r w:rsidR="00C90316">
        <w:rPr>
          <w:rFonts w:ascii="Times New Roman" w:hAnsi="Times New Roman" w:cs="Times New Roman"/>
          <w:sz w:val="24"/>
          <w:szCs w:val="24"/>
        </w:rPr>
        <w:lastRenderedPageBreak/>
        <w:t>precisament</w:t>
      </w:r>
      <w:r w:rsidR="00F047A1">
        <w:rPr>
          <w:rFonts w:ascii="Times New Roman" w:hAnsi="Times New Roman" w:cs="Times New Roman"/>
          <w:sz w:val="24"/>
          <w:szCs w:val="24"/>
        </w:rPr>
        <w:t>e esa base cinem</w:t>
      </w:r>
      <w:r w:rsidR="006F5378">
        <w:rPr>
          <w:rFonts w:ascii="Times New Roman" w:hAnsi="Times New Roman" w:cs="Times New Roman"/>
          <w:sz w:val="24"/>
          <w:szCs w:val="24"/>
        </w:rPr>
        <w:t xml:space="preserve">atográfica la que se pretende </w:t>
      </w:r>
      <w:r w:rsidR="00C90316">
        <w:rPr>
          <w:rFonts w:ascii="Times New Roman" w:hAnsi="Times New Roman" w:cs="Times New Roman"/>
          <w:sz w:val="24"/>
          <w:szCs w:val="24"/>
        </w:rPr>
        <w:t>se</w:t>
      </w:r>
      <w:r w:rsidR="00F047A1">
        <w:rPr>
          <w:rFonts w:ascii="Times New Roman" w:hAnsi="Times New Roman" w:cs="Times New Roman"/>
          <w:sz w:val="24"/>
          <w:szCs w:val="24"/>
        </w:rPr>
        <w:t xml:space="preserve">guir, para develar </w:t>
      </w:r>
      <w:r w:rsidR="000B75BF">
        <w:rPr>
          <w:rFonts w:ascii="Times New Roman" w:hAnsi="Times New Roman" w:cs="Times New Roman"/>
          <w:sz w:val="24"/>
          <w:szCs w:val="24"/>
        </w:rPr>
        <w:t>los dispositivos que, dentro de la danza como en el cine,</w:t>
      </w:r>
      <w:r w:rsidR="000129DE">
        <w:rPr>
          <w:rFonts w:ascii="Times New Roman" w:hAnsi="Times New Roman" w:cs="Times New Roman"/>
          <w:sz w:val="24"/>
          <w:szCs w:val="24"/>
        </w:rPr>
        <w:t xml:space="preserve"> se ejecutan para transmitir un</w:t>
      </w:r>
      <w:r w:rsidR="000B75BF">
        <w:rPr>
          <w:rFonts w:ascii="Times New Roman" w:hAnsi="Times New Roman" w:cs="Times New Roman"/>
          <w:sz w:val="24"/>
          <w:szCs w:val="24"/>
        </w:rPr>
        <w:t xml:space="preserve"> </w:t>
      </w:r>
      <w:r w:rsidR="0050114E">
        <w:rPr>
          <w:rFonts w:ascii="Times New Roman" w:hAnsi="Times New Roman" w:cs="Times New Roman"/>
          <w:sz w:val="24"/>
          <w:szCs w:val="24"/>
        </w:rPr>
        <w:t>mensaje</w:t>
      </w:r>
      <w:r w:rsidR="000B75BF">
        <w:rPr>
          <w:rFonts w:ascii="Times New Roman" w:hAnsi="Times New Roman" w:cs="Times New Roman"/>
          <w:sz w:val="24"/>
          <w:szCs w:val="24"/>
        </w:rPr>
        <w:t>.</w:t>
      </w:r>
      <w:r w:rsidR="005770D6">
        <w:rPr>
          <w:rFonts w:ascii="Times New Roman" w:hAnsi="Times New Roman" w:cs="Times New Roman"/>
          <w:sz w:val="24"/>
          <w:szCs w:val="24"/>
        </w:rPr>
        <w:t xml:space="preserve"> </w:t>
      </w:r>
      <w:r w:rsidR="00310915">
        <w:rPr>
          <w:rFonts w:ascii="Times New Roman" w:eastAsia="Times New Roman" w:hAnsi="Times New Roman" w:cs="Times New Roman"/>
          <w:sz w:val="24"/>
          <w:szCs w:val="24"/>
        </w:rPr>
        <w:t xml:space="preserve">Para ejemplificar, puede servir de modelo una escena de la película </w:t>
      </w:r>
      <w:r w:rsidR="00310915">
        <w:rPr>
          <w:rFonts w:ascii="Times New Roman" w:eastAsia="Times New Roman" w:hAnsi="Times New Roman" w:cs="Times New Roman"/>
          <w:i/>
          <w:sz w:val="24"/>
          <w:szCs w:val="24"/>
        </w:rPr>
        <w:t>Post Tenebras Lux</w:t>
      </w:r>
      <w:r w:rsidR="00310915">
        <w:rPr>
          <w:rStyle w:val="Refdenotaalpie"/>
          <w:rFonts w:ascii="Times New Roman" w:eastAsia="Times New Roman" w:hAnsi="Times New Roman" w:cs="Times New Roman"/>
          <w:i/>
          <w:sz w:val="24"/>
          <w:szCs w:val="24"/>
        </w:rPr>
        <w:footnoteReference w:id="13"/>
      </w:r>
      <w:r w:rsidR="00310915">
        <w:rPr>
          <w:rFonts w:ascii="Times New Roman" w:eastAsia="Times New Roman" w:hAnsi="Times New Roman" w:cs="Times New Roman"/>
          <w:sz w:val="24"/>
          <w:szCs w:val="24"/>
        </w:rPr>
        <w:t xml:space="preserve"> que </w:t>
      </w:r>
      <w:r w:rsidR="00117AEF">
        <w:rPr>
          <w:rFonts w:ascii="Times New Roman" w:eastAsia="Times New Roman" w:hAnsi="Times New Roman" w:cs="Times New Roman"/>
          <w:sz w:val="24"/>
          <w:szCs w:val="24"/>
        </w:rPr>
        <w:t xml:space="preserve">al </w:t>
      </w:r>
      <w:r w:rsidR="00310915">
        <w:rPr>
          <w:rFonts w:ascii="Times New Roman" w:eastAsia="Times New Roman" w:hAnsi="Times New Roman" w:cs="Times New Roman"/>
          <w:sz w:val="24"/>
          <w:szCs w:val="24"/>
        </w:rPr>
        <w:t>hace</w:t>
      </w:r>
      <w:r w:rsidR="00117AEF">
        <w:rPr>
          <w:rFonts w:ascii="Times New Roman" w:eastAsia="Times New Roman" w:hAnsi="Times New Roman" w:cs="Times New Roman"/>
          <w:sz w:val="24"/>
          <w:szCs w:val="24"/>
        </w:rPr>
        <w:t>r</w:t>
      </w:r>
      <w:r w:rsidR="00310915">
        <w:rPr>
          <w:rFonts w:ascii="Times New Roman" w:eastAsia="Times New Roman" w:hAnsi="Times New Roman" w:cs="Times New Roman"/>
          <w:sz w:val="24"/>
          <w:szCs w:val="24"/>
        </w:rPr>
        <w:t xml:space="preserve"> uso de imágenes que </w:t>
      </w:r>
      <w:r w:rsidR="00117AEF">
        <w:rPr>
          <w:rFonts w:ascii="Times New Roman" w:eastAsia="Times New Roman" w:hAnsi="Times New Roman" w:cs="Times New Roman"/>
          <w:sz w:val="24"/>
          <w:szCs w:val="24"/>
        </w:rPr>
        <w:t xml:space="preserve">son registradas </w:t>
      </w:r>
      <w:r w:rsidR="00310915">
        <w:rPr>
          <w:rFonts w:ascii="Times New Roman" w:eastAsia="Times New Roman" w:hAnsi="Times New Roman" w:cs="Times New Roman"/>
          <w:sz w:val="24"/>
          <w:szCs w:val="24"/>
        </w:rPr>
        <w:t xml:space="preserve">fuera de la transición de la historia </w:t>
      </w:r>
      <w:r w:rsidR="00BD37F2">
        <w:rPr>
          <w:rFonts w:ascii="Times New Roman" w:eastAsia="Times New Roman" w:hAnsi="Times New Roman" w:cs="Times New Roman"/>
          <w:sz w:val="24"/>
          <w:szCs w:val="24"/>
        </w:rPr>
        <w:t>logran</w:t>
      </w:r>
      <w:r w:rsidR="00310915">
        <w:rPr>
          <w:rFonts w:ascii="Times New Roman" w:eastAsia="Times New Roman" w:hAnsi="Times New Roman" w:cs="Times New Roman"/>
          <w:sz w:val="24"/>
          <w:szCs w:val="24"/>
        </w:rPr>
        <w:t xml:space="preserve"> transmitir una emoción. En ella se ve a un hombre sufrir la angustia de haber matado a alguien tras haberle robado, lo cual lo lleva al suicidio. A mi parecer en vez de recurrir a ejecutar una escena en la que el personaje se quitaría la vida, o mostrar todas las fases de su sufrimiento, Reygadas asume la emoción generando un significante a través de la imagen de unos árboles que al ser derribados caen al suelo.</w:t>
      </w:r>
      <w:r w:rsidR="008F6CE9">
        <w:rPr>
          <w:rFonts w:ascii="Times New Roman" w:eastAsia="Times New Roman" w:hAnsi="Times New Roman" w:cs="Times New Roman"/>
          <w:sz w:val="24"/>
          <w:szCs w:val="24"/>
        </w:rPr>
        <w:t xml:space="preserve"> </w:t>
      </w:r>
      <w:r w:rsidR="0045461A">
        <w:rPr>
          <w:rFonts w:ascii="Times New Roman" w:eastAsia="Times New Roman" w:hAnsi="Times New Roman" w:cs="Times New Roman"/>
          <w:sz w:val="24"/>
          <w:szCs w:val="24"/>
        </w:rPr>
        <w:t xml:space="preserve">Otro ejemplo muy representativo lo encontramos en la película </w:t>
      </w:r>
      <w:r w:rsidR="0045461A" w:rsidRPr="0045461A">
        <w:rPr>
          <w:rFonts w:ascii="Times New Roman" w:eastAsia="Times New Roman" w:hAnsi="Times New Roman" w:cs="Times New Roman"/>
          <w:i/>
          <w:sz w:val="24"/>
          <w:szCs w:val="24"/>
        </w:rPr>
        <w:t>Nymphomaniac</w:t>
      </w:r>
      <w:r w:rsidR="008F6CE9">
        <w:rPr>
          <w:rFonts w:ascii="Times New Roman" w:eastAsia="Times New Roman" w:hAnsi="Times New Roman" w:cs="Times New Roman"/>
          <w:sz w:val="24"/>
          <w:szCs w:val="24"/>
        </w:rPr>
        <w:t xml:space="preserve"> en la cual su personaje principal Joe, guía su historia personal contándola a través de imágenes que hacen alusión a su vida. En las imágenes adjuntas Joe comparaba la forma en la que un pescador cautiva a su presa con la forma en la que ella cautiva a los hombres.</w:t>
      </w:r>
    </w:p>
    <w:p w:rsidR="008F6CE9" w:rsidRPr="008F6CE9" w:rsidRDefault="008F6CE9" w:rsidP="00D6797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inline distT="0" distB="0" distL="0" distR="0">
            <wp:extent cx="5400040" cy="30378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toJe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r>
        <w:rPr>
          <w:rStyle w:val="Refdenotaalpie"/>
          <w:rFonts w:ascii="Times New Roman" w:eastAsia="Times New Roman" w:hAnsi="Times New Roman" w:cs="Times New Roman"/>
          <w:sz w:val="24"/>
          <w:szCs w:val="24"/>
        </w:rPr>
        <w:footnoteReference w:id="14"/>
      </w:r>
    </w:p>
    <w:p w:rsidR="001354D9" w:rsidRDefault="00310915"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t>A partir de</w:t>
      </w:r>
      <w:r w:rsidR="00BD37F2">
        <w:rPr>
          <w:rFonts w:ascii="Times New Roman" w:hAnsi="Times New Roman" w:cs="Times New Roman"/>
          <w:sz w:val="24"/>
          <w:szCs w:val="24"/>
        </w:rPr>
        <w:t xml:space="preserve"> estas imágenes representativas</w:t>
      </w:r>
      <w:r>
        <w:rPr>
          <w:rFonts w:ascii="Times New Roman" w:hAnsi="Times New Roman" w:cs="Times New Roman"/>
          <w:sz w:val="24"/>
          <w:szCs w:val="24"/>
        </w:rPr>
        <w:t>,</w:t>
      </w:r>
      <w:r w:rsidR="005770D6">
        <w:rPr>
          <w:rFonts w:ascii="Times New Roman" w:hAnsi="Times New Roman" w:cs="Times New Roman"/>
          <w:sz w:val="24"/>
          <w:szCs w:val="24"/>
        </w:rPr>
        <w:t xml:space="preserve"> busco hacer una analogía </w:t>
      </w:r>
      <w:r w:rsidR="0050114E">
        <w:rPr>
          <w:rFonts w:ascii="Times New Roman" w:hAnsi="Times New Roman" w:cs="Times New Roman"/>
          <w:sz w:val="24"/>
          <w:szCs w:val="24"/>
        </w:rPr>
        <w:t>entre el movimiento y el lengua</w:t>
      </w:r>
      <w:r w:rsidR="0019244A">
        <w:rPr>
          <w:rFonts w:ascii="Times New Roman" w:hAnsi="Times New Roman" w:cs="Times New Roman"/>
          <w:sz w:val="24"/>
          <w:szCs w:val="24"/>
        </w:rPr>
        <w:t>je dancístico y</w:t>
      </w:r>
      <w:r w:rsidR="000129DE">
        <w:rPr>
          <w:rFonts w:ascii="Times New Roman" w:hAnsi="Times New Roman" w:cs="Times New Roman"/>
          <w:sz w:val="24"/>
          <w:szCs w:val="24"/>
        </w:rPr>
        <w:t xml:space="preserve"> cinematográfico que se genera dentro de la práctica de la danza y el re</w:t>
      </w:r>
      <w:r w:rsidR="0019244A">
        <w:rPr>
          <w:rFonts w:ascii="Times New Roman" w:hAnsi="Times New Roman" w:cs="Times New Roman"/>
          <w:sz w:val="24"/>
          <w:szCs w:val="24"/>
        </w:rPr>
        <w:t xml:space="preserve">gistro audiovisual de la misma. A través de eso se </w:t>
      </w:r>
      <w:r w:rsidR="00B14A68">
        <w:rPr>
          <w:rFonts w:ascii="Times New Roman" w:hAnsi="Times New Roman" w:cs="Times New Roman"/>
          <w:sz w:val="24"/>
          <w:szCs w:val="24"/>
        </w:rPr>
        <w:t xml:space="preserve">toman otras imágenes </w:t>
      </w:r>
      <w:r w:rsidR="00B14A68">
        <w:rPr>
          <w:rFonts w:ascii="Times New Roman" w:hAnsi="Times New Roman" w:cs="Times New Roman"/>
          <w:sz w:val="24"/>
          <w:szCs w:val="24"/>
        </w:rPr>
        <w:lastRenderedPageBreak/>
        <w:t>que sugiere</w:t>
      </w:r>
      <w:r w:rsidR="0019244A">
        <w:rPr>
          <w:rFonts w:ascii="Times New Roman" w:hAnsi="Times New Roman" w:cs="Times New Roman"/>
          <w:sz w:val="24"/>
          <w:szCs w:val="24"/>
        </w:rPr>
        <w:t xml:space="preserve">n el movimiento que el danzante ejecuta en acción, con el propósito de que ambas imágenes se complementen. </w:t>
      </w:r>
    </w:p>
    <w:p w:rsidR="00801CC2" w:rsidRDefault="00801CC2" w:rsidP="00D67973">
      <w:pPr>
        <w:spacing w:line="360" w:lineRule="auto"/>
        <w:jc w:val="both"/>
        <w:rPr>
          <w:rFonts w:ascii="Times New Roman" w:hAnsi="Times New Roman" w:cs="Times New Roman"/>
          <w:sz w:val="24"/>
          <w:szCs w:val="24"/>
        </w:rPr>
      </w:pPr>
    </w:p>
    <w:p w:rsidR="00232476" w:rsidRPr="00232476" w:rsidRDefault="00E24E87" w:rsidP="00D67973">
      <w:pPr>
        <w:spacing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1.1 </w:t>
      </w:r>
      <w:r w:rsidR="00B14A68">
        <w:rPr>
          <w:rFonts w:ascii="Times New Roman" w:hAnsi="Times New Roman" w:cs="Times New Roman"/>
          <w:sz w:val="24"/>
          <w:szCs w:val="24"/>
          <w:u w:val="single"/>
        </w:rPr>
        <w:t xml:space="preserve">Lo que pasa en la danza, </w:t>
      </w:r>
      <w:r w:rsidR="00232476" w:rsidRPr="00232476">
        <w:rPr>
          <w:rFonts w:ascii="Times New Roman" w:hAnsi="Times New Roman" w:cs="Times New Roman"/>
          <w:sz w:val="24"/>
          <w:szCs w:val="24"/>
          <w:u w:val="single"/>
        </w:rPr>
        <w:t>lo que pasa en el cine</w:t>
      </w:r>
    </w:p>
    <w:p w:rsidR="001354D9" w:rsidRDefault="001354D9"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0789D">
        <w:rPr>
          <w:rFonts w:ascii="Times New Roman" w:hAnsi="Times New Roman" w:cs="Times New Roman"/>
          <w:sz w:val="24"/>
          <w:szCs w:val="24"/>
        </w:rPr>
        <w:t>Para la adecuada metodología cinematográfica que se desea emplear en el documental p</w:t>
      </w:r>
      <w:r w:rsidR="00E24E87">
        <w:rPr>
          <w:rFonts w:ascii="Times New Roman" w:hAnsi="Times New Roman" w:cs="Times New Roman"/>
          <w:sz w:val="24"/>
          <w:szCs w:val="24"/>
        </w:rPr>
        <w:t>rimero se necesita comprender có</w:t>
      </w:r>
      <w:r w:rsidR="0080789D">
        <w:rPr>
          <w:rFonts w:ascii="Times New Roman" w:hAnsi="Times New Roman" w:cs="Times New Roman"/>
          <w:sz w:val="24"/>
          <w:szCs w:val="24"/>
        </w:rPr>
        <w:t xml:space="preserve">mo funciona la práctica que se quiere adaptar. </w:t>
      </w:r>
      <w:r w:rsidR="00F72A9F">
        <w:rPr>
          <w:rFonts w:ascii="Times New Roman" w:hAnsi="Times New Roman" w:cs="Times New Roman"/>
          <w:sz w:val="24"/>
          <w:szCs w:val="24"/>
        </w:rPr>
        <w:t>En el proceso té</w:t>
      </w:r>
      <w:r w:rsidR="00083C75">
        <w:rPr>
          <w:rFonts w:ascii="Times New Roman" w:hAnsi="Times New Roman" w:cs="Times New Roman"/>
          <w:sz w:val="24"/>
          <w:szCs w:val="24"/>
        </w:rPr>
        <w:t>cnico de la danza de</w:t>
      </w:r>
      <w:r w:rsidR="00671DA5">
        <w:rPr>
          <w:rFonts w:ascii="Times New Roman" w:hAnsi="Times New Roman" w:cs="Times New Roman"/>
          <w:sz w:val="24"/>
          <w:szCs w:val="24"/>
        </w:rPr>
        <w:t xml:space="preserve"> Contact</w:t>
      </w:r>
      <w:r w:rsidR="00083C75">
        <w:rPr>
          <w:rFonts w:ascii="Times New Roman" w:hAnsi="Times New Roman" w:cs="Times New Roman"/>
          <w:sz w:val="24"/>
          <w:szCs w:val="24"/>
        </w:rPr>
        <w:t>o</w:t>
      </w:r>
      <w:r w:rsidR="00671DA5">
        <w:rPr>
          <w:rFonts w:ascii="Times New Roman" w:hAnsi="Times New Roman" w:cs="Times New Roman"/>
          <w:sz w:val="24"/>
          <w:szCs w:val="24"/>
        </w:rPr>
        <w:t xml:space="preserve">, quienes lo practican aprenden </w:t>
      </w:r>
      <w:r w:rsidR="00CD2550">
        <w:rPr>
          <w:rFonts w:ascii="Times New Roman" w:hAnsi="Times New Roman" w:cs="Times New Roman"/>
          <w:sz w:val="24"/>
          <w:szCs w:val="24"/>
        </w:rPr>
        <w:t>có</w:t>
      </w:r>
      <w:r w:rsidR="00B11B52">
        <w:rPr>
          <w:rFonts w:ascii="Times New Roman" w:hAnsi="Times New Roman" w:cs="Times New Roman"/>
          <w:sz w:val="24"/>
          <w:szCs w:val="24"/>
        </w:rPr>
        <w:t>mo c</w:t>
      </w:r>
      <w:r w:rsidR="00CD2550">
        <w:rPr>
          <w:rFonts w:ascii="Times New Roman" w:hAnsi="Times New Roman" w:cs="Times New Roman"/>
          <w:sz w:val="24"/>
          <w:szCs w:val="24"/>
        </w:rPr>
        <w:t>aer y có</w:t>
      </w:r>
      <w:r w:rsidR="00671DA5">
        <w:rPr>
          <w:rFonts w:ascii="Times New Roman" w:hAnsi="Times New Roman" w:cs="Times New Roman"/>
          <w:sz w:val="24"/>
          <w:szCs w:val="24"/>
        </w:rPr>
        <w:t>mo mantenerse de pie,</w:t>
      </w:r>
      <w:r w:rsidR="00B11B52">
        <w:rPr>
          <w:rFonts w:ascii="Times New Roman" w:hAnsi="Times New Roman" w:cs="Times New Roman"/>
          <w:sz w:val="24"/>
          <w:szCs w:val="24"/>
        </w:rPr>
        <w:t xml:space="preserve"> estudia</w:t>
      </w:r>
      <w:r w:rsidR="00671DA5">
        <w:rPr>
          <w:rFonts w:ascii="Times New Roman" w:hAnsi="Times New Roman" w:cs="Times New Roman"/>
          <w:sz w:val="24"/>
          <w:szCs w:val="24"/>
        </w:rPr>
        <w:t>n</w:t>
      </w:r>
      <w:r w:rsidR="00B11B52">
        <w:rPr>
          <w:rFonts w:ascii="Times New Roman" w:hAnsi="Times New Roman" w:cs="Times New Roman"/>
          <w:sz w:val="24"/>
          <w:szCs w:val="24"/>
        </w:rPr>
        <w:t xml:space="preserve"> la gravedad y el peso de los cuerpos en relación con otros cuerpos o el de </w:t>
      </w:r>
      <w:r w:rsidR="00671DA5">
        <w:rPr>
          <w:rFonts w:ascii="Times New Roman" w:hAnsi="Times New Roman" w:cs="Times New Roman"/>
          <w:sz w:val="24"/>
          <w:szCs w:val="24"/>
        </w:rPr>
        <w:t>ellos</w:t>
      </w:r>
      <w:r w:rsidR="00B11B52">
        <w:rPr>
          <w:rFonts w:ascii="Times New Roman" w:hAnsi="Times New Roman" w:cs="Times New Roman"/>
          <w:sz w:val="24"/>
          <w:szCs w:val="24"/>
        </w:rPr>
        <w:t xml:space="preserve"> mismo</w:t>
      </w:r>
      <w:r w:rsidR="00671DA5">
        <w:rPr>
          <w:rFonts w:ascii="Times New Roman" w:hAnsi="Times New Roman" w:cs="Times New Roman"/>
          <w:sz w:val="24"/>
          <w:szCs w:val="24"/>
        </w:rPr>
        <w:t>s</w:t>
      </w:r>
      <w:r w:rsidR="00B11B52">
        <w:rPr>
          <w:rFonts w:ascii="Times New Roman" w:hAnsi="Times New Roman" w:cs="Times New Roman"/>
          <w:sz w:val="24"/>
          <w:szCs w:val="24"/>
        </w:rPr>
        <w:t xml:space="preserve">, en espera del momento preciso en el que se genere un </w:t>
      </w:r>
      <w:r w:rsidR="00914B27">
        <w:rPr>
          <w:rFonts w:ascii="Times New Roman" w:hAnsi="Times New Roman" w:cs="Times New Roman"/>
          <w:sz w:val="24"/>
          <w:szCs w:val="24"/>
        </w:rPr>
        <w:t xml:space="preserve">movimiento. </w:t>
      </w:r>
      <w:r w:rsidR="006F5378">
        <w:rPr>
          <w:rFonts w:ascii="Times New Roman" w:hAnsi="Times New Roman" w:cs="Times New Roman"/>
          <w:sz w:val="24"/>
          <w:szCs w:val="24"/>
        </w:rPr>
        <w:t>Dentro de la práctica de la danza percibí que a través</w:t>
      </w:r>
      <w:r w:rsidR="0074271A">
        <w:rPr>
          <w:rFonts w:ascii="Times New Roman" w:hAnsi="Times New Roman" w:cs="Times New Roman"/>
          <w:sz w:val="24"/>
          <w:szCs w:val="24"/>
        </w:rPr>
        <w:t xml:space="preserve"> de </w:t>
      </w:r>
      <w:r w:rsidR="00B14A68">
        <w:rPr>
          <w:rFonts w:ascii="Times New Roman" w:hAnsi="Times New Roman" w:cs="Times New Roman"/>
          <w:sz w:val="24"/>
          <w:szCs w:val="24"/>
        </w:rPr>
        <w:t>los</w:t>
      </w:r>
      <w:r w:rsidR="0074271A">
        <w:rPr>
          <w:rFonts w:ascii="Times New Roman" w:hAnsi="Times New Roman" w:cs="Times New Roman"/>
          <w:sz w:val="24"/>
          <w:szCs w:val="24"/>
        </w:rPr>
        <w:t xml:space="preserve"> cinco sentidos se intenta explorar la materia desde un estado similar a la meditación y </w:t>
      </w:r>
      <w:r w:rsidR="003D6E2D">
        <w:rPr>
          <w:rFonts w:ascii="Times New Roman" w:hAnsi="Times New Roman" w:cs="Times New Roman"/>
          <w:sz w:val="24"/>
          <w:szCs w:val="24"/>
        </w:rPr>
        <w:t>previo a eso</w:t>
      </w:r>
      <w:r w:rsidR="0074271A">
        <w:rPr>
          <w:rFonts w:ascii="Times New Roman" w:hAnsi="Times New Roman" w:cs="Times New Roman"/>
          <w:sz w:val="24"/>
          <w:szCs w:val="24"/>
        </w:rPr>
        <w:t xml:space="preserve"> se espera encontrar un motivo que lleve al movimiento</w:t>
      </w:r>
      <w:r w:rsidR="003D6E2D">
        <w:rPr>
          <w:rFonts w:ascii="Times New Roman" w:hAnsi="Times New Roman" w:cs="Times New Roman"/>
          <w:sz w:val="24"/>
          <w:szCs w:val="24"/>
        </w:rPr>
        <w:t xml:space="preserve">. </w:t>
      </w:r>
      <w:r w:rsidR="006F5378">
        <w:rPr>
          <w:rFonts w:ascii="Times New Roman" w:hAnsi="Times New Roman" w:cs="Times New Roman"/>
          <w:sz w:val="24"/>
          <w:szCs w:val="24"/>
        </w:rPr>
        <w:t xml:space="preserve">Según María Francisca Morand, </w:t>
      </w:r>
      <w:r w:rsidR="005F0CB8">
        <w:rPr>
          <w:rFonts w:ascii="Times New Roman" w:hAnsi="Times New Roman" w:cs="Times New Roman"/>
          <w:sz w:val="24"/>
          <w:szCs w:val="24"/>
        </w:rPr>
        <w:t>“</w:t>
      </w:r>
      <w:r w:rsidR="006F5378">
        <w:rPr>
          <w:rFonts w:ascii="Times New Roman" w:hAnsi="Times New Roman" w:cs="Times New Roman"/>
          <w:sz w:val="24"/>
          <w:szCs w:val="24"/>
        </w:rPr>
        <w:t xml:space="preserve">el motivo </w:t>
      </w:r>
      <w:r w:rsidR="005F0CB8">
        <w:rPr>
          <w:rFonts w:ascii="Times New Roman" w:hAnsi="Times New Roman" w:cs="Times New Roman"/>
          <w:sz w:val="24"/>
          <w:szCs w:val="24"/>
        </w:rPr>
        <w:t>es el punto de partida, en movimiento, para la composición coreográfica y se necesitará usar la improvisación como una manera de desarrollar el motivo inicial para encontrar nuevos para el resto de la composición”</w:t>
      </w:r>
      <w:r w:rsidR="005F0CB8">
        <w:rPr>
          <w:rStyle w:val="Refdenotaalpie"/>
          <w:rFonts w:ascii="Times New Roman" w:hAnsi="Times New Roman" w:cs="Times New Roman"/>
          <w:sz w:val="24"/>
          <w:szCs w:val="24"/>
        </w:rPr>
        <w:footnoteReference w:id="15"/>
      </w:r>
      <w:r w:rsidR="005F0CB8">
        <w:rPr>
          <w:rFonts w:ascii="Times New Roman" w:hAnsi="Times New Roman" w:cs="Times New Roman"/>
          <w:sz w:val="24"/>
          <w:szCs w:val="24"/>
        </w:rPr>
        <w:t xml:space="preserve">. </w:t>
      </w:r>
      <w:r w:rsidR="003D6E2D">
        <w:rPr>
          <w:rFonts w:ascii="Times New Roman" w:hAnsi="Times New Roman" w:cs="Times New Roman"/>
          <w:sz w:val="24"/>
          <w:szCs w:val="24"/>
        </w:rPr>
        <w:t xml:space="preserve">El movimiento en la danza </w:t>
      </w:r>
      <w:r w:rsidR="00897B3B">
        <w:rPr>
          <w:rFonts w:ascii="Times New Roman" w:hAnsi="Times New Roman" w:cs="Times New Roman"/>
          <w:sz w:val="24"/>
          <w:szCs w:val="24"/>
        </w:rPr>
        <w:t>de improvisación se produce cuan</w:t>
      </w:r>
      <w:r w:rsidR="00B14A68">
        <w:rPr>
          <w:rFonts w:ascii="Times New Roman" w:hAnsi="Times New Roman" w:cs="Times New Roman"/>
          <w:sz w:val="24"/>
          <w:szCs w:val="24"/>
        </w:rPr>
        <w:t>do en el</w:t>
      </w:r>
      <w:r w:rsidR="00897B3B">
        <w:rPr>
          <w:rFonts w:ascii="Times New Roman" w:hAnsi="Times New Roman" w:cs="Times New Roman"/>
          <w:sz w:val="24"/>
          <w:szCs w:val="24"/>
        </w:rPr>
        <w:t xml:space="preserve"> interior </w:t>
      </w:r>
      <w:r w:rsidR="00B14A68">
        <w:rPr>
          <w:rFonts w:ascii="Times New Roman" w:hAnsi="Times New Roman" w:cs="Times New Roman"/>
          <w:sz w:val="24"/>
          <w:szCs w:val="24"/>
        </w:rPr>
        <w:t>se halla algo que provoca el movimiento y su ejecución</w:t>
      </w:r>
      <w:r w:rsidR="00897B3B">
        <w:rPr>
          <w:rFonts w:ascii="Times New Roman" w:hAnsi="Times New Roman" w:cs="Times New Roman"/>
          <w:sz w:val="24"/>
          <w:szCs w:val="24"/>
        </w:rPr>
        <w:t xml:space="preserve">, esto </w:t>
      </w:r>
      <w:r w:rsidR="003D6E2D">
        <w:rPr>
          <w:rFonts w:ascii="Times New Roman" w:hAnsi="Times New Roman" w:cs="Times New Roman"/>
          <w:sz w:val="24"/>
          <w:szCs w:val="24"/>
        </w:rPr>
        <w:t>se traduce en una conversación no verbal a p</w:t>
      </w:r>
      <w:r w:rsidR="004043D2">
        <w:rPr>
          <w:rFonts w:ascii="Times New Roman" w:hAnsi="Times New Roman" w:cs="Times New Roman"/>
          <w:sz w:val="24"/>
          <w:szCs w:val="24"/>
        </w:rPr>
        <w:t>artir de ese sentimiento que</w:t>
      </w:r>
      <w:r w:rsidR="003D6E2D">
        <w:rPr>
          <w:rFonts w:ascii="Times New Roman" w:hAnsi="Times New Roman" w:cs="Times New Roman"/>
          <w:sz w:val="24"/>
          <w:szCs w:val="24"/>
        </w:rPr>
        <w:t xml:space="preserve"> impulsó en primer lugar a</w:t>
      </w:r>
      <w:r w:rsidR="004043D2">
        <w:rPr>
          <w:rFonts w:ascii="Times New Roman" w:hAnsi="Times New Roman" w:cs="Times New Roman"/>
          <w:sz w:val="24"/>
          <w:szCs w:val="24"/>
        </w:rPr>
        <w:t>l movimiento</w:t>
      </w:r>
      <w:r w:rsidR="003D6E2D">
        <w:rPr>
          <w:rFonts w:ascii="Times New Roman" w:hAnsi="Times New Roman" w:cs="Times New Roman"/>
          <w:sz w:val="24"/>
          <w:szCs w:val="24"/>
        </w:rPr>
        <w:t xml:space="preserve">. Algo parecido sucede </w:t>
      </w:r>
      <w:r w:rsidR="00897B3B">
        <w:rPr>
          <w:rFonts w:ascii="Times New Roman" w:hAnsi="Times New Roman" w:cs="Times New Roman"/>
          <w:sz w:val="24"/>
          <w:szCs w:val="24"/>
        </w:rPr>
        <w:t xml:space="preserve">en </w:t>
      </w:r>
      <w:r w:rsidR="004043D2">
        <w:rPr>
          <w:rFonts w:ascii="Times New Roman" w:hAnsi="Times New Roman" w:cs="Times New Roman"/>
          <w:sz w:val="24"/>
          <w:szCs w:val="24"/>
        </w:rPr>
        <w:t>el</w:t>
      </w:r>
      <w:r w:rsidR="00897B3B">
        <w:rPr>
          <w:rFonts w:ascii="Times New Roman" w:hAnsi="Times New Roman" w:cs="Times New Roman"/>
          <w:sz w:val="24"/>
          <w:szCs w:val="24"/>
        </w:rPr>
        <w:t xml:space="preserve"> mundo interno</w:t>
      </w:r>
      <w:r w:rsidR="004043D2">
        <w:rPr>
          <w:rFonts w:ascii="Times New Roman" w:hAnsi="Times New Roman" w:cs="Times New Roman"/>
          <w:sz w:val="24"/>
          <w:szCs w:val="24"/>
        </w:rPr>
        <w:t xml:space="preserve"> de las personas,</w:t>
      </w:r>
      <w:r w:rsidR="00897B3B">
        <w:rPr>
          <w:rFonts w:ascii="Times New Roman" w:hAnsi="Times New Roman" w:cs="Times New Roman"/>
          <w:sz w:val="24"/>
          <w:szCs w:val="24"/>
        </w:rPr>
        <w:t xml:space="preserve"> </w:t>
      </w:r>
      <w:r w:rsidR="003D6E2D">
        <w:rPr>
          <w:rFonts w:ascii="Times New Roman" w:hAnsi="Times New Roman" w:cs="Times New Roman"/>
          <w:sz w:val="24"/>
          <w:szCs w:val="24"/>
        </w:rPr>
        <w:t xml:space="preserve">cuando en el impulso de traer un recuerdo </w:t>
      </w:r>
      <w:r w:rsidR="00A4483E">
        <w:rPr>
          <w:rFonts w:ascii="Times New Roman" w:hAnsi="Times New Roman" w:cs="Times New Roman"/>
          <w:sz w:val="24"/>
          <w:szCs w:val="24"/>
        </w:rPr>
        <w:t>de la</w:t>
      </w:r>
      <w:r w:rsidR="003D6E2D">
        <w:rPr>
          <w:rFonts w:ascii="Times New Roman" w:hAnsi="Times New Roman" w:cs="Times New Roman"/>
          <w:sz w:val="24"/>
          <w:szCs w:val="24"/>
        </w:rPr>
        <w:t xml:space="preserve"> memoria </w:t>
      </w:r>
      <w:r w:rsidR="004043D2">
        <w:rPr>
          <w:rFonts w:ascii="Times New Roman" w:hAnsi="Times New Roman" w:cs="Times New Roman"/>
          <w:sz w:val="24"/>
          <w:szCs w:val="24"/>
        </w:rPr>
        <w:t>se termina</w:t>
      </w:r>
      <w:r w:rsidR="003D6E2D">
        <w:rPr>
          <w:rFonts w:ascii="Times New Roman" w:hAnsi="Times New Roman" w:cs="Times New Roman"/>
          <w:sz w:val="24"/>
          <w:szCs w:val="24"/>
        </w:rPr>
        <w:t xml:space="preserve"> </w:t>
      </w:r>
      <w:r w:rsidR="00897B3B">
        <w:rPr>
          <w:rFonts w:ascii="Times New Roman" w:hAnsi="Times New Roman" w:cs="Times New Roman"/>
          <w:sz w:val="24"/>
          <w:szCs w:val="24"/>
        </w:rPr>
        <w:t>traduciendo</w:t>
      </w:r>
      <w:r w:rsidR="00057965">
        <w:rPr>
          <w:rFonts w:ascii="Times New Roman" w:hAnsi="Times New Roman" w:cs="Times New Roman"/>
          <w:sz w:val="24"/>
          <w:szCs w:val="24"/>
        </w:rPr>
        <w:t xml:space="preserve"> una imagen.</w:t>
      </w:r>
    </w:p>
    <w:p w:rsidR="00D56FCC" w:rsidRDefault="00660331"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La relación entre la ejecución del movimiento de la danza con el </w:t>
      </w:r>
      <w:r w:rsidR="0080789D">
        <w:rPr>
          <w:rFonts w:ascii="Times New Roman" w:hAnsi="Times New Roman" w:cs="Times New Roman"/>
          <w:sz w:val="24"/>
          <w:szCs w:val="24"/>
        </w:rPr>
        <w:t xml:space="preserve">que sucede en el </w:t>
      </w:r>
      <w:r>
        <w:rPr>
          <w:rFonts w:ascii="Times New Roman" w:hAnsi="Times New Roman" w:cs="Times New Roman"/>
          <w:sz w:val="24"/>
          <w:szCs w:val="24"/>
        </w:rPr>
        <w:t xml:space="preserve">cine, </w:t>
      </w:r>
      <w:r w:rsidR="00D30AAE">
        <w:rPr>
          <w:rFonts w:ascii="Times New Roman" w:hAnsi="Times New Roman" w:cs="Times New Roman"/>
          <w:sz w:val="24"/>
          <w:szCs w:val="24"/>
        </w:rPr>
        <w:t>se encuentra</w:t>
      </w:r>
      <w:r>
        <w:rPr>
          <w:rFonts w:ascii="Times New Roman" w:hAnsi="Times New Roman" w:cs="Times New Roman"/>
          <w:sz w:val="24"/>
          <w:szCs w:val="24"/>
        </w:rPr>
        <w:t xml:space="preserve"> cuando</w:t>
      </w:r>
      <w:r w:rsidR="00D30AAE">
        <w:rPr>
          <w:rFonts w:ascii="Times New Roman" w:hAnsi="Times New Roman" w:cs="Times New Roman"/>
          <w:sz w:val="24"/>
          <w:szCs w:val="24"/>
        </w:rPr>
        <w:t xml:space="preserve"> éste </w:t>
      </w:r>
      <w:r w:rsidR="00CD2550">
        <w:rPr>
          <w:rFonts w:ascii="Times New Roman" w:hAnsi="Times New Roman" w:cs="Times New Roman"/>
          <w:sz w:val="24"/>
          <w:szCs w:val="24"/>
        </w:rPr>
        <w:t xml:space="preserve">último </w:t>
      </w:r>
      <w:r w:rsidR="00D30AAE">
        <w:rPr>
          <w:rFonts w:ascii="Times New Roman" w:hAnsi="Times New Roman" w:cs="Times New Roman"/>
          <w:sz w:val="24"/>
          <w:szCs w:val="24"/>
        </w:rPr>
        <w:t>también</w:t>
      </w:r>
      <w:r w:rsidR="00671DA5">
        <w:rPr>
          <w:rFonts w:ascii="Times New Roman" w:hAnsi="Times New Roman" w:cs="Times New Roman"/>
          <w:sz w:val="24"/>
          <w:szCs w:val="24"/>
        </w:rPr>
        <w:t xml:space="preserve"> esper</w:t>
      </w:r>
      <w:r w:rsidR="00914B27">
        <w:rPr>
          <w:rFonts w:ascii="Times New Roman" w:hAnsi="Times New Roman" w:cs="Times New Roman"/>
          <w:sz w:val="24"/>
          <w:szCs w:val="24"/>
        </w:rPr>
        <w:t xml:space="preserve">a del momento preciso en el que todos los elementos se encuentren </w:t>
      </w:r>
      <w:r w:rsidR="00D30AAE">
        <w:rPr>
          <w:rFonts w:ascii="Times New Roman" w:hAnsi="Times New Roman" w:cs="Times New Roman"/>
          <w:sz w:val="24"/>
          <w:szCs w:val="24"/>
        </w:rPr>
        <w:t>constituidos en escena</w:t>
      </w:r>
      <w:r w:rsidR="00914B27">
        <w:rPr>
          <w:rFonts w:ascii="Times New Roman" w:hAnsi="Times New Roman" w:cs="Times New Roman"/>
          <w:sz w:val="24"/>
          <w:szCs w:val="24"/>
        </w:rPr>
        <w:t xml:space="preserve"> </w:t>
      </w:r>
      <w:r w:rsidR="00671DA5">
        <w:rPr>
          <w:rFonts w:ascii="Times New Roman" w:hAnsi="Times New Roman" w:cs="Times New Roman"/>
          <w:sz w:val="24"/>
          <w:szCs w:val="24"/>
        </w:rPr>
        <w:t xml:space="preserve">para capturarlo </w:t>
      </w:r>
      <w:r w:rsidR="00D30AAE">
        <w:rPr>
          <w:rFonts w:ascii="Times New Roman" w:hAnsi="Times New Roman" w:cs="Times New Roman"/>
          <w:sz w:val="24"/>
          <w:szCs w:val="24"/>
        </w:rPr>
        <w:t>en una imagen y</w:t>
      </w:r>
      <w:r w:rsidR="00DB7EDE">
        <w:rPr>
          <w:rFonts w:ascii="Times New Roman" w:hAnsi="Times New Roman" w:cs="Times New Roman"/>
          <w:sz w:val="24"/>
          <w:szCs w:val="24"/>
        </w:rPr>
        <w:t xml:space="preserve"> sonido. </w:t>
      </w:r>
      <w:r w:rsidR="0080789D">
        <w:rPr>
          <w:rFonts w:ascii="Times New Roman" w:hAnsi="Times New Roman" w:cs="Times New Roman"/>
          <w:sz w:val="24"/>
          <w:szCs w:val="24"/>
        </w:rPr>
        <w:t>Esto funciona cuando t</w:t>
      </w:r>
      <w:r w:rsidR="00D30AAE">
        <w:rPr>
          <w:rFonts w:ascii="Times New Roman" w:hAnsi="Times New Roman" w:cs="Times New Roman"/>
          <w:sz w:val="24"/>
          <w:szCs w:val="24"/>
        </w:rPr>
        <w:t xml:space="preserve">odos los elementos que componen un cuadro se encuentran </w:t>
      </w:r>
      <w:r w:rsidR="0080789D">
        <w:rPr>
          <w:rFonts w:ascii="Times New Roman" w:hAnsi="Times New Roman" w:cs="Times New Roman"/>
          <w:sz w:val="24"/>
          <w:szCs w:val="24"/>
        </w:rPr>
        <w:t>cumpliendo un rol por sí mismos. A</w:t>
      </w:r>
      <w:r w:rsidR="00D30AAE">
        <w:rPr>
          <w:rFonts w:ascii="Times New Roman" w:hAnsi="Times New Roman" w:cs="Times New Roman"/>
          <w:sz w:val="24"/>
          <w:szCs w:val="24"/>
        </w:rPr>
        <w:t xml:space="preserve">sí mismo toda decisión tomada tiene una razón de ser, un motivo. El director de una película decide realizar una toma de tal ángulo o hacer una toma de sonido desde tal perspectiva porque de esa manera todo se relaciona y adquiere un sentido permitiendo transmitir un mensaje. </w:t>
      </w:r>
      <w:r w:rsidR="00BD37F2">
        <w:rPr>
          <w:rFonts w:ascii="Times New Roman" w:hAnsi="Times New Roman" w:cs="Times New Roman"/>
          <w:sz w:val="24"/>
          <w:szCs w:val="24"/>
        </w:rPr>
        <w:t>Basándome en el ensayo de Dayana Gálvez sobre e</w:t>
      </w:r>
      <w:r w:rsidR="00D30AAE">
        <w:rPr>
          <w:rFonts w:ascii="Times New Roman" w:hAnsi="Times New Roman" w:cs="Times New Roman"/>
          <w:sz w:val="24"/>
          <w:szCs w:val="24"/>
        </w:rPr>
        <w:t xml:space="preserve">l movimiento </w:t>
      </w:r>
      <w:r w:rsidR="00BD37F2">
        <w:rPr>
          <w:rFonts w:ascii="Times New Roman" w:hAnsi="Times New Roman" w:cs="Times New Roman"/>
          <w:sz w:val="24"/>
          <w:szCs w:val="24"/>
        </w:rPr>
        <w:t>que</w:t>
      </w:r>
      <w:r w:rsidR="00D30AAE">
        <w:rPr>
          <w:rFonts w:ascii="Times New Roman" w:hAnsi="Times New Roman" w:cs="Times New Roman"/>
          <w:sz w:val="24"/>
          <w:szCs w:val="24"/>
        </w:rPr>
        <w:t xml:space="preserve"> ejecuta </w:t>
      </w:r>
      <w:r w:rsidR="00BD37F2">
        <w:rPr>
          <w:rFonts w:ascii="Times New Roman" w:hAnsi="Times New Roman" w:cs="Times New Roman"/>
          <w:sz w:val="24"/>
          <w:szCs w:val="24"/>
        </w:rPr>
        <w:t>el equipo técnico de una producción cinematográfica, tomo sus palabras cuando describe que, “el equipo es impulsado</w:t>
      </w:r>
      <w:r w:rsidR="00D30AAE">
        <w:rPr>
          <w:rFonts w:ascii="Times New Roman" w:hAnsi="Times New Roman" w:cs="Times New Roman"/>
          <w:sz w:val="24"/>
          <w:szCs w:val="24"/>
        </w:rPr>
        <w:t xml:space="preserve"> </w:t>
      </w:r>
      <w:r w:rsidR="00BD37F2">
        <w:rPr>
          <w:rFonts w:ascii="Times New Roman" w:hAnsi="Times New Roman" w:cs="Times New Roman"/>
          <w:sz w:val="24"/>
          <w:szCs w:val="24"/>
        </w:rPr>
        <w:t xml:space="preserve">a </w:t>
      </w:r>
      <w:r w:rsidR="00BD37F2">
        <w:rPr>
          <w:rFonts w:ascii="Times New Roman" w:hAnsi="Times New Roman" w:cs="Times New Roman"/>
          <w:sz w:val="24"/>
          <w:szCs w:val="24"/>
        </w:rPr>
        <w:lastRenderedPageBreak/>
        <w:t>moverse por sus necesidades creativas, ya que debe imaginarse en dónde deberá estar ubicada la cámara o dónde serán captadas las vibraciones sonoras”</w:t>
      </w:r>
      <w:r w:rsidR="004F0D4D">
        <w:rPr>
          <w:rStyle w:val="Refdenotaalpie"/>
          <w:rFonts w:ascii="Times New Roman" w:hAnsi="Times New Roman" w:cs="Times New Roman"/>
          <w:sz w:val="24"/>
          <w:szCs w:val="24"/>
        </w:rPr>
        <w:footnoteReference w:id="16"/>
      </w:r>
      <w:r w:rsidR="00BD37F2">
        <w:rPr>
          <w:rFonts w:ascii="Times New Roman" w:hAnsi="Times New Roman" w:cs="Times New Roman"/>
          <w:sz w:val="24"/>
          <w:szCs w:val="24"/>
        </w:rPr>
        <w:t xml:space="preserve"> es decir, </w:t>
      </w:r>
      <w:r w:rsidR="00D30AAE">
        <w:rPr>
          <w:rFonts w:ascii="Times New Roman" w:hAnsi="Times New Roman" w:cs="Times New Roman"/>
          <w:sz w:val="24"/>
          <w:szCs w:val="24"/>
        </w:rPr>
        <w:t>t</w:t>
      </w:r>
      <w:r w:rsidR="00DB7EDE">
        <w:rPr>
          <w:rFonts w:ascii="Times New Roman" w:hAnsi="Times New Roman" w:cs="Times New Roman"/>
          <w:sz w:val="24"/>
          <w:szCs w:val="24"/>
        </w:rPr>
        <w:t xml:space="preserve">odo </w:t>
      </w:r>
      <w:r w:rsidR="0080789D">
        <w:rPr>
          <w:rFonts w:ascii="Times New Roman" w:hAnsi="Times New Roman" w:cs="Times New Roman"/>
          <w:sz w:val="24"/>
          <w:szCs w:val="24"/>
        </w:rPr>
        <w:t>un</w:t>
      </w:r>
      <w:r w:rsidR="006302F9">
        <w:rPr>
          <w:rFonts w:ascii="Times New Roman" w:hAnsi="Times New Roman" w:cs="Times New Roman"/>
          <w:sz w:val="24"/>
          <w:szCs w:val="24"/>
        </w:rPr>
        <w:t xml:space="preserve"> personal</w:t>
      </w:r>
      <w:r w:rsidR="00DB7EDE">
        <w:rPr>
          <w:rFonts w:ascii="Times New Roman" w:hAnsi="Times New Roman" w:cs="Times New Roman"/>
          <w:sz w:val="24"/>
          <w:szCs w:val="24"/>
        </w:rPr>
        <w:t xml:space="preserve"> detrás de una realización cinematográfica </w:t>
      </w:r>
      <w:r w:rsidR="00D30AAE">
        <w:rPr>
          <w:rFonts w:ascii="Times New Roman" w:hAnsi="Times New Roman" w:cs="Times New Roman"/>
          <w:sz w:val="24"/>
          <w:szCs w:val="24"/>
        </w:rPr>
        <w:t xml:space="preserve">se encuentra realizando una especie de coreografía, trazando una línea </w:t>
      </w:r>
      <w:r w:rsidR="0080789D">
        <w:rPr>
          <w:rFonts w:ascii="Times New Roman" w:hAnsi="Times New Roman" w:cs="Times New Roman"/>
          <w:sz w:val="24"/>
          <w:szCs w:val="24"/>
        </w:rPr>
        <w:t>que los dirige</w:t>
      </w:r>
      <w:r w:rsidR="00D30AAE">
        <w:rPr>
          <w:rFonts w:ascii="Times New Roman" w:hAnsi="Times New Roman" w:cs="Times New Roman"/>
          <w:sz w:val="24"/>
          <w:szCs w:val="24"/>
        </w:rPr>
        <w:t xml:space="preserve"> a trasladarse a través de la locación para </w:t>
      </w:r>
      <w:r w:rsidR="0080789D">
        <w:rPr>
          <w:rFonts w:ascii="Times New Roman" w:hAnsi="Times New Roman" w:cs="Times New Roman"/>
          <w:sz w:val="24"/>
          <w:szCs w:val="24"/>
        </w:rPr>
        <w:t>poder registrar</w:t>
      </w:r>
      <w:r w:rsidR="00D30AAE">
        <w:rPr>
          <w:rFonts w:ascii="Times New Roman" w:hAnsi="Times New Roman" w:cs="Times New Roman"/>
          <w:sz w:val="24"/>
          <w:szCs w:val="24"/>
        </w:rPr>
        <w:t xml:space="preserve"> una imagen </w:t>
      </w:r>
      <w:r w:rsidR="004F0D4D">
        <w:rPr>
          <w:rFonts w:ascii="Times New Roman" w:hAnsi="Times New Roman" w:cs="Times New Roman"/>
          <w:sz w:val="24"/>
          <w:szCs w:val="24"/>
        </w:rPr>
        <w:t xml:space="preserve">y sonido </w:t>
      </w:r>
      <w:r w:rsidR="00D30AAE">
        <w:rPr>
          <w:rFonts w:ascii="Times New Roman" w:hAnsi="Times New Roman" w:cs="Times New Roman"/>
          <w:sz w:val="24"/>
          <w:szCs w:val="24"/>
        </w:rPr>
        <w:t xml:space="preserve">en movimiento. </w:t>
      </w:r>
      <w:r w:rsidR="006302F9">
        <w:rPr>
          <w:rFonts w:ascii="Times New Roman" w:hAnsi="Times New Roman" w:cs="Times New Roman"/>
          <w:sz w:val="24"/>
          <w:szCs w:val="24"/>
        </w:rPr>
        <w:t xml:space="preserve">Por ejemplo, por lo </w:t>
      </w:r>
      <w:r w:rsidR="006F0F33">
        <w:rPr>
          <w:rFonts w:ascii="Times New Roman" w:hAnsi="Times New Roman" w:cs="Times New Roman"/>
          <w:sz w:val="24"/>
          <w:szCs w:val="24"/>
        </w:rPr>
        <w:t xml:space="preserve">general el microfonista hallará </w:t>
      </w:r>
      <w:r w:rsidR="006302F9">
        <w:rPr>
          <w:rFonts w:ascii="Times New Roman" w:hAnsi="Times New Roman" w:cs="Times New Roman"/>
          <w:sz w:val="24"/>
          <w:szCs w:val="24"/>
        </w:rPr>
        <w:t xml:space="preserve">su espacio detrás del camarógrafo, no sin dejar de moverse de tal manera que se encuentre lo más cercano a la fuente de registro pero, evitando aparecer en la imagen. </w:t>
      </w:r>
      <w:r w:rsidR="004F0D4D">
        <w:rPr>
          <w:rFonts w:ascii="Times New Roman" w:hAnsi="Times New Roman" w:cs="Times New Roman"/>
          <w:sz w:val="24"/>
          <w:szCs w:val="24"/>
        </w:rPr>
        <w:t xml:space="preserve">Gálvez sostiene su investigación manifestando que “un set de filmación se encuentra en constante movimiento y es por ello también una danza”. </w:t>
      </w:r>
      <w:r w:rsidR="006302F9">
        <w:rPr>
          <w:rFonts w:ascii="Times New Roman" w:hAnsi="Times New Roman" w:cs="Times New Roman"/>
          <w:sz w:val="24"/>
          <w:szCs w:val="24"/>
        </w:rPr>
        <w:t xml:space="preserve">A veces, ni el ensayo más exhaustivo hará que todo se produzca de </w:t>
      </w:r>
      <w:r w:rsidR="00BD37F2">
        <w:rPr>
          <w:rFonts w:ascii="Times New Roman" w:hAnsi="Times New Roman" w:cs="Times New Roman"/>
          <w:sz w:val="24"/>
          <w:szCs w:val="24"/>
        </w:rPr>
        <w:t>la manera en la que se esperaba;</w:t>
      </w:r>
      <w:r w:rsidR="006302F9">
        <w:rPr>
          <w:rFonts w:ascii="Times New Roman" w:hAnsi="Times New Roman" w:cs="Times New Roman"/>
          <w:sz w:val="24"/>
          <w:szCs w:val="24"/>
        </w:rPr>
        <w:t xml:space="preserve"> en ciertos casos la improvisación juega un rol muy productivo en los resultados. El</w:t>
      </w:r>
      <w:r w:rsidR="00DB7EDE">
        <w:rPr>
          <w:rFonts w:ascii="Times New Roman" w:hAnsi="Times New Roman" w:cs="Times New Roman"/>
          <w:sz w:val="24"/>
          <w:szCs w:val="24"/>
        </w:rPr>
        <w:t xml:space="preserve"> uso de la improvisación en el cine </w:t>
      </w:r>
      <w:r w:rsidR="006302F9">
        <w:rPr>
          <w:rFonts w:ascii="Times New Roman" w:hAnsi="Times New Roman" w:cs="Times New Roman"/>
          <w:sz w:val="24"/>
          <w:szCs w:val="24"/>
        </w:rPr>
        <w:t xml:space="preserve">podría </w:t>
      </w:r>
      <w:r w:rsidR="00DB7EDE">
        <w:rPr>
          <w:rFonts w:ascii="Times New Roman" w:hAnsi="Times New Roman" w:cs="Times New Roman"/>
          <w:sz w:val="24"/>
          <w:szCs w:val="24"/>
        </w:rPr>
        <w:t>supera</w:t>
      </w:r>
      <w:r w:rsidR="006302F9">
        <w:rPr>
          <w:rFonts w:ascii="Times New Roman" w:hAnsi="Times New Roman" w:cs="Times New Roman"/>
          <w:sz w:val="24"/>
          <w:szCs w:val="24"/>
        </w:rPr>
        <w:t>r</w:t>
      </w:r>
      <w:r w:rsidR="00DB7EDE">
        <w:rPr>
          <w:rFonts w:ascii="Times New Roman" w:hAnsi="Times New Roman" w:cs="Times New Roman"/>
          <w:sz w:val="24"/>
          <w:szCs w:val="24"/>
        </w:rPr>
        <w:t xml:space="preserve"> la expectativa sujeta a un guion</w:t>
      </w:r>
      <w:r w:rsidR="000E3685">
        <w:rPr>
          <w:rFonts w:ascii="Times New Roman" w:hAnsi="Times New Roman" w:cs="Times New Roman"/>
          <w:sz w:val="24"/>
          <w:szCs w:val="24"/>
        </w:rPr>
        <w:t>,</w:t>
      </w:r>
      <w:r w:rsidR="00DB7EDE">
        <w:rPr>
          <w:rFonts w:ascii="Times New Roman" w:hAnsi="Times New Roman" w:cs="Times New Roman"/>
          <w:sz w:val="24"/>
          <w:szCs w:val="24"/>
        </w:rPr>
        <w:t xml:space="preserve"> por ejemplo, cuando un actor termina reinterpr</w:t>
      </w:r>
      <w:r w:rsidR="000E3685">
        <w:rPr>
          <w:rFonts w:ascii="Times New Roman" w:hAnsi="Times New Roman" w:cs="Times New Roman"/>
          <w:sz w:val="24"/>
          <w:szCs w:val="24"/>
        </w:rPr>
        <w:t xml:space="preserve">etando </w:t>
      </w:r>
      <w:r w:rsidR="006302F9">
        <w:rPr>
          <w:rFonts w:ascii="Times New Roman" w:hAnsi="Times New Roman" w:cs="Times New Roman"/>
          <w:sz w:val="24"/>
          <w:szCs w:val="24"/>
        </w:rPr>
        <w:t xml:space="preserve">de una forma más natural </w:t>
      </w:r>
      <w:r w:rsidR="00D56FCC">
        <w:rPr>
          <w:rFonts w:ascii="Times New Roman" w:hAnsi="Times New Roman" w:cs="Times New Roman"/>
          <w:sz w:val="24"/>
          <w:szCs w:val="24"/>
        </w:rPr>
        <w:t xml:space="preserve">y </w:t>
      </w:r>
      <w:r w:rsidR="000E3685">
        <w:rPr>
          <w:rFonts w:ascii="Times New Roman" w:hAnsi="Times New Roman" w:cs="Times New Roman"/>
          <w:sz w:val="24"/>
          <w:szCs w:val="24"/>
        </w:rPr>
        <w:t xml:space="preserve">con sus propias palabras un diálogo </w:t>
      </w:r>
      <w:r w:rsidR="00D56FCC">
        <w:rPr>
          <w:rFonts w:ascii="Times New Roman" w:hAnsi="Times New Roman" w:cs="Times New Roman"/>
          <w:sz w:val="24"/>
          <w:szCs w:val="24"/>
        </w:rPr>
        <w:t>pre escrito.</w:t>
      </w:r>
    </w:p>
    <w:p w:rsidR="003B2342" w:rsidRDefault="00D56FCC"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t>E</w:t>
      </w:r>
      <w:r w:rsidR="000E3685">
        <w:rPr>
          <w:rFonts w:ascii="Times New Roman" w:hAnsi="Times New Roman" w:cs="Times New Roman"/>
          <w:sz w:val="24"/>
          <w:szCs w:val="24"/>
        </w:rPr>
        <w:t xml:space="preserve">l equipo de la producción se encuentra </w:t>
      </w:r>
      <w:r w:rsidR="00A22BED">
        <w:rPr>
          <w:rFonts w:ascii="Times New Roman" w:hAnsi="Times New Roman" w:cs="Times New Roman"/>
          <w:sz w:val="24"/>
          <w:szCs w:val="24"/>
        </w:rPr>
        <w:t>siempre a la expectativa del momento en el que suceden las cosas para capturarlas</w:t>
      </w:r>
      <w:r w:rsidR="000E3685">
        <w:rPr>
          <w:rFonts w:ascii="Times New Roman" w:hAnsi="Times New Roman" w:cs="Times New Roman"/>
          <w:sz w:val="24"/>
          <w:szCs w:val="24"/>
        </w:rPr>
        <w:t xml:space="preserve"> en</w:t>
      </w:r>
      <w:r w:rsidR="00671DA5">
        <w:rPr>
          <w:rFonts w:ascii="Times New Roman" w:hAnsi="Times New Roman" w:cs="Times New Roman"/>
          <w:sz w:val="24"/>
          <w:szCs w:val="24"/>
        </w:rPr>
        <w:t xml:space="preserve"> veinticuatro cuadros por segundo</w:t>
      </w:r>
      <w:r w:rsidR="0071533B">
        <w:rPr>
          <w:rStyle w:val="Refdenotaalpie"/>
          <w:rFonts w:ascii="Times New Roman" w:hAnsi="Times New Roman" w:cs="Times New Roman"/>
          <w:sz w:val="24"/>
          <w:szCs w:val="24"/>
        </w:rPr>
        <w:footnoteReference w:id="17"/>
      </w:r>
      <w:r w:rsidR="00E41137">
        <w:rPr>
          <w:rFonts w:ascii="Times New Roman" w:hAnsi="Times New Roman" w:cs="Times New Roman"/>
          <w:sz w:val="24"/>
          <w:szCs w:val="24"/>
        </w:rPr>
        <w:t>, c</w:t>
      </w:r>
      <w:r w:rsidR="000E3685">
        <w:rPr>
          <w:rFonts w:ascii="Times New Roman" w:hAnsi="Times New Roman" w:cs="Times New Roman"/>
          <w:sz w:val="24"/>
          <w:szCs w:val="24"/>
        </w:rPr>
        <w:t xml:space="preserve">reando </w:t>
      </w:r>
      <w:r>
        <w:rPr>
          <w:rFonts w:ascii="Times New Roman" w:hAnsi="Times New Roman" w:cs="Times New Roman"/>
          <w:sz w:val="24"/>
          <w:szCs w:val="24"/>
        </w:rPr>
        <w:t>la</w:t>
      </w:r>
      <w:r w:rsidR="000E3685">
        <w:rPr>
          <w:rFonts w:ascii="Times New Roman" w:hAnsi="Times New Roman" w:cs="Times New Roman"/>
          <w:sz w:val="24"/>
          <w:szCs w:val="24"/>
        </w:rPr>
        <w:t xml:space="preserve"> ilusión del movimiento</w:t>
      </w:r>
      <w:r w:rsidR="00E41137">
        <w:rPr>
          <w:rFonts w:ascii="Times New Roman" w:hAnsi="Times New Roman" w:cs="Times New Roman"/>
          <w:sz w:val="24"/>
          <w:szCs w:val="24"/>
        </w:rPr>
        <w:t xml:space="preserve"> desde lo audiovisual</w:t>
      </w:r>
      <w:r w:rsidR="000E3685">
        <w:rPr>
          <w:rFonts w:ascii="Times New Roman" w:hAnsi="Times New Roman" w:cs="Times New Roman"/>
          <w:sz w:val="24"/>
          <w:szCs w:val="24"/>
        </w:rPr>
        <w:t>.</w:t>
      </w:r>
      <w:r w:rsidR="003B2342">
        <w:rPr>
          <w:rFonts w:ascii="Times New Roman" w:hAnsi="Times New Roman" w:cs="Times New Roman"/>
          <w:sz w:val="24"/>
          <w:szCs w:val="24"/>
        </w:rPr>
        <w:t xml:space="preserve"> En la </w:t>
      </w:r>
      <w:r>
        <w:rPr>
          <w:rFonts w:ascii="Times New Roman" w:hAnsi="Times New Roman" w:cs="Times New Roman"/>
          <w:sz w:val="24"/>
          <w:szCs w:val="24"/>
        </w:rPr>
        <w:t>danza</w:t>
      </w:r>
      <w:r w:rsidR="003B2342">
        <w:rPr>
          <w:rFonts w:ascii="Times New Roman" w:hAnsi="Times New Roman" w:cs="Times New Roman"/>
          <w:sz w:val="24"/>
          <w:szCs w:val="24"/>
        </w:rPr>
        <w:t xml:space="preserve"> se produce un movimiento</w:t>
      </w:r>
      <w:r>
        <w:rPr>
          <w:rFonts w:ascii="Times New Roman" w:hAnsi="Times New Roman" w:cs="Times New Roman"/>
          <w:sz w:val="24"/>
          <w:szCs w:val="24"/>
        </w:rPr>
        <w:t xml:space="preserve"> </w:t>
      </w:r>
      <w:r w:rsidR="00E15435">
        <w:rPr>
          <w:rFonts w:ascii="Times New Roman" w:hAnsi="Times New Roman" w:cs="Times New Roman"/>
          <w:sz w:val="24"/>
          <w:szCs w:val="24"/>
        </w:rPr>
        <w:t>a partir del</w:t>
      </w:r>
      <w:r>
        <w:rPr>
          <w:rFonts w:ascii="Times New Roman" w:hAnsi="Times New Roman" w:cs="Times New Roman"/>
          <w:sz w:val="24"/>
          <w:szCs w:val="24"/>
        </w:rPr>
        <w:t xml:space="preserve"> momento en que </w:t>
      </w:r>
      <w:r w:rsidR="00057965">
        <w:rPr>
          <w:rFonts w:ascii="Times New Roman" w:hAnsi="Times New Roman" w:cs="Times New Roman"/>
          <w:sz w:val="24"/>
          <w:szCs w:val="24"/>
        </w:rPr>
        <w:t>se respira</w:t>
      </w:r>
      <w:r w:rsidR="00E15435">
        <w:rPr>
          <w:rFonts w:ascii="Times New Roman" w:hAnsi="Times New Roman" w:cs="Times New Roman"/>
          <w:sz w:val="24"/>
          <w:szCs w:val="24"/>
        </w:rPr>
        <w:t xml:space="preserve"> o se mantiene en pie</w:t>
      </w:r>
      <w:r w:rsidR="00057965">
        <w:rPr>
          <w:rFonts w:ascii="Times New Roman" w:hAnsi="Times New Roman" w:cs="Times New Roman"/>
          <w:sz w:val="24"/>
          <w:szCs w:val="24"/>
        </w:rPr>
        <w:t>, es decir, uno nunca se encuentra</w:t>
      </w:r>
      <w:r w:rsidR="00E15435">
        <w:rPr>
          <w:rFonts w:ascii="Times New Roman" w:hAnsi="Times New Roman" w:cs="Times New Roman"/>
          <w:sz w:val="24"/>
          <w:szCs w:val="24"/>
        </w:rPr>
        <w:t xml:space="preserve"> realmente estático. El practicante de la danza de contacto “no se limita a la captación sensible de los cuerpos externos, sino también a las sensaciones internas en que el propio cuerpo interactúa con las fuerzas físicas que lo afectan” a esto Steve Paxton llama </w:t>
      </w:r>
      <w:r w:rsidR="00E15435" w:rsidRPr="00E15435">
        <w:rPr>
          <w:rFonts w:ascii="Times New Roman" w:hAnsi="Times New Roman" w:cs="Times New Roman"/>
          <w:i/>
          <w:sz w:val="24"/>
          <w:szCs w:val="24"/>
        </w:rPr>
        <w:t>pequeña danza</w:t>
      </w:r>
      <w:r w:rsidR="00E15435">
        <w:rPr>
          <w:rFonts w:ascii="Times New Roman" w:hAnsi="Times New Roman" w:cs="Times New Roman"/>
          <w:sz w:val="24"/>
          <w:szCs w:val="24"/>
        </w:rPr>
        <w:t>.</w:t>
      </w:r>
      <w:r w:rsidR="00E15435">
        <w:rPr>
          <w:rStyle w:val="Refdenotaalpie"/>
          <w:rFonts w:ascii="Times New Roman" w:hAnsi="Times New Roman" w:cs="Times New Roman"/>
          <w:sz w:val="24"/>
          <w:szCs w:val="24"/>
        </w:rPr>
        <w:footnoteReference w:id="18"/>
      </w:r>
      <w:r w:rsidR="007E73FB">
        <w:rPr>
          <w:rFonts w:ascii="Times New Roman" w:hAnsi="Times New Roman" w:cs="Times New Roman"/>
          <w:sz w:val="24"/>
          <w:szCs w:val="24"/>
        </w:rPr>
        <w:t xml:space="preserve"> </w:t>
      </w:r>
    </w:p>
    <w:p w:rsidR="005D5B0E" w:rsidRDefault="000F0B2C"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C112C">
        <w:rPr>
          <w:rFonts w:ascii="Times New Roman" w:hAnsi="Times New Roman" w:cs="Times New Roman"/>
          <w:sz w:val="24"/>
          <w:szCs w:val="24"/>
        </w:rPr>
        <w:t>A partir de estas</w:t>
      </w:r>
      <w:r w:rsidR="00671DA5">
        <w:rPr>
          <w:rFonts w:ascii="Times New Roman" w:hAnsi="Times New Roman" w:cs="Times New Roman"/>
          <w:sz w:val="24"/>
          <w:szCs w:val="24"/>
        </w:rPr>
        <w:t xml:space="preserve"> analogías que se</w:t>
      </w:r>
      <w:r w:rsidR="00DD1C62">
        <w:rPr>
          <w:rFonts w:ascii="Times New Roman" w:hAnsi="Times New Roman" w:cs="Times New Roman"/>
          <w:sz w:val="24"/>
          <w:szCs w:val="24"/>
        </w:rPr>
        <w:t xml:space="preserve"> </w:t>
      </w:r>
      <w:r w:rsidR="003C112C">
        <w:rPr>
          <w:rFonts w:ascii="Times New Roman" w:hAnsi="Times New Roman" w:cs="Times New Roman"/>
          <w:sz w:val="24"/>
          <w:szCs w:val="24"/>
        </w:rPr>
        <w:t>perciben</w:t>
      </w:r>
      <w:r w:rsidR="00DD1C62">
        <w:rPr>
          <w:rFonts w:ascii="Times New Roman" w:hAnsi="Times New Roman" w:cs="Times New Roman"/>
          <w:sz w:val="24"/>
          <w:szCs w:val="24"/>
        </w:rPr>
        <w:t xml:space="preserve"> en </w:t>
      </w:r>
      <w:r w:rsidR="00E41137">
        <w:rPr>
          <w:rFonts w:ascii="Times New Roman" w:hAnsi="Times New Roman" w:cs="Times New Roman"/>
          <w:sz w:val="24"/>
          <w:szCs w:val="24"/>
        </w:rPr>
        <w:t xml:space="preserve">la </w:t>
      </w:r>
      <w:r w:rsidR="00DD1C62">
        <w:rPr>
          <w:rFonts w:ascii="Times New Roman" w:hAnsi="Times New Roman" w:cs="Times New Roman"/>
          <w:sz w:val="24"/>
          <w:szCs w:val="24"/>
        </w:rPr>
        <w:t>prác</w:t>
      </w:r>
      <w:r w:rsidR="00E41137">
        <w:rPr>
          <w:rFonts w:ascii="Times New Roman" w:hAnsi="Times New Roman" w:cs="Times New Roman"/>
          <w:sz w:val="24"/>
          <w:szCs w:val="24"/>
        </w:rPr>
        <w:t xml:space="preserve">tica del Contact y en el cine </w:t>
      </w:r>
      <w:r w:rsidR="00245581">
        <w:rPr>
          <w:rFonts w:ascii="Times New Roman" w:hAnsi="Times New Roman" w:cs="Times New Roman"/>
          <w:sz w:val="24"/>
          <w:szCs w:val="24"/>
        </w:rPr>
        <w:t>argumento</w:t>
      </w:r>
      <w:r w:rsidR="003C112C">
        <w:rPr>
          <w:rFonts w:ascii="Times New Roman" w:hAnsi="Times New Roman" w:cs="Times New Roman"/>
          <w:sz w:val="24"/>
          <w:szCs w:val="24"/>
        </w:rPr>
        <w:t xml:space="preserve"> </w:t>
      </w:r>
      <w:r w:rsidR="0080789D">
        <w:rPr>
          <w:rFonts w:ascii="Times New Roman" w:hAnsi="Times New Roman" w:cs="Times New Roman"/>
          <w:sz w:val="24"/>
          <w:szCs w:val="24"/>
        </w:rPr>
        <w:t xml:space="preserve">también </w:t>
      </w:r>
      <w:r w:rsidR="003C112C">
        <w:rPr>
          <w:rFonts w:ascii="Times New Roman" w:hAnsi="Times New Roman" w:cs="Times New Roman"/>
          <w:sz w:val="24"/>
          <w:szCs w:val="24"/>
        </w:rPr>
        <w:t>que</w:t>
      </w:r>
      <w:r w:rsidR="002064D8">
        <w:rPr>
          <w:rFonts w:ascii="Times New Roman" w:hAnsi="Times New Roman" w:cs="Times New Roman"/>
          <w:sz w:val="24"/>
          <w:szCs w:val="24"/>
        </w:rPr>
        <w:t>, e</w:t>
      </w:r>
      <w:r w:rsidR="00E329AF">
        <w:rPr>
          <w:rFonts w:ascii="Times New Roman" w:hAnsi="Times New Roman" w:cs="Times New Roman"/>
          <w:sz w:val="24"/>
          <w:szCs w:val="24"/>
        </w:rPr>
        <w:t xml:space="preserve">l procedimiento de registro del cine documental es distinto, aún más el cine </w:t>
      </w:r>
      <w:r w:rsidR="007D4E1A">
        <w:rPr>
          <w:rFonts w:ascii="Times New Roman" w:hAnsi="Times New Roman" w:cs="Times New Roman"/>
          <w:sz w:val="24"/>
          <w:szCs w:val="24"/>
        </w:rPr>
        <w:t>antropológico y etnográfico</w:t>
      </w:r>
      <w:r>
        <w:rPr>
          <w:rFonts w:ascii="Times New Roman" w:hAnsi="Times New Roman" w:cs="Times New Roman"/>
          <w:sz w:val="24"/>
          <w:szCs w:val="24"/>
        </w:rPr>
        <w:t>,</w:t>
      </w:r>
      <w:r w:rsidR="00E329AF">
        <w:rPr>
          <w:rFonts w:ascii="Times New Roman" w:hAnsi="Times New Roman" w:cs="Times New Roman"/>
          <w:sz w:val="24"/>
          <w:szCs w:val="24"/>
        </w:rPr>
        <w:t xml:space="preserve"> </w:t>
      </w:r>
      <w:r w:rsidR="006F0F33">
        <w:rPr>
          <w:rFonts w:ascii="Times New Roman" w:hAnsi="Times New Roman" w:cs="Times New Roman"/>
          <w:sz w:val="24"/>
          <w:szCs w:val="24"/>
        </w:rPr>
        <w:t xml:space="preserve">en el </w:t>
      </w:r>
      <w:r w:rsidR="00573F03">
        <w:rPr>
          <w:rFonts w:ascii="Times New Roman" w:hAnsi="Times New Roman" w:cs="Times New Roman"/>
          <w:sz w:val="24"/>
          <w:szCs w:val="24"/>
        </w:rPr>
        <w:t>que</w:t>
      </w:r>
      <w:r w:rsidR="002064D8">
        <w:rPr>
          <w:rFonts w:ascii="Times New Roman" w:hAnsi="Times New Roman" w:cs="Times New Roman"/>
          <w:sz w:val="24"/>
          <w:szCs w:val="24"/>
        </w:rPr>
        <w:t xml:space="preserve"> </w:t>
      </w:r>
      <w:r w:rsidR="003A696B">
        <w:rPr>
          <w:rFonts w:ascii="Times New Roman" w:hAnsi="Times New Roman" w:cs="Times New Roman"/>
          <w:sz w:val="24"/>
          <w:szCs w:val="24"/>
        </w:rPr>
        <w:t xml:space="preserve">la cámara </w:t>
      </w:r>
      <w:r>
        <w:rPr>
          <w:rFonts w:ascii="Times New Roman" w:hAnsi="Times New Roman" w:cs="Times New Roman"/>
          <w:sz w:val="24"/>
          <w:szCs w:val="24"/>
        </w:rPr>
        <w:t>como instrumento</w:t>
      </w:r>
      <w:r w:rsidR="007D4E1A">
        <w:rPr>
          <w:rFonts w:ascii="Times New Roman" w:hAnsi="Times New Roman" w:cs="Times New Roman"/>
          <w:sz w:val="24"/>
          <w:szCs w:val="24"/>
        </w:rPr>
        <w:t xml:space="preserve"> </w:t>
      </w:r>
      <w:r w:rsidR="003A696B">
        <w:rPr>
          <w:rFonts w:ascii="Times New Roman" w:hAnsi="Times New Roman" w:cs="Times New Roman"/>
          <w:sz w:val="24"/>
          <w:szCs w:val="24"/>
        </w:rPr>
        <w:t>adopta una importante misión dentro de la investigación</w:t>
      </w:r>
      <w:r w:rsidR="007D4E1A">
        <w:rPr>
          <w:rFonts w:ascii="Times New Roman" w:hAnsi="Times New Roman" w:cs="Times New Roman"/>
          <w:sz w:val="24"/>
          <w:szCs w:val="24"/>
        </w:rPr>
        <w:t xml:space="preserve">, por la relación que establece en el </w:t>
      </w:r>
      <w:r w:rsidR="007D4E1A">
        <w:rPr>
          <w:rFonts w:ascii="Times New Roman" w:hAnsi="Times New Roman" w:cs="Times New Roman"/>
          <w:sz w:val="24"/>
          <w:szCs w:val="24"/>
        </w:rPr>
        <w:lastRenderedPageBreak/>
        <w:t>campo con los sujetos filmados la cual debe partir de la adaptación e improvisación.</w:t>
      </w:r>
      <w:r w:rsidR="00A54D4D">
        <w:rPr>
          <w:rFonts w:ascii="Times New Roman" w:hAnsi="Times New Roman" w:cs="Times New Roman"/>
          <w:sz w:val="24"/>
          <w:szCs w:val="24"/>
        </w:rPr>
        <w:t xml:space="preserve"> </w:t>
      </w:r>
      <w:r w:rsidR="006F0F33">
        <w:rPr>
          <w:rFonts w:ascii="Times New Roman" w:hAnsi="Times New Roman" w:cs="Times New Roman"/>
          <w:sz w:val="24"/>
          <w:szCs w:val="24"/>
        </w:rPr>
        <w:t xml:space="preserve"> </w:t>
      </w:r>
      <w:r w:rsidR="007D4E1A">
        <w:rPr>
          <w:rFonts w:ascii="Times New Roman" w:hAnsi="Times New Roman" w:cs="Times New Roman"/>
          <w:sz w:val="24"/>
          <w:szCs w:val="24"/>
        </w:rPr>
        <w:t xml:space="preserve">La finalidad </w:t>
      </w:r>
      <w:r w:rsidR="00263B88">
        <w:rPr>
          <w:rFonts w:ascii="Times New Roman" w:hAnsi="Times New Roman" w:cs="Times New Roman"/>
          <w:sz w:val="24"/>
          <w:szCs w:val="24"/>
        </w:rPr>
        <w:t>del producto en su proceso y totalidad</w:t>
      </w:r>
      <w:r w:rsidR="007D4E1A">
        <w:rPr>
          <w:rFonts w:ascii="Times New Roman" w:hAnsi="Times New Roman" w:cs="Times New Roman"/>
          <w:sz w:val="24"/>
          <w:szCs w:val="24"/>
        </w:rPr>
        <w:t xml:space="preserve"> es registrar el movimiento corporal y estudiar </w:t>
      </w:r>
      <w:r w:rsidR="00263B88">
        <w:rPr>
          <w:rFonts w:ascii="Times New Roman" w:hAnsi="Times New Roman" w:cs="Times New Roman"/>
          <w:sz w:val="24"/>
          <w:szCs w:val="24"/>
        </w:rPr>
        <w:t>el comportamiento observable</w:t>
      </w:r>
      <w:r w:rsidR="00E329AF">
        <w:rPr>
          <w:rFonts w:ascii="Times New Roman" w:hAnsi="Times New Roman" w:cs="Times New Roman"/>
          <w:sz w:val="24"/>
          <w:szCs w:val="24"/>
        </w:rPr>
        <w:t>.</w:t>
      </w:r>
      <w:r w:rsidR="00263B88">
        <w:rPr>
          <w:rFonts w:ascii="Times New Roman" w:hAnsi="Times New Roman" w:cs="Times New Roman"/>
          <w:sz w:val="24"/>
          <w:szCs w:val="24"/>
        </w:rPr>
        <w:t xml:space="preserve"> En palabras de Sol Worth</w:t>
      </w:r>
      <w:r w:rsidR="003646A8">
        <w:rPr>
          <w:rStyle w:val="Refdenotaalpie"/>
          <w:rFonts w:ascii="Times New Roman" w:hAnsi="Times New Roman" w:cs="Times New Roman"/>
          <w:sz w:val="24"/>
          <w:szCs w:val="24"/>
        </w:rPr>
        <w:footnoteReference w:id="19"/>
      </w:r>
      <w:r w:rsidR="00263B88">
        <w:rPr>
          <w:rFonts w:ascii="Times New Roman" w:hAnsi="Times New Roman" w:cs="Times New Roman"/>
          <w:sz w:val="24"/>
          <w:szCs w:val="24"/>
        </w:rPr>
        <w:t>, para diferenciar una película etnográfica de una que no lo es “se debe examinar en primer lugar, no el film, sino porqué se hizo y cómo se utiliza”</w:t>
      </w:r>
      <w:r w:rsidR="002C03EB">
        <w:rPr>
          <w:rStyle w:val="Refdenotaalpie"/>
          <w:rFonts w:ascii="Times New Roman" w:hAnsi="Times New Roman" w:cs="Times New Roman"/>
          <w:sz w:val="24"/>
          <w:szCs w:val="24"/>
        </w:rPr>
        <w:footnoteReference w:id="20"/>
      </w:r>
      <w:r w:rsidR="002C03EB">
        <w:rPr>
          <w:rFonts w:ascii="Times New Roman" w:hAnsi="Times New Roman" w:cs="Times New Roman"/>
          <w:sz w:val="24"/>
          <w:szCs w:val="24"/>
        </w:rPr>
        <w:t xml:space="preserve"> .</w:t>
      </w:r>
      <w:r w:rsidR="00083C75">
        <w:rPr>
          <w:rFonts w:ascii="Times New Roman" w:hAnsi="Times New Roman" w:cs="Times New Roman"/>
          <w:sz w:val="24"/>
          <w:szCs w:val="24"/>
        </w:rPr>
        <w:t xml:space="preserve"> Lo que sugiero aquí es que</w:t>
      </w:r>
      <w:r>
        <w:rPr>
          <w:rFonts w:ascii="Times New Roman" w:hAnsi="Times New Roman" w:cs="Times New Roman"/>
          <w:sz w:val="24"/>
          <w:szCs w:val="24"/>
        </w:rPr>
        <w:t>,</w:t>
      </w:r>
      <w:r w:rsidR="00083C75">
        <w:rPr>
          <w:rFonts w:ascii="Times New Roman" w:hAnsi="Times New Roman" w:cs="Times New Roman"/>
          <w:sz w:val="24"/>
          <w:szCs w:val="24"/>
        </w:rPr>
        <w:t xml:space="preserve"> por un lado, tanto el camarógrafo como el danzante</w:t>
      </w:r>
      <w:r w:rsidR="00B87A9B">
        <w:rPr>
          <w:rFonts w:ascii="Times New Roman" w:hAnsi="Times New Roman" w:cs="Times New Roman"/>
          <w:sz w:val="24"/>
          <w:szCs w:val="24"/>
        </w:rPr>
        <w:t xml:space="preserve"> desde sus prácticas respectivas,</w:t>
      </w:r>
      <w:r w:rsidR="00083C75">
        <w:rPr>
          <w:rFonts w:ascii="Times New Roman" w:hAnsi="Times New Roman" w:cs="Times New Roman"/>
          <w:sz w:val="24"/>
          <w:szCs w:val="24"/>
        </w:rPr>
        <w:t xml:space="preserve"> realizan una dinámica que consiste en encontrar un motivo para moverse </w:t>
      </w:r>
      <w:r w:rsidR="00805925">
        <w:rPr>
          <w:rFonts w:ascii="Times New Roman" w:hAnsi="Times New Roman" w:cs="Times New Roman"/>
          <w:sz w:val="24"/>
          <w:szCs w:val="24"/>
        </w:rPr>
        <w:t xml:space="preserve">en su espacio </w:t>
      </w:r>
      <w:r>
        <w:rPr>
          <w:rFonts w:ascii="Times New Roman" w:hAnsi="Times New Roman" w:cs="Times New Roman"/>
          <w:sz w:val="24"/>
          <w:szCs w:val="24"/>
        </w:rPr>
        <w:t>y por otro lado que</w:t>
      </w:r>
      <w:r w:rsidR="00083C75">
        <w:rPr>
          <w:rFonts w:ascii="Times New Roman" w:hAnsi="Times New Roman" w:cs="Times New Roman"/>
          <w:sz w:val="24"/>
          <w:szCs w:val="24"/>
        </w:rPr>
        <w:t xml:space="preserve"> </w:t>
      </w:r>
      <w:r w:rsidR="00960DE2">
        <w:rPr>
          <w:rFonts w:ascii="Times New Roman" w:hAnsi="Times New Roman" w:cs="Times New Roman"/>
          <w:sz w:val="24"/>
          <w:szCs w:val="24"/>
        </w:rPr>
        <w:t>el ci</w:t>
      </w:r>
      <w:r>
        <w:rPr>
          <w:rFonts w:ascii="Times New Roman" w:hAnsi="Times New Roman" w:cs="Times New Roman"/>
          <w:sz w:val="24"/>
          <w:szCs w:val="24"/>
        </w:rPr>
        <w:t>ne antropológico y experimental</w:t>
      </w:r>
      <w:r w:rsidR="00960DE2">
        <w:rPr>
          <w:rFonts w:ascii="Times New Roman" w:hAnsi="Times New Roman" w:cs="Times New Roman"/>
          <w:sz w:val="24"/>
          <w:szCs w:val="24"/>
        </w:rPr>
        <w:t xml:space="preserve"> </w:t>
      </w:r>
      <w:r w:rsidR="00B87A9B">
        <w:rPr>
          <w:rFonts w:ascii="Times New Roman" w:hAnsi="Times New Roman" w:cs="Times New Roman"/>
          <w:sz w:val="24"/>
          <w:szCs w:val="24"/>
        </w:rPr>
        <w:t xml:space="preserve">es parte de una investigación meramente observacional </w:t>
      </w:r>
      <w:r w:rsidR="00960DE2">
        <w:rPr>
          <w:rFonts w:ascii="Times New Roman" w:hAnsi="Times New Roman" w:cs="Times New Roman"/>
          <w:sz w:val="24"/>
          <w:szCs w:val="24"/>
        </w:rPr>
        <w:t>más que explicativa.</w:t>
      </w:r>
      <w:r w:rsidR="00805925">
        <w:rPr>
          <w:rFonts w:ascii="Times New Roman" w:hAnsi="Times New Roman" w:cs="Times New Roman"/>
          <w:sz w:val="24"/>
          <w:szCs w:val="24"/>
        </w:rPr>
        <w:t xml:space="preserve"> S</w:t>
      </w:r>
      <w:r>
        <w:rPr>
          <w:rFonts w:ascii="Times New Roman" w:hAnsi="Times New Roman" w:cs="Times New Roman"/>
          <w:sz w:val="24"/>
          <w:szCs w:val="24"/>
        </w:rPr>
        <w:t>e puede considerar entonces que</w:t>
      </w:r>
      <w:r w:rsidR="00805925">
        <w:rPr>
          <w:rFonts w:ascii="Times New Roman" w:hAnsi="Times New Roman" w:cs="Times New Roman"/>
          <w:sz w:val="24"/>
          <w:szCs w:val="24"/>
        </w:rPr>
        <w:t xml:space="preserve"> cualquier película está cargada de información que puede ayudar</w:t>
      </w:r>
      <w:r>
        <w:rPr>
          <w:rFonts w:ascii="Times New Roman" w:hAnsi="Times New Roman" w:cs="Times New Roman"/>
          <w:sz w:val="24"/>
          <w:szCs w:val="24"/>
        </w:rPr>
        <w:t xml:space="preserve"> a desenvolver la historia, pero</w:t>
      </w:r>
      <w:r w:rsidR="00805925">
        <w:rPr>
          <w:rFonts w:ascii="Times New Roman" w:hAnsi="Times New Roman" w:cs="Times New Roman"/>
          <w:sz w:val="24"/>
          <w:szCs w:val="24"/>
        </w:rPr>
        <w:t xml:space="preserve"> no todas las películas llevan una misma estructura narrativa que culmina resolviendo y explicando todo.</w:t>
      </w:r>
      <w:r w:rsidR="00E640BE">
        <w:rPr>
          <w:rFonts w:ascii="Times New Roman" w:hAnsi="Times New Roman" w:cs="Times New Roman"/>
          <w:sz w:val="24"/>
          <w:szCs w:val="24"/>
        </w:rPr>
        <w:t xml:space="preserve"> </w:t>
      </w:r>
    </w:p>
    <w:p w:rsidR="001C15AF" w:rsidRPr="0096786E" w:rsidRDefault="001C15AF" w:rsidP="00D6797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cine observacional o cine directo está dedicado a </w:t>
      </w:r>
      <w:r w:rsidR="004737A6">
        <w:rPr>
          <w:rFonts w:ascii="Times New Roman" w:hAnsi="Times New Roman" w:cs="Times New Roman"/>
          <w:sz w:val="24"/>
          <w:szCs w:val="24"/>
        </w:rPr>
        <w:t xml:space="preserve">darle prioridad a ver una imagen sin convenciones (textuales, ni voice-over). </w:t>
      </w:r>
      <w:r w:rsidR="00D22102">
        <w:rPr>
          <w:rFonts w:ascii="Times New Roman" w:hAnsi="Times New Roman" w:cs="Times New Roman"/>
          <w:sz w:val="24"/>
          <w:szCs w:val="24"/>
        </w:rPr>
        <w:t>En la parte estética, s</w:t>
      </w:r>
      <w:r w:rsidR="004737A6">
        <w:rPr>
          <w:rFonts w:ascii="Times New Roman" w:hAnsi="Times New Roman" w:cs="Times New Roman"/>
          <w:sz w:val="24"/>
          <w:szCs w:val="24"/>
        </w:rPr>
        <w:t>e caracteriza por contener tomas de larga duración para crear una conexión espa</w:t>
      </w:r>
      <w:r w:rsidR="00544CB0">
        <w:rPr>
          <w:rFonts w:ascii="Times New Roman" w:hAnsi="Times New Roman" w:cs="Times New Roman"/>
          <w:sz w:val="24"/>
          <w:szCs w:val="24"/>
        </w:rPr>
        <w:t>cio-temporal con el espectador y se basa en el registro de eventos de la vida cotidiana que no sugieren un conflicto dramático, ni explican el mismo, solo muestra</w:t>
      </w:r>
      <w:r w:rsidR="00F5054B">
        <w:rPr>
          <w:rFonts w:ascii="Times New Roman" w:hAnsi="Times New Roman" w:cs="Times New Roman"/>
          <w:sz w:val="24"/>
          <w:szCs w:val="24"/>
        </w:rPr>
        <w:t>n</w:t>
      </w:r>
      <w:r w:rsidR="00544CB0">
        <w:rPr>
          <w:rFonts w:ascii="Times New Roman" w:hAnsi="Times New Roman" w:cs="Times New Roman"/>
          <w:sz w:val="24"/>
          <w:szCs w:val="24"/>
        </w:rPr>
        <w:t xml:space="preserve"> un contexto de vida. </w:t>
      </w:r>
      <w:r w:rsidR="00D22102">
        <w:rPr>
          <w:rFonts w:ascii="Times New Roman" w:hAnsi="Times New Roman" w:cs="Times New Roman"/>
          <w:sz w:val="24"/>
          <w:szCs w:val="24"/>
        </w:rPr>
        <w:t>(</w:t>
      </w:r>
      <w:r w:rsidR="00C070AB">
        <w:rPr>
          <w:rFonts w:ascii="Times New Roman" w:hAnsi="Times New Roman" w:cs="Times New Roman"/>
          <w:sz w:val="24"/>
          <w:szCs w:val="24"/>
        </w:rPr>
        <w:t>Pablo Lanza</w:t>
      </w:r>
      <w:r w:rsidR="008F15BF">
        <w:rPr>
          <w:rFonts w:ascii="Times New Roman" w:hAnsi="Times New Roman" w:cs="Times New Roman"/>
          <w:sz w:val="24"/>
          <w:szCs w:val="24"/>
        </w:rPr>
        <w:t>, 2013: 82-84</w:t>
      </w:r>
      <w:r w:rsidR="00D22102">
        <w:rPr>
          <w:rFonts w:ascii="Times New Roman" w:hAnsi="Times New Roman" w:cs="Times New Roman"/>
          <w:sz w:val="24"/>
          <w:szCs w:val="24"/>
        </w:rPr>
        <w:t>)</w:t>
      </w:r>
      <w:r w:rsidR="003646A8">
        <w:rPr>
          <w:rFonts w:ascii="Times New Roman" w:hAnsi="Times New Roman" w:cs="Times New Roman"/>
          <w:sz w:val="24"/>
          <w:szCs w:val="24"/>
        </w:rPr>
        <w:t>.</w:t>
      </w:r>
      <w:r w:rsidR="00D22102">
        <w:rPr>
          <w:rFonts w:ascii="Times New Roman" w:hAnsi="Times New Roman" w:cs="Times New Roman"/>
          <w:sz w:val="24"/>
          <w:szCs w:val="24"/>
        </w:rPr>
        <w:t xml:space="preserve"> </w:t>
      </w:r>
      <w:r w:rsidR="0096786E">
        <w:rPr>
          <w:rFonts w:ascii="Times New Roman" w:hAnsi="Times New Roman" w:cs="Times New Roman"/>
          <w:sz w:val="24"/>
          <w:szCs w:val="24"/>
        </w:rPr>
        <w:t>A diferencia del</w:t>
      </w:r>
      <w:r w:rsidR="00544CB0">
        <w:rPr>
          <w:rFonts w:ascii="Times New Roman" w:hAnsi="Times New Roman" w:cs="Times New Roman"/>
          <w:sz w:val="24"/>
          <w:szCs w:val="24"/>
        </w:rPr>
        <w:t xml:space="preserve"> </w:t>
      </w:r>
      <w:r w:rsidR="00544CB0" w:rsidRPr="00544CB0">
        <w:rPr>
          <w:rFonts w:ascii="Times New Roman" w:hAnsi="Times New Roman" w:cs="Times New Roman"/>
          <w:i/>
          <w:sz w:val="24"/>
          <w:szCs w:val="24"/>
        </w:rPr>
        <w:t>Cinema Verité</w:t>
      </w:r>
      <w:r w:rsidR="0096786E">
        <w:rPr>
          <w:rFonts w:ascii="Times New Roman" w:hAnsi="Times New Roman" w:cs="Times New Roman"/>
          <w:i/>
          <w:sz w:val="24"/>
          <w:szCs w:val="24"/>
        </w:rPr>
        <w:t xml:space="preserve">, </w:t>
      </w:r>
      <w:r w:rsidR="0096786E">
        <w:rPr>
          <w:rFonts w:ascii="Times New Roman" w:hAnsi="Times New Roman" w:cs="Times New Roman"/>
          <w:sz w:val="24"/>
          <w:szCs w:val="24"/>
        </w:rPr>
        <w:t xml:space="preserve">el cine directo se basa en un filme sin pretensiones durante todo el proceso </w:t>
      </w:r>
      <w:r w:rsidR="000F0B2C">
        <w:rPr>
          <w:rFonts w:ascii="Times New Roman" w:hAnsi="Times New Roman" w:cs="Times New Roman"/>
          <w:sz w:val="24"/>
          <w:szCs w:val="24"/>
        </w:rPr>
        <w:t>en que</w:t>
      </w:r>
      <w:r w:rsidR="0096786E">
        <w:rPr>
          <w:rFonts w:ascii="Times New Roman" w:hAnsi="Times New Roman" w:cs="Times New Roman"/>
          <w:sz w:val="24"/>
          <w:szCs w:val="24"/>
        </w:rPr>
        <w:t xml:space="preserve"> </w:t>
      </w:r>
      <w:r w:rsidR="000F0B2C">
        <w:rPr>
          <w:rFonts w:ascii="Times New Roman" w:hAnsi="Times New Roman" w:cs="Times New Roman"/>
          <w:sz w:val="24"/>
          <w:szCs w:val="24"/>
        </w:rPr>
        <w:t xml:space="preserve">se </w:t>
      </w:r>
      <w:r w:rsidR="0096786E">
        <w:rPr>
          <w:rFonts w:ascii="Times New Roman" w:hAnsi="Times New Roman" w:cs="Times New Roman"/>
          <w:sz w:val="24"/>
          <w:szCs w:val="24"/>
        </w:rPr>
        <w:t>conc</w:t>
      </w:r>
      <w:r w:rsidR="000F0B2C">
        <w:rPr>
          <w:rFonts w:ascii="Times New Roman" w:hAnsi="Times New Roman" w:cs="Times New Roman"/>
          <w:sz w:val="24"/>
          <w:szCs w:val="24"/>
        </w:rPr>
        <w:t>ibe</w:t>
      </w:r>
      <w:r w:rsidR="0096786E">
        <w:rPr>
          <w:rFonts w:ascii="Times New Roman" w:hAnsi="Times New Roman" w:cs="Times New Roman"/>
          <w:sz w:val="24"/>
          <w:szCs w:val="24"/>
        </w:rPr>
        <w:t xml:space="preserve"> la película</w:t>
      </w:r>
      <w:r w:rsidR="0093176A">
        <w:rPr>
          <w:rFonts w:ascii="Times New Roman" w:hAnsi="Times New Roman" w:cs="Times New Roman"/>
          <w:sz w:val="24"/>
          <w:szCs w:val="24"/>
        </w:rPr>
        <w:t>. T</w:t>
      </w:r>
      <w:r w:rsidR="0096786E">
        <w:rPr>
          <w:rFonts w:ascii="Times New Roman" w:hAnsi="Times New Roman" w:cs="Times New Roman"/>
          <w:sz w:val="24"/>
          <w:szCs w:val="24"/>
        </w:rPr>
        <w:t>ambién nace sin un guion previo</w:t>
      </w:r>
      <w:r w:rsidR="0093176A">
        <w:rPr>
          <w:rFonts w:ascii="Times New Roman" w:hAnsi="Times New Roman" w:cs="Times New Roman"/>
          <w:sz w:val="24"/>
          <w:szCs w:val="24"/>
        </w:rPr>
        <w:t xml:space="preserve"> pero en éste tipo de documental</w:t>
      </w:r>
      <w:r w:rsidR="0096786E">
        <w:rPr>
          <w:rFonts w:ascii="Times New Roman" w:hAnsi="Times New Roman" w:cs="Times New Roman"/>
          <w:sz w:val="24"/>
          <w:szCs w:val="24"/>
        </w:rPr>
        <w:t xml:space="preserve"> en cambio, se escati</w:t>
      </w:r>
      <w:r w:rsidR="0093176A">
        <w:rPr>
          <w:rFonts w:ascii="Times New Roman" w:hAnsi="Times New Roman" w:cs="Times New Roman"/>
          <w:sz w:val="24"/>
          <w:szCs w:val="24"/>
        </w:rPr>
        <w:t>ma no intervenir con la palabra</w:t>
      </w:r>
      <w:r w:rsidR="0096786E">
        <w:rPr>
          <w:rFonts w:ascii="Times New Roman" w:hAnsi="Times New Roman" w:cs="Times New Roman"/>
          <w:sz w:val="24"/>
          <w:szCs w:val="24"/>
        </w:rPr>
        <w:t xml:space="preserve"> en ningún momento </w:t>
      </w:r>
      <w:r w:rsidR="00F5054B">
        <w:rPr>
          <w:rFonts w:ascii="Times New Roman" w:hAnsi="Times New Roman" w:cs="Times New Roman"/>
          <w:sz w:val="24"/>
          <w:szCs w:val="24"/>
        </w:rPr>
        <w:t>del</w:t>
      </w:r>
      <w:r w:rsidR="0096786E">
        <w:rPr>
          <w:rFonts w:ascii="Times New Roman" w:hAnsi="Times New Roman" w:cs="Times New Roman"/>
          <w:sz w:val="24"/>
          <w:szCs w:val="24"/>
        </w:rPr>
        <w:t xml:space="preserve"> film</w:t>
      </w:r>
      <w:r w:rsidR="00BD7646">
        <w:rPr>
          <w:rFonts w:ascii="Times New Roman" w:hAnsi="Times New Roman" w:cs="Times New Roman"/>
          <w:sz w:val="24"/>
          <w:szCs w:val="24"/>
        </w:rPr>
        <w:t>e</w:t>
      </w:r>
      <w:r w:rsidR="0096786E">
        <w:rPr>
          <w:rFonts w:ascii="Times New Roman" w:hAnsi="Times New Roman" w:cs="Times New Roman"/>
          <w:sz w:val="24"/>
          <w:szCs w:val="24"/>
        </w:rPr>
        <w:t xml:space="preserve">. </w:t>
      </w:r>
      <w:r w:rsidR="00BD7646">
        <w:rPr>
          <w:rFonts w:ascii="Times New Roman" w:hAnsi="Times New Roman" w:cs="Times New Roman"/>
          <w:sz w:val="24"/>
          <w:szCs w:val="24"/>
        </w:rPr>
        <w:t xml:space="preserve">Desde un contexto ético, </w:t>
      </w:r>
      <w:r w:rsidR="00AE6F32">
        <w:rPr>
          <w:rFonts w:ascii="Times New Roman" w:hAnsi="Times New Roman" w:cs="Times New Roman"/>
          <w:sz w:val="24"/>
          <w:szCs w:val="24"/>
        </w:rPr>
        <w:t xml:space="preserve">el cine observacional parece respetar en todo momento al objeto de filmación al adoptar una postura </w:t>
      </w:r>
      <w:r w:rsidR="00D22102">
        <w:rPr>
          <w:rFonts w:ascii="Times New Roman" w:hAnsi="Times New Roman" w:cs="Times New Roman"/>
          <w:sz w:val="24"/>
          <w:szCs w:val="24"/>
        </w:rPr>
        <w:t xml:space="preserve">pasiva en la que se somete a las condiciones reales que devengan del mismo en lugar de recrear una situación o darle una acción al sujeto de estudio, para hacer que las cosas sucedan a conveniencia del realizador de la </w:t>
      </w:r>
      <w:r w:rsidR="008F15BF">
        <w:rPr>
          <w:rFonts w:ascii="Times New Roman" w:hAnsi="Times New Roman" w:cs="Times New Roman"/>
          <w:sz w:val="24"/>
          <w:szCs w:val="24"/>
        </w:rPr>
        <w:t>película</w:t>
      </w:r>
      <w:r w:rsidR="00D22102">
        <w:rPr>
          <w:rFonts w:ascii="Times New Roman" w:hAnsi="Times New Roman" w:cs="Times New Roman"/>
          <w:sz w:val="24"/>
          <w:szCs w:val="24"/>
        </w:rPr>
        <w:t>.</w:t>
      </w:r>
    </w:p>
    <w:p w:rsidR="00801CC2" w:rsidRPr="0006500F" w:rsidRDefault="00CD2550" w:rsidP="00D67973">
      <w:pPr>
        <w:spacing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1.2. </w:t>
      </w:r>
      <w:r w:rsidR="00232476">
        <w:rPr>
          <w:rFonts w:ascii="Times New Roman" w:hAnsi="Times New Roman" w:cs="Times New Roman"/>
          <w:sz w:val="24"/>
          <w:szCs w:val="24"/>
          <w:u w:val="single"/>
        </w:rPr>
        <w:t>Acercamiento a la danza</w:t>
      </w:r>
    </w:p>
    <w:p w:rsidR="00666F83" w:rsidRDefault="0050114E" w:rsidP="00FF692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7F2D74">
        <w:rPr>
          <w:rFonts w:ascii="Times New Roman" w:eastAsia="Times New Roman" w:hAnsi="Times New Roman" w:cs="Times New Roman"/>
          <w:sz w:val="24"/>
          <w:szCs w:val="24"/>
        </w:rPr>
        <w:t>Algunas personas quienes contribuyen con</w:t>
      </w:r>
      <w:r w:rsidR="000606BE">
        <w:rPr>
          <w:rFonts w:ascii="Times New Roman" w:eastAsia="Times New Roman" w:hAnsi="Times New Roman" w:cs="Times New Roman"/>
          <w:sz w:val="24"/>
          <w:szCs w:val="24"/>
        </w:rPr>
        <w:t xml:space="preserve"> la </w:t>
      </w:r>
      <w:r w:rsidR="007F2D74">
        <w:rPr>
          <w:rFonts w:ascii="Times New Roman" w:eastAsia="Times New Roman" w:hAnsi="Times New Roman" w:cs="Times New Roman"/>
          <w:sz w:val="24"/>
          <w:szCs w:val="24"/>
        </w:rPr>
        <w:t>realización</w:t>
      </w:r>
      <w:r w:rsidR="000606BE">
        <w:rPr>
          <w:rFonts w:ascii="Times New Roman" w:eastAsia="Times New Roman" w:hAnsi="Times New Roman" w:cs="Times New Roman"/>
          <w:sz w:val="24"/>
          <w:szCs w:val="24"/>
        </w:rPr>
        <w:t xml:space="preserve"> del documental se prepararon en la técnica de Contacto Improvisación desde hace varios años y c</w:t>
      </w:r>
      <w:r w:rsidR="0093176A">
        <w:rPr>
          <w:rFonts w:ascii="Times New Roman" w:eastAsia="Times New Roman" w:hAnsi="Times New Roman" w:cs="Times New Roman"/>
          <w:sz w:val="24"/>
          <w:szCs w:val="24"/>
        </w:rPr>
        <w:t>ontinúan practicando esta danza;</w:t>
      </w:r>
      <w:r w:rsidR="000606BE">
        <w:rPr>
          <w:rFonts w:ascii="Times New Roman" w:eastAsia="Times New Roman" w:hAnsi="Times New Roman" w:cs="Times New Roman"/>
          <w:sz w:val="24"/>
          <w:szCs w:val="24"/>
        </w:rPr>
        <w:t xml:space="preserve"> otros como el camarógrafo se </w:t>
      </w:r>
      <w:r w:rsidR="00E447CD">
        <w:rPr>
          <w:rFonts w:ascii="Times New Roman" w:eastAsia="Times New Roman" w:hAnsi="Times New Roman" w:cs="Times New Roman"/>
          <w:sz w:val="24"/>
          <w:szCs w:val="24"/>
        </w:rPr>
        <w:t>dedicaron a</w:t>
      </w:r>
      <w:r w:rsidR="000606BE">
        <w:rPr>
          <w:rFonts w:ascii="Times New Roman" w:eastAsia="Times New Roman" w:hAnsi="Times New Roman" w:cs="Times New Roman"/>
          <w:sz w:val="24"/>
          <w:szCs w:val="24"/>
        </w:rPr>
        <w:t xml:space="preserve"> la observación </w:t>
      </w:r>
      <w:r w:rsidR="00BD4DEC">
        <w:rPr>
          <w:rFonts w:ascii="Times New Roman" w:eastAsia="Times New Roman" w:hAnsi="Times New Roman" w:cs="Times New Roman"/>
          <w:sz w:val="24"/>
          <w:szCs w:val="24"/>
        </w:rPr>
        <w:t xml:space="preserve">de la práctica para así poder tener un acercamiento más claro </w:t>
      </w:r>
      <w:r w:rsidR="007F2D74">
        <w:rPr>
          <w:rFonts w:ascii="Times New Roman" w:eastAsia="Times New Roman" w:hAnsi="Times New Roman" w:cs="Times New Roman"/>
          <w:sz w:val="24"/>
          <w:szCs w:val="24"/>
        </w:rPr>
        <w:t xml:space="preserve">desde la cámara. </w:t>
      </w:r>
      <w:r w:rsidR="0093176A">
        <w:rPr>
          <w:rFonts w:ascii="Times New Roman" w:eastAsia="Times New Roman" w:hAnsi="Times New Roman" w:cs="Times New Roman"/>
          <w:sz w:val="24"/>
          <w:szCs w:val="24"/>
        </w:rPr>
        <w:t xml:space="preserve">Por mi parte, </w:t>
      </w:r>
      <w:r w:rsidR="0093176A">
        <w:rPr>
          <w:rFonts w:ascii="Times New Roman" w:eastAsia="Times New Roman" w:hAnsi="Times New Roman" w:cs="Times New Roman"/>
          <w:sz w:val="24"/>
          <w:szCs w:val="24"/>
        </w:rPr>
        <w:lastRenderedPageBreak/>
        <w:t>me dediqué</w:t>
      </w:r>
      <w:r w:rsidR="00FF692E">
        <w:rPr>
          <w:rFonts w:ascii="Times New Roman" w:eastAsia="Times New Roman" w:hAnsi="Times New Roman" w:cs="Times New Roman"/>
          <w:sz w:val="24"/>
          <w:szCs w:val="24"/>
        </w:rPr>
        <w:t xml:space="preserve"> a la práctica y observación de la danza y a relacionarme con los p</w:t>
      </w:r>
      <w:r w:rsidR="007F2D74">
        <w:rPr>
          <w:rFonts w:ascii="Times New Roman" w:eastAsia="Times New Roman" w:hAnsi="Times New Roman" w:cs="Times New Roman"/>
          <w:sz w:val="24"/>
          <w:szCs w:val="24"/>
        </w:rPr>
        <w:t>racticantes</w:t>
      </w:r>
      <w:r w:rsidR="00707C40">
        <w:rPr>
          <w:rFonts w:ascii="Times New Roman" w:eastAsia="Times New Roman" w:hAnsi="Times New Roman" w:cs="Times New Roman"/>
          <w:sz w:val="24"/>
          <w:szCs w:val="24"/>
        </w:rPr>
        <w:t xml:space="preserve"> dentro de ella</w:t>
      </w:r>
      <w:r w:rsidR="00FF692E">
        <w:rPr>
          <w:rFonts w:ascii="Times New Roman" w:eastAsia="Times New Roman" w:hAnsi="Times New Roman" w:cs="Times New Roman"/>
          <w:sz w:val="24"/>
          <w:szCs w:val="24"/>
        </w:rPr>
        <w:t xml:space="preserve">, </w:t>
      </w:r>
      <w:r w:rsidR="00A26FE9">
        <w:rPr>
          <w:rFonts w:ascii="Times New Roman" w:eastAsia="Times New Roman" w:hAnsi="Times New Roman" w:cs="Times New Roman"/>
          <w:sz w:val="24"/>
          <w:szCs w:val="24"/>
        </w:rPr>
        <w:t>entre</w:t>
      </w:r>
      <w:r w:rsidR="00FF692E">
        <w:rPr>
          <w:rFonts w:ascii="Times New Roman" w:eastAsia="Times New Roman" w:hAnsi="Times New Roman" w:cs="Times New Roman"/>
          <w:sz w:val="24"/>
          <w:szCs w:val="24"/>
        </w:rPr>
        <w:t xml:space="preserve"> los cuales descubrí un vínculo </w:t>
      </w:r>
      <w:r w:rsidR="00707C40">
        <w:rPr>
          <w:rFonts w:ascii="Times New Roman" w:eastAsia="Times New Roman" w:hAnsi="Times New Roman" w:cs="Times New Roman"/>
          <w:sz w:val="24"/>
          <w:szCs w:val="24"/>
        </w:rPr>
        <w:t xml:space="preserve">que </w:t>
      </w:r>
      <w:r w:rsidR="00FF692E">
        <w:rPr>
          <w:rFonts w:ascii="Times New Roman" w:eastAsia="Times New Roman" w:hAnsi="Times New Roman" w:cs="Times New Roman"/>
          <w:sz w:val="24"/>
          <w:szCs w:val="24"/>
        </w:rPr>
        <w:t xml:space="preserve">une nuestras vidas personales </w:t>
      </w:r>
      <w:r w:rsidR="00707C40">
        <w:rPr>
          <w:rFonts w:ascii="Times New Roman" w:eastAsia="Times New Roman" w:hAnsi="Times New Roman" w:cs="Times New Roman"/>
          <w:sz w:val="24"/>
          <w:szCs w:val="24"/>
        </w:rPr>
        <w:t xml:space="preserve">y que </w:t>
      </w:r>
      <w:r w:rsidR="00CF12D5">
        <w:rPr>
          <w:rFonts w:ascii="Times New Roman" w:eastAsia="Times New Roman" w:hAnsi="Times New Roman" w:cs="Times New Roman"/>
          <w:sz w:val="24"/>
          <w:szCs w:val="24"/>
        </w:rPr>
        <w:t>podría estar</w:t>
      </w:r>
      <w:r w:rsidR="00707C40">
        <w:rPr>
          <w:rFonts w:ascii="Times New Roman" w:eastAsia="Times New Roman" w:hAnsi="Times New Roman" w:cs="Times New Roman"/>
          <w:sz w:val="24"/>
          <w:szCs w:val="24"/>
        </w:rPr>
        <w:t xml:space="preserve"> relacionado con </w:t>
      </w:r>
      <w:r w:rsidR="00CF12D5">
        <w:rPr>
          <w:rFonts w:ascii="Times New Roman" w:eastAsia="Times New Roman" w:hAnsi="Times New Roman" w:cs="Times New Roman"/>
          <w:sz w:val="24"/>
          <w:szCs w:val="24"/>
        </w:rPr>
        <w:t xml:space="preserve">la forma en la que nos movemos dentro y fuera de la danza. </w:t>
      </w:r>
      <w:r w:rsidR="007F2D74">
        <w:rPr>
          <w:rFonts w:ascii="Times New Roman" w:eastAsia="Times New Roman" w:hAnsi="Times New Roman" w:cs="Times New Roman"/>
          <w:sz w:val="24"/>
          <w:szCs w:val="24"/>
        </w:rPr>
        <w:t>Gracias a la experiencia</w:t>
      </w:r>
      <w:r w:rsidR="0006500F">
        <w:rPr>
          <w:rFonts w:ascii="Times New Roman" w:eastAsia="Times New Roman" w:hAnsi="Times New Roman" w:cs="Times New Roman"/>
          <w:sz w:val="24"/>
          <w:szCs w:val="24"/>
        </w:rPr>
        <w:t xml:space="preserve"> adquirida</w:t>
      </w:r>
      <w:r w:rsidR="007F2D74">
        <w:rPr>
          <w:rFonts w:ascii="Times New Roman" w:eastAsia="Times New Roman" w:hAnsi="Times New Roman" w:cs="Times New Roman"/>
          <w:sz w:val="24"/>
          <w:szCs w:val="24"/>
        </w:rPr>
        <w:t xml:space="preserve">, </w:t>
      </w:r>
      <w:r w:rsidR="00CF12D5">
        <w:rPr>
          <w:rFonts w:ascii="Times New Roman" w:eastAsia="Times New Roman" w:hAnsi="Times New Roman" w:cs="Times New Roman"/>
          <w:sz w:val="24"/>
          <w:szCs w:val="24"/>
        </w:rPr>
        <w:t xml:space="preserve">se generó </w:t>
      </w:r>
      <w:r w:rsidR="007F2D74">
        <w:rPr>
          <w:rFonts w:ascii="Times New Roman" w:eastAsia="Times New Roman" w:hAnsi="Times New Roman" w:cs="Times New Roman"/>
          <w:sz w:val="24"/>
          <w:szCs w:val="24"/>
        </w:rPr>
        <w:t xml:space="preserve">una confianza </w:t>
      </w:r>
      <w:r w:rsidR="00CF12D5">
        <w:rPr>
          <w:rFonts w:ascii="Times New Roman" w:eastAsia="Times New Roman" w:hAnsi="Times New Roman" w:cs="Times New Roman"/>
          <w:sz w:val="24"/>
          <w:szCs w:val="24"/>
        </w:rPr>
        <w:t xml:space="preserve">entre todos quienes </w:t>
      </w:r>
      <w:r w:rsidR="007F2D74">
        <w:rPr>
          <w:rFonts w:ascii="Times New Roman" w:eastAsia="Times New Roman" w:hAnsi="Times New Roman" w:cs="Times New Roman"/>
          <w:sz w:val="24"/>
          <w:szCs w:val="24"/>
        </w:rPr>
        <w:t>forman parte</w:t>
      </w:r>
      <w:r w:rsidR="00CF12D5">
        <w:rPr>
          <w:rFonts w:ascii="Times New Roman" w:eastAsia="Times New Roman" w:hAnsi="Times New Roman" w:cs="Times New Roman"/>
          <w:sz w:val="24"/>
          <w:szCs w:val="24"/>
        </w:rPr>
        <w:t xml:space="preserve"> </w:t>
      </w:r>
      <w:r w:rsidR="007F2D74">
        <w:rPr>
          <w:rFonts w:ascii="Times New Roman" w:eastAsia="Times New Roman" w:hAnsi="Times New Roman" w:cs="Times New Roman"/>
          <w:sz w:val="24"/>
          <w:szCs w:val="24"/>
        </w:rPr>
        <w:t>d</w:t>
      </w:r>
      <w:r w:rsidR="00CF12D5">
        <w:rPr>
          <w:rFonts w:ascii="Times New Roman" w:eastAsia="Times New Roman" w:hAnsi="Times New Roman" w:cs="Times New Roman"/>
          <w:sz w:val="24"/>
          <w:szCs w:val="24"/>
        </w:rPr>
        <w:t xml:space="preserve">el </w:t>
      </w:r>
      <w:r w:rsidR="00CE6627">
        <w:rPr>
          <w:rFonts w:ascii="Times New Roman" w:eastAsia="Times New Roman" w:hAnsi="Times New Roman" w:cs="Times New Roman"/>
          <w:sz w:val="24"/>
          <w:szCs w:val="24"/>
        </w:rPr>
        <w:t xml:space="preserve">documental, permitiéndonos relacionarnos </w:t>
      </w:r>
      <w:r w:rsidR="001F24E7">
        <w:rPr>
          <w:rFonts w:ascii="Times New Roman" w:eastAsia="Times New Roman" w:hAnsi="Times New Roman" w:cs="Times New Roman"/>
          <w:sz w:val="24"/>
          <w:szCs w:val="24"/>
        </w:rPr>
        <w:t xml:space="preserve">de una manera fluida durante la práctica del contact. El hecho de bailar con un mismo grupo de personas durante un tiempo </w:t>
      </w:r>
      <w:r w:rsidR="00A26FE9">
        <w:rPr>
          <w:rFonts w:ascii="Times New Roman" w:eastAsia="Times New Roman" w:hAnsi="Times New Roman" w:cs="Times New Roman"/>
          <w:sz w:val="24"/>
          <w:szCs w:val="24"/>
        </w:rPr>
        <w:t>determinado</w:t>
      </w:r>
      <w:r w:rsidR="001F24E7">
        <w:rPr>
          <w:rFonts w:ascii="Times New Roman" w:eastAsia="Times New Roman" w:hAnsi="Times New Roman" w:cs="Times New Roman"/>
          <w:sz w:val="24"/>
          <w:szCs w:val="24"/>
        </w:rPr>
        <w:t xml:space="preserve"> mucho antes de empezar </w:t>
      </w:r>
      <w:r w:rsidR="00A26FE9">
        <w:rPr>
          <w:rFonts w:ascii="Times New Roman" w:eastAsia="Times New Roman" w:hAnsi="Times New Roman" w:cs="Times New Roman"/>
          <w:sz w:val="24"/>
          <w:szCs w:val="24"/>
        </w:rPr>
        <w:t>a registrarlos, influenció</w:t>
      </w:r>
      <w:r w:rsidR="001F24E7">
        <w:rPr>
          <w:rFonts w:ascii="Times New Roman" w:eastAsia="Times New Roman" w:hAnsi="Times New Roman" w:cs="Times New Roman"/>
          <w:sz w:val="24"/>
          <w:szCs w:val="24"/>
        </w:rPr>
        <w:t xml:space="preserve"> mucho en el resultado del documental porque se logró un acercamiento con los participantes</w:t>
      </w:r>
      <w:r w:rsidR="00D517F2">
        <w:rPr>
          <w:rFonts w:ascii="Times New Roman" w:eastAsia="Times New Roman" w:hAnsi="Times New Roman" w:cs="Times New Roman"/>
          <w:sz w:val="24"/>
          <w:szCs w:val="24"/>
        </w:rPr>
        <w:t xml:space="preserve">, los cuales se sentían cómodos con la presencia de la cámara. En muchas ocasiones también se animó a los participantes a que </w:t>
      </w:r>
      <w:r w:rsidR="0093176A">
        <w:rPr>
          <w:rFonts w:ascii="Times New Roman" w:eastAsia="Times New Roman" w:hAnsi="Times New Roman" w:cs="Times New Roman"/>
          <w:sz w:val="24"/>
          <w:szCs w:val="24"/>
        </w:rPr>
        <w:t>asumieran el</w:t>
      </w:r>
      <w:r w:rsidR="00D517F2">
        <w:rPr>
          <w:rFonts w:ascii="Times New Roman" w:eastAsia="Times New Roman" w:hAnsi="Times New Roman" w:cs="Times New Roman"/>
          <w:sz w:val="24"/>
          <w:szCs w:val="24"/>
        </w:rPr>
        <w:t xml:space="preserve"> rol del camarógrafo y se atrevieran a registrarse en video los unos a los otros mientras bailan, con el objetivo </w:t>
      </w:r>
      <w:r w:rsidR="0093176A">
        <w:rPr>
          <w:rFonts w:ascii="Times New Roman" w:eastAsia="Times New Roman" w:hAnsi="Times New Roman" w:cs="Times New Roman"/>
          <w:sz w:val="24"/>
          <w:szCs w:val="24"/>
        </w:rPr>
        <w:t>de integrar</w:t>
      </w:r>
      <w:r w:rsidR="00D517F2">
        <w:rPr>
          <w:rFonts w:ascii="Times New Roman" w:eastAsia="Times New Roman" w:hAnsi="Times New Roman" w:cs="Times New Roman"/>
          <w:sz w:val="24"/>
          <w:szCs w:val="24"/>
        </w:rPr>
        <w:t xml:space="preserve"> otro punto de vista desde las artes escénicas.</w:t>
      </w:r>
    </w:p>
    <w:p w:rsidR="00FF692E" w:rsidRDefault="00B96FB6" w:rsidP="00FF692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447CD">
        <w:rPr>
          <w:rFonts w:ascii="Times New Roman" w:eastAsia="Times New Roman" w:hAnsi="Times New Roman" w:cs="Times New Roman"/>
          <w:sz w:val="24"/>
          <w:szCs w:val="24"/>
        </w:rPr>
        <w:t>El proyecto empieza desde 2018 cuando empecé a asistir a los Jams de Contact para poster</w:t>
      </w:r>
      <w:r w:rsidR="00D517F2">
        <w:rPr>
          <w:rFonts w:ascii="Times New Roman" w:eastAsia="Times New Roman" w:hAnsi="Times New Roman" w:cs="Times New Roman"/>
          <w:sz w:val="24"/>
          <w:szCs w:val="24"/>
        </w:rPr>
        <w:t xml:space="preserve">iormente tomar las clases. Mientras aprendía de la técnica fue </w:t>
      </w:r>
      <w:r w:rsidR="00E447CD">
        <w:rPr>
          <w:rFonts w:ascii="Times New Roman" w:eastAsia="Times New Roman" w:hAnsi="Times New Roman" w:cs="Times New Roman"/>
          <w:sz w:val="24"/>
          <w:szCs w:val="24"/>
        </w:rPr>
        <w:t xml:space="preserve">cuando entendí el contexto de la danza </w:t>
      </w:r>
      <w:r w:rsidR="00D517F2">
        <w:rPr>
          <w:rFonts w:ascii="Times New Roman" w:eastAsia="Times New Roman" w:hAnsi="Times New Roman" w:cs="Times New Roman"/>
          <w:sz w:val="24"/>
          <w:szCs w:val="24"/>
        </w:rPr>
        <w:t>y de allí</w:t>
      </w:r>
      <w:r w:rsidR="00E447C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surgió la idea de utilizarlo como pro</w:t>
      </w:r>
      <w:r w:rsidR="00D517F2">
        <w:rPr>
          <w:rFonts w:ascii="Times New Roman" w:eastAsia="Times New Roman" w:hAnsi="Times New Roman" w:cs="Times New Roman"/>
          <w:sz w:val="24"/>
          <w:szCs w:val="24"/>
        </w:rPr>
        <w:t>yecto de investigación de tesis</w:t>
      </w:r>
      <w:r w:rsidR="00251F3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En primera instancia se esperaba realizar un documental etnográfico que se base en los comuneros de la Cultura Valdivia de la provincia de Santa Elena practicando el C.I. </w:t>
      </w:r>
      <w:r w:rsidR="00251F37">
        <w:rPr>
          <w:rFonts w:ascii="Times New Roman" w:eastAsia="Times New Roman" w:hAnsi="Times New Roman" w:cs="Times New Roman"/>
          <w:sz w:val="24"/>
          <w:szCs w:val="24"/>
        </w:rPr>
        <w:t>y aunque</w:t>
      </w:r>
      <w:r>
        <w:rPr>
          <w:rFonts w:ascii="Times New Roman" w:eastAsia="Times New Roman" w:hAnsi="Times New Roman" w:cs="Times New Roman"/>
          <w:sz w:val="24"/>
          <w:szCs w:val="24"/>
        </w:rPr>
        <w:t xml:space="preserve"> eso no dio buenos resultados por el escaso interés</w:t>
      </w:r>
      <w:r w:rsidR="00251F37">
        <w:rPr>
          <w:rFonts w:ascii="Times New Roman" w:eastAsia="Times New Roman" w:hAnsi="Times New Roman" w:cs="Times New Roman"/>
          <w:sz w:val="24"/>
          <w:szCs w:val="24"/>
        </w:rPr>
        <w:t xml:space="preserve"> de los</w:t>
      </w:r>
      <w:r w:rsidR="00A26FE9">
        <w:rPr>
          <w:rFonts w:ascii="Times New Roman" w:eastAsia="Times New Roman" w:hAnsi="Times New Roman" w:cs="Times New Roman"/>
          <w:sz w:val="24"/>
          <w:szCs w:val="24"/>
        </w:rPr>
        <w:t xml:space="preserve"> mismos con el proyecto, si creó</w:t>
      </w:r>
      <w:r w:rsidR="00251F37">
        <w:rPr>
          <w:rFonts w:ascii="Times New Roman" w:eastAsia="Times New Roman" w:hAnsi="Times New Roman" w:cs="Times New Roman"/>
          <w:sz w:val="24"/>
          <w:szCs w:val="24"/>
        </w:rPr>
        <w:t xml:space="preserve"> un contacto </w:t>
      </w:r>
      <w:r w:rsidR="00A26FE9">
        <w:rPr>
          <w:rFonts w:ascii="Times New Roman" w:eastAsia="Times New Roman" w:hAnsi="Times New Roman" w:cs="Times New Roman"/>
          <w:sz w:val="24"/>
          <w:szCs w:val="24"/>
        </w:rPr>
        <w:t>para realizar un encuentro de</w:t>
      </w:r>
      <w:r w:rsidR="00251F37">
        <w:rPr>
          <w:rFonts w:ascii="Times New Roman" w:eastAsia="Times New Roman" w:hAnsi="Times New Roman" w:cs="Times New Roman"/>
          <w:sz w:val="24"/>
          <w:szCs w:val="24"/>
        </w:rPr>
        <w:t xml:space="preserve"> danza posteriormente en dicho lugar. </w:t>
      </w:r>
      <w:r>
        <w:rPr>
          <w:rFonts w:ascii="Times New Roman" w:eastAsia="Times New Roman" w:hAnsi="Times New Roman" w:cs="Times New Roman"/>
          <w:sz w:val="24"/>
          <w:szCs w:val="24"/>
        </w:rPr>
        <w:t>De</w:t>
      </w:r>
      <w:r w:rsidR="00251F37">
        <w:rPr>
          <w:rFonts w:ascii="Times New Roman" w:eastAsia="Times New Roman" w:hAnsi="Times New Roman" w:cs="Times New Roman"/>
          <w:sz w:val="24"/>
          <w:szCs w:val="24"/>
        </w:rPr>
        <w:t>sde ese punto de partida</w:t>
      </w:r>
      <w:r>
        <w:rPr>
          <w:rFonts w:ascii="Times New Roman" w:eastAsia="Times New Roman" w:hAnsi="Times New Roman" w:cs="Times New Roman"/>
          <w:sz w:val="24"/>
          <w:szCs w:val="24"/>
        </w:rPr>
        <w:t>, se empezó a trabajar de lleno con la comunidad de Contact ya existente</w:t>
      </w:r>
      <w:r w:rsidR="00FF520B">
        <w:rPr>
          <w:rFonts w:ascii="Times New Roman" w:eastAsia="Times New Roman" w:hAnsi="Times New Roman" w:cs="Times New Roman"/>
          <w:sz w:val="24"/>
          <w:szCs w:val="24"/>
        </w:rPr>
        <w:t xml:space="preserve"> en Guayaquil</w:t>
      </w:r>
      <w:r w:rsidR="00251F3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tratando de generar encuentros en los que se juntaron contacteros </w:t>
      </w:r>
      <w:r w:rsidR="00CD7E84">
        <w:rPr>
          <w:rFonts w:ascii="Times New Roman" w:eastAsia="Times New Roman" w:hAnsi="Times New Roman" w:cs="Times New Roman"/>
          <w:sz w:val="24"/>
          <w:szCs w:val="24"/>
        </w:rPr>
        <w:t xml:space="preserve">(practicantes de contact) </w:t>
      </w:r>
      <w:r>
        <w:rPr>
          <w:rFonts w:ascii="Times New Roman" w:eastAsia="Times New Roman" w:hAnsi="Times New Roman" w:cs="Times New Roman"/>
          <w:sz w:val="24"/>
          <w:szCs w:val="24"/>
        </w:rPr>
        <w:t xml:space="preserve">de varias provincias del Ecuador. El documental </w:t>
      </w:r>
      <w:r w:rsidR="00CD2550">
        <w:rPr>
          <w:rFonts w:ascii="Times New Roman" w:eastAsia="Times New Roman" w:hAnsi="Times New Roman" w:cs="Times New Roman"/>
          <w:sz w:val="24"/>
          <w:szCs w:val="24"/>
        </w:rPr>
        <w:t>integra</w:t>
      </w:r>
      <w:r>
        <w:rPr>
          <w:rFonts w:ascii="Times New Roman" w:eastAsia="Times New Roman" w:hAnsi="Times New Roman" w:cs="Times New Roman"/>
          <w:sz w:val="24"/>
          <w:szCs w:val="24"/>
        </w:rPr>
        <w:t xml:space="preserve"> </w:t>
      </w:r>
      <w:r w:rsidR="003E2276">
        <w:rPr>
          <w:rFonts w:ascii="Times New Roman" w:eastAsia="Times New Roman" w:hAnsi="Times New Roman" w:cs="Times New Roman"/>
          <w:sz w:val="24"/>
          <w:szCs w:val="24"/>
        </w:rPr>
        <w:t>varios encuentros</w:t>
      </w:r>
      <w:r>
        <w:rPr>
          <w:rFonts w:ascii="Times New Roman" w:eastAsia="Times New Roman" w:hAnsi="Times New Roman" w:cs="Times New Roman"/>
          <w:sz w:val="24"/>
          <w:szCs w:val="24"/>
        </w:rPr>
        <w:t xml:space="preserve"> de Contacto Improvisación en</w:t>
      </w:r>
      <w:r w:rsidR="00CD2550">
        <w:rPr>
          <w:rFonts w:ascii="Times New Roman" w:eastAsia="Times New Roman" w:hAnsi="Times New Roman" w:cs="Times New Roman"/>
          <w:sz w:val="24"/>
          <w:szCs w:val="24"/>
        </w:rPr>
        <w:t>tre los</w:t>
      </w:r>
      <w:r>
        <w:rPr>
          <w:rFonts w:ascii="Times New Roman" w:eastAsia="Times New Roman" w:hAnsi="Times New Roman" w:cs="Times New Roman"/>
          <w:sz w:val="24"/>
          <w:szCs w:val="24"/>
        </w:rPr>
        <w:t xml:space="preserve"> cual</w:t>
      </w:r>
      <w:r w:rsidR="00CD2550">
        <w:rPr>
          <w:rFonts w:ascii="Times New Roman" w:eastAsia="Times New Roman" w:hAnsi="Times New Roman" w:cs="Times New Roman"/>
          <w:sz w:val="24"/>
          <w:szCs w:val="24"/>
        </w:rPr>
        <w:t xml:space="preserve">es están </w:t>
      </w:r>
      <w:r>
        <w:rPr>
          <w:rFonts w:ascii="Times New Roman" w:eastAsia="Times New Roman" w:hAnsi="Times New Roman" w:cs="Times New Roman"/>
          <w:sz w:val="24"/>
          <w:szCs w:val="24"/>
        </w:rPr>
        <w:t xml:space="preserve">el taller </w:t>
      </w:r>
      <w:r w:rsidR="00A26FE9">
        <w:rPr>
          <w:rFonts w:ascii="Times New Roman" w:eastAsia="Times New Roman" w:hAnsi="Times New Roman" w:cs="Times New Roman"/>
          <w:i/>
          <w:sz w:val="24"/>
          <w:szCs w:val="24"/>
        </w:rPr>
        <w:t>Lo</w:t>
      </w:r>
      <w:r w:rsidRPr="00B96FB6">
        <w:rPr>
          <w:rFonts w:ascii="Times New Roman" w:eastAsia="Times New Roman" w:hAnsi="Times New Roman" w:cs="Times New Roman"/>
          <w:i/>
          <w:sz w:val="24"/>
          <w:szCs w:val="24"/>
        </w:rPr>
        <w:t xml:space="preserve"> tangible</w:t>
      </w:r>
      <w:r w:rsidR="00A26FE9">
        <w:rPr>
          <w:rFonts w:ascii="Times New Roman" w:eastAsia="Times New Roman" w:hAnsi="Times New Roman" w:cs="Times New Roman"/>
          <w:sz w:val="24"/>
          <w:szCs w:val="24"/>
        </w:rPr>
        <w:t xml:space="preserve"> </w:t>
      </w:r>
      <w:r w:rsidR="00A26FE9" w:rsidRPr="00A26FE9">
        <w:rPr>
          <w:rFonts w:ascii="Times New Roman" w:eastAsia="Times New Roman" w:hAnsi="Times New Roman" w:cs="Times New Roman"/>
          <w:i/>
          <w:sz w:val="24"/>
          <w:szCs w:val="24"/>
        </w:rPr>
        <w:t>de la confianza</w:t>
      </w:r>
      <w:r w:rsidR="00A26FE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en Cuenca, Laboratorio </w:t>
      </w:r>
      <w:r w:rsidRPr="00F57255">
        <w:rPr>
          <w:rFonts w:ascii="Times New Roman" w:eastAsia="Times New Roman" w:hAnsi="Times New Roman" w:cs="Times New Roman"/>
          <w:i/>
          <w:sz w:val="24"/>
          <w:szCs w:val="24"/>
        </w:rPr>
        <w:t>Respiral</w:t>
      </w:r>
      <w:r w:rsidR="00F57255">
        <w:rPr>
          <w:rFonts w:ascii="Times New Roman" w:eastAsia="Times New Roman" w:hAnsi="Times New Roman" w:cs="Times New Roman"/>
          <w:sz w:val="24"/>
          <w:szCs w:val="24"/>
        </w:rPr>
        <w:t>: Impro clown-contact</w:t>
      </w:r>
      <w:r w:rsidR="00FF520B">
        <w:rPr>
          <w:rFonts w:ascii="Times New Roman" w:eastAsia="Times New Roman" w:hAnsi="Times New Roman" w:cs="Times New Roman"/>
          <w:sz w:val="24"/>
          <w:szCs w:val="24"/>
        </w:rPr>
        <w:t xml:space="preserve"> en Guayaquil</w:t>
      </w:r>
      <w:r w:rsidR="00A26FE9">
        <w:rPr>
          <w:rFonts w:ascii="Times New Roman" w:eastAsia="Times New Roman" w:hAnsi="Times New Roman" w:cs="Times New Roman"/>
          <w:sz w:val="24"/>
          <w:szCs w:val="24"/>
        </w:rPr>
        <w:t>, 3er encuentro F</w:t>
      </w:r>
      <w:r w:rsidR="00F57255">
        <w:rPr>
          <w:rFonts w:ascii="Times New Roman" w:eastAsia="Times New Roman" w:hAnsi="Times New Roman" w:cs="Times New Roman"/>
          <w:sz w:val="24"/>
          <w:szCs w:val="24"/>
        </w:rPr>
        <w:t xml:space="preserve">estival internacional de Contact Ecuador – Ancestral Comuna Valdivia y </w:t>
      </w:r>
      <w:r w:rsidR="00CD2550">
        <w:rPr>
          <w:rFonts w:ascii="Times New Roman" w:eastAsia="Times New Roman" w:hAnsi="Times New Roman" w:cs="Times New Roman"/>
          <w:sz w:val="24"/>
          <w:szCs w:val="24"/>
        </w:rPr>
        <w:t>diversos J</w:t>
      </w:r>
      <w:r w:rsidR="00F57255">
        <w:rPr>
          <w:rFonts w:ascii="Times New Roman" w:eastAsia="Times New Roman" w:hAnsi="Times New Roman" w:cs="Times New Roman"/>
          <w:sz w:val="24"/>
          <w:szCs w:val="24"/>
        </w:rPr>
        <w:t>ams</w:t>
      </w:r>
      <w:r w:rsidR="00003442">
        <w:rPr>
          <w:rStyle w:val="Refdenotaalpie"/>
          <w:rFonts w:ascii="Times New Roman" w:eastAsia="Times New Roman" w:hAnsi="Times New Roman" w:cs="Times New Roman"/>
          <w:sz w:val="24"/>
          <w:szCs w:val="24"/>
        </w:rPr>
        <w:footnoteReference w:id="21"/>
      </w:r>
      <w:r w:rsidR="00F57255">
        <w:rPr>
          <w:rFonts w:ascii="Times New Roman" w:eastAsia="Times New Roman" w:hAnsi="Times New Roman" w:cs="Times New Roman"/>
          <w:sz w:val="24"/>
          <w:szCs w:val="24"/>
        </w:rPr>
        <w:t xml:space="preserve">. </w:t>
      </w:r>
    </w:p>
    <w:p w:rsidR="00CC6068" w:rsidRDefault="00CC6068"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E1AED">
        <w:rPr>
          <w:rFonts w:ascii="Times New Roman" w:hAnsi="Times New Roman" w:cs="Times New Roman"/>
          <w:sz w:val="24"/>
          <w:szCs w:val="24"/>
        </w:rPr>
        <w:t xml:space="preserve"> </w:t>
      </w:r>
    </w:p>
    <w:p w:rsidR="00251F37" w:rsidRPr="00251F37" w:rsidRDefault="003646A8" w:rsidP="00CC6068">
      <w:pPr>
        <w:spacing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1.3. </w:t>
      </w:r>
      <w:r w:rsidR="00251F37" w:rsidRPr="00251F37">
        <w:rPr>
          <w:rFonts w:ascii="Times New Roman" w:hAnsi="Times New Roman" w:cs="Times New Roman"/>
          <w:sz w:val="24"/>
          <w:szCs w:val="24"/>
          <w:u w:val="single"/>
        </w:rPr>
        <w:t>Acercamiento al cine</w:t>
      </w:r>
    </w:p>
    <w:p w:rsidR="00AF3BE0" w:rsidRDefault="00251F37"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E1AED">
        <w:rPr>
          <w:rFonts w:ascii="Times New Roman" w:hAnsi="Times New Roman" w:cs="Times New Roman"/>
          <w:sz w:val="24"/>
          <w:szCs w:val="24"/>
        </w:rPr>
        <w:t>Desde mi percepci</w:t>
      </w:r>
      <w:r w:rsidR="0066733D">
        <w:rPr>
          <w:rFonts w:ascii="Times New Roman" w:hAnsi="Times New Roman" w:cs="Times New Roman"/>
          <w:sz w:val="24"/>
          <w:szCs w:val="24"/>
        </w:rPr>
        <w:t>ón, en el Contact se aplican técnicas que el cine tiene la capacidad de r</w:t>
      </w:r>
      <w:r w:rsidR="00593C10">
        <w:rPr>
          <w:rFonts w:ascii="Times New Roman" w:hAnsi="Times New Roman" w:cs="Times New Roman"/>
          <w:sz w:val="24"/>
          <w:szCs w:val="24"/>
        </w:rPr>
        <w:t>egistrar</w:t>
      </w:r>
      <w:r w:rsidR="0066733D">
        <w:rPr>
          <w:rFonts w:ascii="Times New Roman" w:hAnsi="Times New Roman" w:cs="Times New Roman"/>
          <w:sz w:val="24"/>
          <w:szCs w:val="24"/>
        </w:rPr>
        <w:t xml:space="preserve">, </w:t>
      </w:r>
      <w:r w:rsidR="00593C10">
        <w:rPr>
          <w:rFonts w:ascii="Times New Roman" w:hAnsi="Times New Roman" w:cs="Times New Roman"/>
          <w:sz w:val="24"/>
          <w:szCs w:val="24"/>
        </w:rPr>
        <w:t>como por ejem</w:t>
      </w:r>
      <w:r w:rsidR="004C249E">
        <w:rPr>
          <w:rFonts w:ascii="Times New Roman" w:hAnsi="Times New Roman" w:cs="Times New Roman"/>
          <w:sz w:val="24"/>
          <w:szCs w:val="24"/>
        </w:rPr>
        <w:t>plo el de la improvisación. La evolución</w:t>
      </w:r>
      <w:r w:rsidR="00593C10">
        <w:rPr>
          <w:rFonts w:ascii="Times New Roman" w:hAnsi="Times New Roman" w:cs="Times New Roman"/>
          <w:sz w:val="24"/>
          <w:szCs w:val="24"/>
        </w:rPr>
        <w:t xml:space="preserve"> </w:t>
      </w:r>
      <w:r w:rsidR="004C249E">
        <w:rPr>
          <w:rFonts w:ascii="Times New Roman" w:hAnsi="Times New Roman" w:cs="Times New Roman"/>
          <w:sz w:val="24"/>
          <w:szCs w:val="24"/>
        </w:rPr>
        <w:t xml:space="preserve">de la </w:t>
      </w:r>
      <w:r w:rsidR="004C249E">
        <w:rPr>
          <w:rFonts w:ascii="Times New Roman" w:hAnsi="Times New Roman" w:cs="Times New Roman"/>
          <w:sz w:val="24"/>
          <w:szCs w:val="24"/>
        </w:rPr>
        <w:lastRenderedPageBreak/>
        <w:t>cámara y de la grabadora de</w:t>
      </w:r>
      <w:r w:rsidR="00593C10">
        <w:rPr>
          <w:rFonts w:ascii="Times New Roman" w:hAnsi="Times New Roman" w:cs="Times New Roman"/>
          <w:sz w:val="24"/>
          <w:szCs w:val="24"/>
        </w:rPr>
        <w:t xml:space="preserve"> sonido </w:t>
      </w:r>
      <w:r w:rsidR="00AF3BE0">
        <w:rPr>
          <w:rFonts w:ascii="Times New Roman" w:hAnsi="Times New Roman" w:cs="Times New Roman"/>
          <w:sz w:val="24"/>
          <w:szCs w:val="24"/>
        </w:rPr>
        <w:t xml:space="preserve">en términos de dimensión </w:t>
      </w:r>
      <w:r w:rsidR="00003442">
        <w:rPr>
          <w:rFonts w:ascii="Times New Roman" w:hAnsi="Times New Roman" w:cs="Times New Roman"/>
          <w:sz w:val="24"/>
          <w:szCs w:val="24"/>
        </w:rPr>
        <w:t xml:space="preserve">física </w:t>
      </w:r>
      <w:r w:rsidR="00AF3BE0">
        <w:rPr>
          <w:rFonts w:ascii="Times New Roman" w:hAnsi="Times New Roman" w:cs="Times New Roman"/>
          <w:sz w:val="24"/>
          <w:szCs w:val="24"/>
        </w:rPr>
        <w:t xml:space="preserve">y calidad, </w:t>
      </w:r>
      <w:r w:rsidR="009F57F7">
        <w:rPr>
          <w:rFonts w:ascii="Times New Roman" w:hAnsi="Times New Roman" w:cs="Times New Roman"/>
          <w:sz w:val="24"/>
          <w:szCs w:val="24"/>
        </w:rPr>
        <w:t>en la actualidad</w:t>
      </w:r>
      <w:r w:rsidR="004C249E">
        <w:rPr>
          <w:rFonts w:ascii="Times New Roman" w:hAnsi="Times New Roman" w:cs="Times New Roman"/>
          <w:sz w:val="24"/>
          <w:szCs w:val="24"/>
        </w:rPr>
        <w:t xml:space="preserve"> en comparación con los años en los que </w:t>
      </w:r>
      <w:r w:rsidR="002B667A">
        <w:rPr>
          <w:rFonts w:ascii="Times New Roman" w:hAnsi="Times New Roman" w:cs="Times New Roman"/>
          <w:sz w:val="24"/>
          <w:szCs w:val="24"/>
        </w:rPr>
        <w:t>Alice Guy</w:t>
      </w:r>
      <w:r w:rsidR="0077777E">
        <w:rPr>
          <w:rStyle w:val="Refdenotaalpie"/>
          <w:rFonts w:ascii="Times New Roman" w:hAnsi="Times New Roman" w:cs="Times New Roman"/>
          <w:sz w:val="24"/>
          <w:szCs w:val="24"/>
        </w:rPr>
        <w:footnoteReference w:id="22"/>
      </w:r>
      <w:r w:rsidR="004C249E">
        <w:rPr>
          <w:rFonts w:ascii="Times New Roman" w:hAnsi="Times New Roman" w:cs="Times New Roman"/>
          <w:sz w:val="24"/>
          <w:szCs w:val="24"/>
        </w:rPr>
        <w:t xml:space="preserve"> empezaba a hacer cine</w:t>
      </w:r>
      <w:r w:rsidR="00CE6627">
        <w:rPr>
          <w:rFonts w:ascii="Times New Roman" w:hAnsi="Times New Roman" w:cs="Times New Roman"/>
          <w:sz w:val="24"/>
          <w:szCs w:val="24"/>
        </w:rPr>
        <w:t>, lo</w:t>
      </w:r>
      <w:r w:rsidR="009F57F7">
        <w:rPr>
          <w:rFonts w:ascii="Times New Roman" w:hAnsi="Times New Roman" w:cs="Times New Roman"/>
          <w:sz w:val="24"/>
          <w:szCs w:val="24"/>
        </w:rPr>
        <w:t xml:space="preserve"> convierte en un instrumen</w:t>
      </w:r>
      <w:r w:rsidR="004C249E">
        <w:rPr>
          <w:rFonts w:ascii="Times New Roman" w:hAnsi="Times New Roman" w:cs="Times New Roman"/>
          <w:sz w:val="24"/>
          <w:szCs w:val="24"/>
        </w:rPr>
        <w:t>to manejable y transportable</w:t>
      </w:r>
      <w:r w:rsidR="009F57F7">
        <w:rPr>
          <w:rFonts w:ascii="Times New Roman" w:hAnsi="Times New Roman" w:cs="Times New Roman"/>
          <w:sz w:val="24"/>
          <w:szCs w:val="24"/>
        </w:rPr>
        <w:t>,</w:t>
      </w:r>
      <w:r w:rsidR="00593C10">
        <w:rPr>
          <w:rFonts w:ascii="Times New Roman" w:hAnsi="Times New Roman" w:cs="Times New Roman"/>
          <w:sz w:val="24"/>
          <w:szCs w:val="24"/>
        </w:rPr>
        <w:t xml:space="preserve"> </w:t>
      </w:r>
      <w:r w:rsidR="002B667A">
        <w:rPr>
          <w:rFonts w:ascii="Times New Roman" w:hAnsi="Times New Roman" w:cs="Times New Roman"/>
          <w:sz w:val="24"/>
          <w:szCs w:val="24"/>
        </w:rPr>
        <w:t>el cual permitió</w:t>
      </w:r>
      <w:r w:rsidR="00593C10">
        <w:rPr>
          <w:rFonts w:ascii="Times New Roman" w:hAnsi="Times New Roman" w:cs="Times New Roman"/>
          <w:sz w:val="24"/>
          <w:szCs w:val="24"/>
        </w:rPr>
        <w:t xml:space="preserve"> tener la accesibi</w:t>
      </w:r>
      <w:r w:rsidR="009F57F7">
        <w:rPr>
          <w:rFonts w:ascii="Times New Roman" w:hAnsi="Times New Roman" w:cs="Times New Roman"/>
          <w:sz w:val="24"/>
          <w:szCs w:val="24"/>
        </w:rPr>
        <w:t>lidad de documentar esta danza. Por</w:t>
      </w:r>
      <w:r w:rsidR="00593C10">
        <w:rPr>
          <w:rFonts w:ascii="Times New Roman" w:hAnsi="Times New Roman" w:cs="Times New Roman"/>
          <w:sz w:val="24"/>
          <w:szCs w:val="24"/>
        </w:rPr>
        <w:t xml:space="preserve"> eso, las propue</w:t>
      </w:r>
      <w:r w:rsidR="009F57F7">
        <w:rPr>
          <w:rFonts w:ascii="Times New Roman" w:hAnsi="Times New Roman" w:cs="Times New Roman"/>
          <w:sz w:val="24"/>
          <w:szCs w:val="24"/>
        </w:rPr>
        <w:t>stas audiovisuales que planteo prescinden</w:t>
      </w:r>
      <w:r w:rsidR="001E3559">
        <w:rPr>
          <w:rFonts w:ascii="Times New Roman" w:hAnsi="Times New Roman" w:cs="Times New Roman"/>
          <w:sz w:val="24"/>
          <w:szCs w:val="24"/>
        </w:rPr>
        <w:t xml:space="preserve"> de equipos cinematográficos más </w:t>
      </w:r>
      <w:r w:rsidR="009F57F7">
        <w:rPr>
          <w:rFonts w:ascii="Times New Roman" w:hAnsi="Times New Roman" w:cs="Times New Roman"/>
          <w:sz w:val="24"/>
          <w:szCs w:val="24"/>
        </w:rPr>
        <w:t>aparatosos</w:t>
      </w:r>
      <w:r w:rsidR="00CE6627">
        <w:rPr>
          <w:rFonts w:ascii="Times New Roman" w:hAnsi="Times New Roman" w:cs="Times New Roman"/>
          <w:sz w:val="24"/>
          <w:szCs w:val="24"/>
        </w:rPr>
        <w:t>, como luces y demás</w:t>
      </w:r>
      <w:r w:rsidR="000F0D8E">
        <w:rPr>
          <w:rFonts w:ascii="Times New Roman" w:hAnsi="Times New Roman" w:cs="Times New Roman"/>
          <w:sz w:val="24"/>
          <w:szCs w:val="24"/>
        </w:rPr>
        <w:t>.</w:t>
      </w:r>
      <w:r w:rsidR="001977C9">
        <w:rPr>
          <w:rFonts w:ascii="Times New Roman" w:hAnsi="Times New Roman" w:cs="Times New Roman"/>
          <w:sz w:val="24"/>
          <w:szCs w:val="24"/>
        </w:rPr>
        <w:t xml:space="preserve"> </w:t>
      </w:r>
      <w:r w:rsidR="00CE6627">
        <w:rPr>
          <w:rFonts w:ascii="Times New Roman" w:hAnsi="Times New Roman" w:cs="Times New Roman"/>
          <w:sz w:val="24"/>
          <w:szCs w:val="24"/>
        </w:rPr>
        <w:t xml:space="preserve">El </w:t>
      </w:r>
      <w:r w:rsidR="007044F8">
        <w:rPr>
          <w:rFonts w:ascii="Times New Roman" w:hAnsi="Times New Roman" w:cs="Times New Roman"/>
          <w:sz w:val="24"/>
          <w:szCs w:val="24"/>
        </w:rPr>
        <w:t>dispositivo de registro</w:t>
      </w:r>
      <w:r w:rsidR="00B766AD">
        <w:rPr>
          <w:rFonts w:ascii="Times New Roman" w:hAnsi="Times New Roman" w:cs="Times New Roman"/>
          <w:sz w:val="24"/>
          <w:szCs w:val="24"/>
        </w:rPr>
        <w:t xml:space="preserve"> entonces,</w:t>
      </w:r>
      <w:r w:rsidR="007044F8">
        <w:rPr>
          <w:rFonts w:ascii="Times New Roman" w:hAnsi="Times New Roman" w:cs="Times New Roman"/>
          <w:sz w:val="24"/>
          <w:szCs w:val="24"/>
        </w:rPr>
        <w:t xml:space="preserve"> adquie</w:t>
      </w:r>
      <w:r w:rsidR="009F57F7">
        <w:rPr>
          <w:rFonts w:ascii="Times New Roman" w:hAnsi="Times New Roman" w:cs="Times New Roman"/>
          <w:sz w:val="24"/>
          <w:szCs w:val="24"/>
        </w:rPr>
        <w:t xml:space="preserve">re también una </w:t>
      </w:r>
      <w:r w:rsidR="004C249E">
        <w:rPr>
          <w:rFonts w:ascii="Times New Roman" w:hAnsi="Times New Roman" w:cs="Times New Roman"/>
          <w:sz w:val="24"/>
          <w:szCs w:val="24"/>
        </w:rPr>
        <w:t>manera</w:t>
      </w:r>
      <w:r w:rsidR="009F57F7">
        <w:rPr>
          <w:rFonts w:ascii="Times New Roman" w:hAnsi="Times New Roman" w:cs="Times New Roman"/>
          <w:sz w:val="24"/>
          <w:szCs w:val="24"/>
        </w:rPr>
        <w:t xml:space="preserve"> en la que se usa la improvisación</w:t>
      </w:r>
      <w:r w:rsidR="007044F8">
        <w:rPr>
          <w:rFonts w:ascii="Times New Roman" w:hAnsi="Times New Roman" w:cs="Times New Roman"/>
          <w:sz w:val="24"/>
          <w:szCs w:val="24"/>
        </w:rPr>
        <w:t xml:space="preserve"> </w:t>
      </w:r>
      <w:r w:rsidR="004C249E">
        <w:rPr>
          <w:rFonts w:ascii="Times New Roman" w:hAnsi="Times New Roman" w:cs="Times New Roman"/>
          <w:sz w:val="24"/>
          <w:szCs w:val="24"/>
        </w:rPr>
        <w:t>al igual que</w:t>
      </w:r>
      <w:r w:rsidR="00B766AD">
        <w:rPr>
          <w:rFonts w:ascii="Times New Roman" w:hAnsi="Times New Roman" w:cs="Times New Roman"/>
          <w:sz w:val="24"/>
          <w:szCs w:val="24"/>
        </w:rPr>
        <w:t xml:space="preserve"> en</w:t>
      </w:r>
      <w:r w:rsidR="00CE6627">
        <w:rPr>
          <w:rFonts w:ascii="Times New Roman" w:hAnsi="Times New Roman" w:cs="Times New Roman"/>
          <w:sz w:val="24"/>
          <w:szCs w:val="24"/>
        </w:rPr>
        <w:t xml:space="preserve"> la danza. </w:t>
      </w:r>
      <w:r w:rsidR="00B766AD">
        <w:rPr>
          <w:rFonts w:ascii="Times New Roman" w:hAnsi="Times New Roman" w:cs="Times New Roman"/>
          <w:sz w:val="24"/>
          <w:szCs w:val="24"/>
        </w:rPr>
        <w:t xml:space="preserve">Jean </w:t>
      </w:r>
      <w:r w:rsidR="00C93D5E">
        <w:rPr>
          <w:rFonts w:ascii="Times New Roman" w:hAnsi="Times New Roman" w:cs="Times New Roman"/>
          <w:sz w:val="24"/>
          <w:szCs w:val="24"/>
        </w:rPr>
        <w:t xml:space="preserve">Rouch usaría </w:t>
      </w:r>
      <w:r w:rsidR="00FB2225">
        <w:rPr>
          <w:rFonts w:ascii="Times New Roman" w:hAnsi="Times New Roman" w:cs="Times New Roman"/>
          <w:sz w:val="24"/>
          <w:szCs w:val="24"/>
        </w:rPr>
        <w:t xml:space="preserve">la </w:t>
      </w:r>
      <w:r w:rsidR="00C93D5E">
        <w:rPr>
          <w:rFonts w:ascii="Times New Roman" w:hAnsi="Times New Roman" w:cs="Times New Roman"/>
          <w:sz w:val="24"/>
          <w:szCs w:val="24"/>
        </w:rPr>
        <w:t>cámara al hombro por motiv</w:t>
      </w:r>
      <w:r w:rsidR="00B766AD">
        <w:rPr>
          <w:rFonts w:ascii="Times New Roman" w:hAnsi="Times New Roman" w:cs="Times New Roman"/>
          <w:sz w:val="24"/>
          <w:szCs w:val="24"/>
        </w:rPr>
        <w:t xml:space="preserve">os prácticos más que estéticos pues, </w:t>
      </w:r>
      <w:r w:rsidR="00C93D5E">
        <w:rPr>
          <w:rFonts w:ascii="Times New Roman" w:hAnsi="Times New Roman" w:cs="Times New Roman"/>
          <w:sz w:val="24"/>
          <w:szCs w:val="24"/>
        </w:rPr>
        <w:t xml:space="preserve">al </w:t>
      </w:r>
      <w:r w:rsidR="00AF3BE0">
        <w:rPr>
          <w:rFonts w:ascii="Times New Roman" w:hAnsi="Times New Roman" w:cs="Times New Roman"/>
          <w:sz w:val="24"/>
          <w:szCs w:val="24"/>
        </w:rPr>
        <w:t>deliberadamente</w:t>
      </w:r>
      <w:r w:rsidR="00C93D5E">
        <w:rPr>
          <w:rFonts w:ascii="Times New Roman" w:hAnsi="Times New Roman" w:cs="Times New Roman"/>
          <w:sz w:val="24"/>
          <w:szCs w:val="24"/>
        </w:rPr>
        <w:t xml:space="preserve"> dejar a sus personajes</w:t>
      </w:r>
      <w:r w:rsidR="00FB2225">
        <w:rPr>
          <w:rFonts w:ascii="Times New Roman" w:hAnsi="Times New Roman" w:cs="Times New Roman"/>
          <w:sz w:val="24"/>
          <w:szCs w:val="24"/>
        </w:rPr>
        <w:t xml:space="preserve"> hacer</w:t>
      </w:r>
      <w:r w:rsidR="00C93D5E">
        <w:rPr>
          <w:rFonts w:ascii="Times New Roman" w:hAnsi="Times New Roman" w:cs="Times New Roman"/>
          <w:sz w:val="24"/>
          <w:szCs w:val="24"/>
        </w:rPr>
        <w:t xml:space="preserve"> lo que ellos qu</w:t>
      </w:r>
      <w:r w:rsidR="003646A8">
        <w:rPr>
          <w:rFonts w:ascii="Times New Roman" w:hAnsi="Times New Roman" w:cs="Times New Roman"/>
          <w:sz w:val="24"/>
          <w:szCs w:val="24"/>
        </w:rPr>
        <w:t>erían</w:t>
      </w:r>
      <w:r w:rsidR="00D1075D">
        <w:rPr>
          <w:rFonts w:ascii="Times New Roman" w:hAnsi="Times New Roman" w:cs="Times New Roman"/>
          <w:sz w:val="24"/>
          <w:szCs w:val="24"/>
        </w:rPr>
        <w:t xml:space="preserve"> sin previas indicaciones</w:t>
      </w:r>
      <w:r w:rsidR="0093176A">
        <w:rPr>
          <w:rFonts w:ascii="Times New Roman" w:hAnsi="Times New Roman" w:cs="Times New Roman"/>
          <w:sz w:val="24"/>
          <w:szCs w:val="24"/>
        </w:rPr>
        <w:t>,</w:t>
      </w:r>
      <w:r w:rsidR="00B766AD">
        <w:rPr>
          <w:rFonts w:ascii="Times New Roman" w:hAnsi="Times New Roman" w:cs="Times New Roman"/>
          <w:sz w:val="24"/>
          <w:szCs w:val="24"/>
        </w:rPr>
        <w:t xml:space="preserve"> la posición de la cámara ayuda</w:t>
      </w:r>
      <w:r w:rsidR="00FB2225">
        <w:rPr>
          <w:rFonts w:ascii="Times New Roman" w:hAnsi="Times New Roman" w:cs="Times New Roman"/>
          <w:sz w:val="24"/>
          <w:szCs w:val="24"/>
        </w:rPr>
        <w:t>ba</w:t>
      </w:r>
      <w:r w:rsidR="00B766AD">
        <w:rPr>
          <w:rFonts w:ascii="Times New Roman" w:hAnsi="Times New Roman" w:cs="Times New Roman"/>
          <w:sz w:val="24"/>
          <w:szCs w:val="24"/>
        </w:rPr>
        <w:t xml:space="preserve"> a ejecutar movimientos más ágiles</w:t>
      </w:r>
      <w:r w:rsidR="00D1075D">
        <w:rPr>
          <w:rFonts w:ascii="Times New Roman" w:hAnsi="Times New Roman" w:cs="Times New Roman"/>
          <w:sz w:val="24"/>
          <w:szCs w:val="24"/>
        </w:rPr>
        <w:t xml:space="preserve"> al momento del registro</w:t>
      </w:r>
      <w:r w:rsidR="00C93D5E">
        <w:rPr>
          <w:rFonts w:ascii="Times New Roman" w:hAnsi="Times New Roman" w:cs="Times New Roman"/>
          <w:sz w:val="24"/>
          <w:szCs w:val="24"/>
        </w:rPr>
        <w:t xml:space="preserve">. </w:t>
      </w:r>
    </w:p>
    <w:p w:rsidR="001977C9" w:rsidRDefault="00AF3BE0"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1075D">
        <w:rPr>
          <w:rFonts w:ascii="Times New Roman" w:hAnsi="Times New Roman" w:cs="Times New Roman"/>
          <w:sz w:val="24"/>
          <w:szCs w:val="24"/>
        </w:rPr>
        <w:t xml:space="preserve">Al momento de </w:t>
      </w:r>
      <w:r w:rsidR="00C93D5E">
        <w:rPr>
          <w:rFonts w:ascii="Times New Roman" w:hAnsi="Times New Roman" w:cs="Times New Roman"/>
          <w:sz w:val="24"/>
          <w:szCs w:val="24"/>
        </w:rPr>
        <w:t xml:space="preserve">registrar algo que se basa en la improvisación, </w:t>
      </w:r>
      <w:r w:rsidR="00003442">
        <w:rPr>
          <w:rFonts w:ascii="Times New Roman" w:hAnsi="Times New Roman" w:cs="Times New Roman"/>
          <w:sz w:val="24"/>
          <w:szCs w:val="24"/>
        </w:rPr>
        <w:t xml:space="preserve">sucedió por ocasiones que </w:t>
      </w:r>
      <w:r w:rsidR="00D1075D">
        <w:rPr>
          <w:rFonts w:ascii="Times New Roman" w:hAnsi="Times New Roman" w:cs="Times New Roman"/>
          <w:sz w:val="24"/>
          <w:szCs w:val="24"/>
        </w:rPr>
        <w:t xml:space="preserve">interviene una urgencia por documentar la mayor cantidad de imágenes posibles y el movimiento </w:t>
      </w:r>
      <w:r w:rsidR="00C93D5E">
        <w:rPr>
          <w:rFonts w:ascii="Times New Roman" w:hAnsi="Times New Roman" w:cs="Times New Roman"/>
          <w:sz w:val="24"/>
          <w:szCs w:val="24"/>
        </w:rPr>
        <w:t xml:space="preserve">se ejecuta </w:t>
      </w:r>
      <w:r w:rsidR="0093176A">
        <w:rPr>
          <w:rFonts w:ascii="Times New Roman" w:hAnsi="Times New Roman" w:cs="Times New Roman"/>
          <w:sz w:val="24"/>
          <w:szCs w:val="24"/>
        </w:rPr>
        <w:t>mucho más rápido adaptando la má</w:t>
      </w:r>
      <w:r w:rsidR="00C93D5E">
        <w:rPr>
          <w:rFonts w:ascii="Times New Roman" w:hAnsi="Times New Roman" w:cs="Times New Roman"/>
          <w:sz w:val="24"/>
          <w:szCs w:val="24"/>
        </w:rPr>
        <w:t>quina al cuerpo humano.</w:t>
      </w:r>
      <w:r w:rsidR="00D1075D">
        <w:rPr>
          <w:rFonts w:ascii="Times New Roman" w:hAnsi="Times New Roman" w:cs="Times New Roman"/>
          <w:sz w:val="24"/>
          <w:szCs w:val="24"/>
        </w:rPr>
        <w:t xml:space="preserve"> Además, la cámara al hombro permite realizar un acercamiento más próximo al personaje al </w:t>
      </w:r>
      <w:r>
        <w:rPr>
          <w:rFonts w:ascii="Times New Roman" w:hAnsi="Times New Roman" w:cs="Times New Roman"/>
          <w:sz w:val="24"/>
          <w:szCs w:val="24"/>
        </w:rPr>
        <w:t xml:space="preserve">no </w:t>
      </w:r>
      <w:r w:rsidR="00D1075D">
        <w:rPr>
          <w:rFonts w:ascii="Times New Roman" w:hAnsi="Times New Roman" w:cs="Times New Roman"/>
          <w:sz w:val="24"/>
          <w:szCs w:val="24"/>
        </w:rPr>
        <w:t xml:space="preserve">usar </w:t>
      </w:r>
      <w:r>
        <w:rPr>
          <w:rFonts w:ascii="Times New Roman" w:hAnsi="Times New Roman" w:cs="Times New Roman"/>
          <w:sz w:val="24"/>
          <w:szCs w:val="24"/>
        </w:rPr>
        <w:t>equipos</w:t>
      </w:r>
      <w:r w:rsidR="00D1075D">
        <w:rPr>
          <w:rFonts w:ascii="Times New Roman" w:hAnsi="Times New Roman" w:cs="Times New Roman"/>
          <w:sz w:val="24"/>
          <w:szCs w:val="24"/>
        </w:rPr>
        <w:t xml:space="preserve"> que sujeten la cámara </w:t>
      </w:r>
      <w:r w:rsidR="0020518A">
        <w:rPr>
          <w:rFonts w:ascii="Times New Roman" w:hAnsi="Times New Roman" w:cs="Times New Roman"/>
          <w:sz w:val="24"/>
          <w:szCs w:val="24"/>
        </w:rPr>
        <w:t xml:space="preserve">al suelo </w:t>
      </w:r>
      <w:r w:rsidR="00D1075D">
        <w:rPr>
          <w:rFonts w:ascii="Times New Roman" w:hAnsi="Times New Roman" w:cs="Times New Roman"/>
          <w:sz w:val="24"/>
          <w:szCs w:val="24"/>
        </w:rPr>
        <w:t xml:space="preserve">y que por su tamaño ostentoso intervengan en dicha cercanía </w:t>
      </w:r>
      <w:r w:rsidR="0020518A">
        <w:rPr>
          <w:rFonts w:ascii="Times New Roman" w:hAnsi="Times New Roman" w:cs="Times New Roman"/>
          <w:sz w:val="24"/>
          <w:szCs w:val="24"/>
        </w:rPr>
        <w:t>a la que se pretende llegar. Por otro lado, la estrategia de limitarse a un número determinado de equipos y personal de filmación no sólo aporta a crear una convivencia con el personaje</w:t>
      </w:r>
      <w:r w:rsidR="0020518A">
        <w:rPr>
          <w:rStyle w:val="Refdenotaalpie"/>
          <w:rFonts w:ascii="Times New Roman" w:hAnsi="Times New Roman" w:cs="Times New Roman"/>
          <w:sz w:val="24"/>
          <w:szCs w:val="24"/>
        </w:rPr>
        <w:footnoteReference w:id="23"/>
      </w:r>
      <w:r w:rsidR="0020518A">
        <w:rPr>
          <w:rFonts w:ascii="Times New Roman" w:hAnsi="Times New Roman" w:cs="Times New Roman"/>
          <w:sz w:val="24"/>
          <w:szCs w:val="24"/>
        </w:rPr>
        <w:t xml:space="preserve"> sino también ayuda a evitar intimidarlo</w:t>
      </w:r>
      <w:r w:rsidR="00D1075D">
        <w:rPr>
          <w:rFonts w:ascii="Times New Roman" w:hAnsi="Times New Roman" w:cs="Times New Roman"/>
          <w:sz w:val="24"/>
          <w:szCs w:val="24"/>
        </w:rPr>
        <w:t>.</w:t>
      </w:r>
    </w:p>
    <w:p w:rsidR="00003442" w:rsidRDefault="001977C9"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F0D8E">
        <w:rPr>
          <w:rFonts w:ascii="Times New Roman" w:hAnsi="Times New Roman" w:cs="Times New Roman"/>
          <w:sz w:val="24"/>
          <w:szCs w:val="24"/>
        </w:rPr>
        <w:t xml:space="preserve">La  </w:t>
      </w:r>
      <w:r w:rsidR="007044F8">
        <w:rPr>
          <w:rFonts w:ascii="Times New Roman" w:hAnsi="Times New Roman" w:cs="Times New Roman"/>
          <w:sz w:val="24"/>
          <w:szCs w:val="24"/>
        </w:rPr>
        <w:t>técnica de documental</w:t>
      </w:r>
      <w:r w:rsidR="004F4592">
        <w:rPr>
          <w:rFonts w:ascii="Times New Roman" w:hAnsi="Times New Roman" w:cs="Times New Roman"/>
          <w:sz w:val="24"/>
          <w:szCs w:val="24"/>
        </w:rPr>
        <w:t xml:space="preserve"> </w:t>
      </w:r>
      <w:r w:rsidR="000F0D8E">
        <w:rPr>
          <w:rFonts w:ascii="Times New Roman" w:hAnsi="Times New Roman" w:cs="Times New Roman"/>
          <w:sz w:val="24"/>
          <w:szCs w:val="24"/>
        </w:rPr>
        <w:t>que plantea esta tesis defiende al Cinema Verité</w:t>
      </w:r>
      <w:r w:rsidR="0020518A">
        <w:rPr>
          <w:rFonts w:ascii="Times New Roman" w:hAnsi="Times New Roman" w:cs="Times New Roman"/>
          <w:sz w:val="24"/>
          <w:szCs w:val="24"/>
        </w:rPr>
        <w:t xml:space="preserve"> y al Cine Observacional</w:t>
      </w:r>
      <w:r w:rsidR="000F0D8E">
        <w:rPr>
          <w:rFonts w:ascii="Times New Roman" w:hAnsi="Times New Roman" w:cs="Times New Roman"/>
          <w:sz w:val="24"/>
          <w:szCs w:val="24"/>
        </w:rPr>
        <w:t>, como una forma orgánica de representar una realidad</w:t>
      </w:r>
      <w:r w:rsidR="006F05EA">
        <w:rPr>
          <w:rFonts w:ascii="Times New Roman" w:hAnsi="Times New Roman" w:cs="Times New Roman"/>
          <w:sz w:val="24"/>
          <w:szCs w:val="24"/>
        </w:rPr>
        <w:t xml:space="preserve"> por el hecho de </w:t>
      </w:r>
      <w:r w:rsidR="00A810AA">
        <w:rPr>
          <w:rFonts w:ascii="Times New Roman" w:hAnsi="Times New Roman" w:cs="Times New Roman"/>
          <w:sz w:val="24"/>
          <w:szCs w:val="24"/>
        </w:rPr>
        <w:t xml:space="preserve">tomar consciencia acerca de cómo </w:t>
      </w:r>
      <w:r w:rsidR="00ED04C0">
        <w:rPr>
          <w:rFonts w:ascii="Times New Roman" w:hAnsi="Times New Roman" w:cs="Times New Roman"/>
          <w:sz w:val="24"/>
          <w:szCs w:val="24"/>
        </w:rPr>
        <w:t>establecer un contacto más humano con el personaje y su entorno. Esta técnica</w:t>
      </w:r>
      <w:r w:rsidR="00010A43">
        <w:rPr>
          <w:rFonts w:ascii="Times New Roman" w:hAnsi="Times New Roman" w:cs="Times New Roman"/>
          <w:sz w:val="24"/>
          <w:szCs w:val="24"/>
        </w:rPr>
        <w:t xml:space="preserve"> documental</w:t>
      </w:r>
      <w:r w:rsidR="0095025E">
        <w:rPr>
          <w:rFonts w:ascii="Times New Roman" w:hAnsi="Times New Roman" w:cs="Times New Roman"/>
          <w:sz w:val="24"/>
          <w:szCs w:val="24"/>
        </w:rPr>
        <w:t xml:space="preserve"> desde </w:t>
      </w:r>
      <w:r w:rsidR="00010A43">
        <w:rPr>
          <w:rFonts w:ascii="Times New Roman" w:hAnsi="Times New Roman" w:cs="Times New Roman"/>
          <w:sz w:val="24"/>
          <w:szCs w:val="24"/>
        </w:rPr>
        <w:t>la concepción del registro audiovisual</w:t>
      </w:r>
      <w:r w:rsidR="00ED04C0">
        <w:rPr>
          <w:rFonts w:ascii="Times New Roman" w:hAnsi="Times New Roman" w:cs="Times New Roman"/>
          <w:sz w:val="24"/>
          <w:szCs w:val="24"/>
        </w:rPr>
        <w:t xml:space="preserve"> se basa en reconocer </w:t>
      </w:r>
      <w:r w:rsidR="00A810AA">
        <w:rPr>
          <w:rFonts w:ascii="Times New Roman" w:hAnsi="Times New Roman" w:cs="Times New Roman"/>
          <w:sz w:val="24"/>
          <w:szCs w:val="24"/>
        </w:rPr>
        <w:t>nuestro cuerpo</w:t>
      </w:r>
      <w:r w:rsidR="00010A43">
        <w:rPr>
          <w:rFonts w:ascii="Times New Roman" w:hAnsi="Times New Roman" w:cs="Times New Roman"/>
          <w:sz w:val="24"/>
          <w:szCs w:val="24"/>
        </w:rPr>
        <w:t xml:space="preserve"> humano</w:t>
      </w:r>
      <w:r w:rsidR="00A810AA">
        <w:rPr>
          <w:rFonts w:ascii="Times New Roman" w:hAnsi="Times New Roman" w:cs="Times New Roman"/>
          <w:sz w:val="24"/>
          <w:szCs w:val="24"/>
        </w:rPr>
        <w:t xml:space="preserve"> </w:t>
      </w:r>
      <w:r w:rsidR="00ED04C0">
        <w:rPr>
          <w:rFonts w:ascii="Times New Roman" w:hAnsi="Times New Roman" w:cs="Times New Roman"/>
          <w:sz w:val="24"/>
          <w:szCs w:val="24"/>
        </w:rPr>
        <w:t xml:space="preserve">como un medio que </w:t>
      </w:r>
      <w:r w:rsidR="00A810AA">
        <w:rPr>
          <w:rFonts w:ascii="Times New Roman" w:hAnsi="Times New Roman" w:cs="Times New Roman"/>
          <w:sz w:val="24"/>
          <w:szCs w:val="24"/>
        </w:rPr>
        <w:t>se</w:t>
      </w:r>
      <w:r w:rsidR="00ED04C0">
        <w:rPr>
          <w:rFonts w:ascii="Times New Roman" w:hAnsi="Times New Roman" w:cs="Times New Roman"/>
          <w:sz w:val="24"/>
          <w:szCs w:val="24"/>
        </w:rPr>
        <w:t xml:space="preserve"> pueda</w:t>
      </w:r>
      <w:r w:rsidR="00A810AA">
        <w:rPr>
          <w:rFonts w:ascii="Times New Roman" w:hAnsi="Times New Roman" w:cs="Times New Roman"/>
          <w:sz w:val="24"/>
          <w:szCs w:val="24"/>
        </w:rPr>
        <w:t xml:space="preserve"> adapta</w:t>
      </w:r>
      <w:r w:rsidR="00ED04C0">
        <w:rPr>
          <w:rFonts w:ascii="Times New Roman" w:hAnsi="Times New Roman" w:cs="Times New Roman"/>
          <w:sz w:val="24"/>
          <w:szCs w:val="24"/>
        </w:rPr>
        <w:t>r a una máquina</w:t>
      </w:r>
      <w:r w:rsidR="0020518A">
        <w:rPr>
          <w:rFonts w:ascii="Times New Roman" w:hAnsi="Times New Roman" w:cs="Times New Roman"/>
          <w:sz w:val="24"/>
          <w:szCs w:val="24"/>
        </w:rPr>
        <w:t xml:space="preserve"> y a las condiciones de la filmación</w:t>
      </w:r>
      <w:r w:rsidR="00010A43">
        <w:rPr>
          <w:rFonts w:ascii="Times New Roman" w:hAnsi="Times New Roman" w:cs="Times New Roman"/>
          <w:sz w:val="24"/>
          <w:szCs w:val="24"/>
        </w:rPr>
        <w:t>, y ese indicio es el que conduce a llevar una relación más personal entre el sujeto, la máquina y el espacio</w:t>
      </w:r>
      <w:r w:rsidR="00ED04C0">
        <w:rPr>
          <w:rFonts w:ascii="Times New Roman" w:hAnsi="Times New Roman" w:cs="Times New Roman"/>
          <w:sz w:val="24"/>
          <w:szCs w:val="24"/>
        </w:rPr>
        <w:t>.</w:t>
      </w:r>
      <w:r w:rsidR="00055043">
        <w:rPr>
          <w:rStyle w:val="Refdenotaalpie"/>
          <w:rFonts w:ascii="Times New Roman" w:hAnsi="Times New Roman" w:cs="Times New Roman"/>
          <w:sz w:val="24"/>
          <w:szCs w:val="24"/>
        </w:rPr>
        <w:footnoteReference w:id="24"/>
      </w:r>
      <w:r w:rsidR="00ED04C0">
        <w:rPr>
          <w:rFonts w:ascii="Times New Roman" w:hAnsi="Times New Roman" w:cs="Times New Roman"/>
          <w:sz w:val="24"/>
          <w:szCs w:val="24"/>
        </w:rPr>
        <w:t xml:space="preserve"> </w:t>
      </w:r>
      <w:r w:rsidR="00010A43">
        <w:rPr>
          <w:rFonts w:ascii="Times New Roman" w:hAnsi="Times New Roman" w:cs="Times New Roman"/>
          <w:sz w:val="24"/>
          <w:szCs w:val="24"/>
        </w:rPr>
        <w:t xml:space="preserve">En una producción audiovisual por lo general se hace uso de grandes soportes de </w:t>
      </w:r>
      <w:r w:rsidR="00055043">
        <w:rPr>
          <w:rFonts w:ascii="Times New Roman" w:hAnsi="Times New Roman" w:cs="Times New Roman"/>
          <w:sz w:val="24"/>
          <w:szCs w:val="24"/>
        </w:rPr>
        <w:t>apoyo para la cámara tales como</w:t>
      </w:r>
      <w:r w:rsidR="00010A43">
        <w:rPr>
          <w:rFonts w:ascii="Times New Roman" w:hAnsi="Times New Roman" w:cs="Times New Roman"/>
          <w:sz w:val="24"/>
          <w:szCs w:val="24"/>
        </w:rPr>
        <w:t xml:space="preserve">, el </w:t>
      </w:r>
      <w:r w:rsidR="00582DD7" w:rsidRPr="00B6609C">
        <w:rPr>
          <w:rFonts w:ascii="Times New Roman" w:hAnsi="Times New Roman" w:cs="Times New Roman"/>
          <w:i/>
          <w:sz w:val="24"/>
          <w:szCs w:val="24"/>
        </w:rPr>
        <w:t>Ronin</w:t>
      </w:r>
      <w:r w:rsidR="00055043">
        <w:rPr>
          <w:rFonts w:ascii="Times New Roman" w:hAnsi="Times New Roman" w:cs="Times New Roman"/>
          <w:sz w:val="24"/>
          <w:szCs w:val="24"/>
        </w:rPr>
        <w:t>, trípode y</w:t>
      </w:r>
      <w:r w:rsidR="00010A43">
        <w:rPr>
          <w:rFonts w:ascii="Times New Roman" w:hAnsi="Times New Roman" w:cs="Times New Roman"/>
          <w:sz w:val="24"/>
          <w:szCs w:val="24"/>
        </w:rPr>
        <w:t xml:space="preserve"> </w:t>
      </w:r>
      <w:r w:rsidR="00010A43" w:rsidRPr="00B6609C">
        <w:rPr>
          <w:rFonts w:ascii="Times New Roman" w:hAnsi="Times New Roman" w:cs="Times New Roman"/>
          <w:i/>
          <w:sz w:val="24"/>
          <w:szCs w:val="24"/>
        </w:rPr>
        <w:t>steadycam</w:t>
      </w:r>
      <w:r w:rsidR="00010A43">
        <w:rPr>
          <w:rFonts w:ascii="Times New Roman" w:hAnsi="Times New Roman" w:cs="Times New Roman"/>
          <w:sz w:val="24"/>
          <w:szCs w:val="24"/>
        </w:rPr>
        <w:t xml:space="preserve">. </w:t>
      </w:r>
    </w:p>
    <w:p w:rsidR="0020518A" w:rsidRDefault="00003442"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7B3CD3">
        <w:rPr>
          <w:rFonts w:ascii="Times New Roman" w:hAnsi="Times New Roman" w:cs="Times New Roman"/>
          <w:sz w:val="24"/>
          <w:szCs w:val="24"/>
        </w:rPr>
        <w:t>El llamado cine realidad,</w:t>
      </w:r>
      <w:r w:rsidR="00010A43">
        <w:rPr>
          <w:rFonts w:ascii="Times New Roman" w:hAnsi="Times New Roman" w:cs="Times New Roman"/>
          <w:sz w:val="24"/>
          <w:szCs w:val="24"/>
        </w:rPr>
        <w:t xml:space="preserve"> lo introdujo Jean Rouch con su cámara al hombro desde que</w:t>
      </w:r>
      <w:r w:rsidR="007B3CD3">
        <w:rPr>
          <w:rFonts w:ascii="Times New Roman" w:hAnsi="Times New Roman" w:cs="Times New Roman"/>
          <w:sz w:val="24"/>
          <w:szCs w:val="24"/>
        </w:rPr>
        <w:t xml:space="preserve"> </w:t>
      </w:r>
      <w:r w:rsidR="00010A43">
        <w:rPr>
          <w:rFonts w:ascii="Times New Roman" w:hAnsi="Times New Roman" w:cs="Times New Roman"/>
          <w:sz w:val="24"/>
          <w:szCs w:val="24"/>
        </w:rPr>
        <w:t>surgió</w:t>
      </w:r>
      <w:r w:rsidR="007B3CD3">
        <w:rPr>
          <w:rFonts w:ascii="Times New Roman" w:hAnsi="Times New Roman" w:cs="Times New Roman"/>
          <w:sz w:val="24"/>
          <w:szCs w:val="24"/>
        </w:rPr>
        <w:t xml:space="preserve"> la necesidad </w:t>
      </w:r>
      <w:r w:rsidR="00010A43">
        <w:rPr>
          <w:rFonts w:ascii="Times New Roman" w:hAnsi="Times New Roman" w:cs="Times New Roman"/>
          <w:sz w:val="24"/>
          <w:szCs w:val="24"/>
        </w:rPr>
        <w:t>por el</w:t>
      </w:r>
      <w:r w:rsidR="007B3CD3">
        <w:rPr>
          <w:rFonts w:ascii="Times New Roman" w:hAnsi="Times New Roman" w:cs="Times New Roman"/>
          <w:sz w:val="24"/>
          <w:szCs w:val="24"/>
        </w:rPr>
        <w:t xml:space="preserve"> cine</w:t>
      </w:r>
      <w:r w:rsidR="00010A43">
        <w:rPr>
          <w:rFonts w:ascii="Times New Roman" w:hAnsi="Times New Roman" w:cs="Times New Roman"/>
          <w:sz w:val="24"/>
          <w:szCs w:val="24"/>
        </w:rPr>
        <w:t>asta</w:t>
      </w:r>
      <w:r w:rsidR="007B3CD3">
        <w:rPr>
          <w:rFonts w:ascii="Times New Roman" w:hAnsi="Times New Roman" w:cs="Times New Roman"/>
          <w:sz w:val="24"/>
          <w:szCs w:val="24"/>
        </w:rPr>
        <w:t xml:space="preserve"> </w:t>
      </w:r>
      <w:r w:rsidR="00010A43">
        <w:rPr>
          <w:rFonts w:ascii="Times New Roman" w:hAnsi="Times New Roman" w:cs="Times New Roman"/>
          <w:sz w:val="24"/>
          <w:szCs w:val="24"/>
        </w:rPr>
        <w:t>de</w:t>
      </w:r>
      <w:r w:rsidR="007B3CD3">
        <w:rPr>
          <w:rFonts w:ascii="Times New Roman" w:hAnsi="Times New Roman" w:cs="Times New Roman"/>
          <w:sz w:val="24"/>
          <w:szCs w:val="24"/>
        </w:rPr>
        <w:t xml:space="preserve"> registrar el mayor contenido de imágenes sin invadir </w:t>
      </w:r>
      <w:r w:rsidR="006F6E5E">
        <w:rPr>
          <w:rFonts w:ascii="Times New Roman" w:hAnsi="Times New Roman" w:cs="Times New Roman"/>
          <w:sz w:val="24"/>
          <w:szCs w:val="24"/>
        </w:rPr>
        <w:t>con ostentosos equipos de cine,</w:t>
      </w:r>
      <w:r w:rsidR="007B3CD3">
        <w:rPr>
          <w:rFonts w:ascii="Times New Roman" w:hAnsi="Times New Roman" w:cs="Times New Roman"/>
          <w:sz w:val="24"/>
          <w:szCs w:val="24"/>
        </w:rPr>
        <w:t xml:space="preserve"> la privacidad entorn</w:t>
      </w:r>
      <w:r w:rsidR="00582DD7">
        <w:rPr>
          <w:rFonts w:ascii="Times New Roman" w:hAnsi="Times New Roman" w:cs="Times New Roman"/>
          <w:sz w:val="24"/>
          <w:szCs w:val="24"/>
        </w:rPr>
        <w:t>o al lugar y al individuo que</w:t>
      </w:r>
      <w:r w:rsidR="007B3CD3">
        <w:rPr>
          <w:rFonts w:ascii="Times New Roman" w:hAnsi="Times New Roman" w:cs="Times New Roman"/>
          <w:sz w:val="24"/>
          <w:szCs w:val="24"/>
        </w:rPr>
        <w:t xml:space="preserve"> procura grabar</w:t>
      </w:r>
      <w:r w:rsidR="006F6E5E">
        <w:rPr>
          <w:rFonts w:ascii="Times New Roman" w:hAnsi="Times New Roman" w:cs="Times New Roman"/>
          <w:sz w:val="24"/>
          <w:szCs w:val="24"/>
        </w:rPr>
        <w:t xml:space="preserve">. </w:t>
      </w:r>
      <w:r w:rsidR="00D125B3">
        <w:rPr>
          <w:rFonts w:ascii="Times New Roman" w:hAnsi="Times New Roman" w:cs="Times New Roman"/>
          <w:sz w:val="24"/>
          <w:szCs w:val="24"/>
        </w:rPr>
        <w:t xml:space="preserve">Rouch simplifica el uso de estos equipos con la intención de crear una atmosfera más amena al momento de acercarse a sus personajes, lo cual genera una confianza y hasta complicidad entre la relación director – personaje, misma que podemos apreciar en trabajos del autor como, </w:t>
      </w:r>
      <w:r w:rsidR="00D125B3" w:rsidRPr="00B6609C">
        <w:rPr>
          <w:rFonts w:ascii="Times New Roman" w:hAnsi="Times New Roman" w:cs="Times New Roman"/>
          <w:i/>
          <w:sz w:val="24"/>
          <w:szCs w:val="24"/>
        </w:rPr>
        <w:t>Les Maîtres Fous</w:t>
      </w:r>
      <w:r w:rsidR="00530BE3">
        <w:rPr>
          <w:rStyle w:val="Refdenotaalpie"/>
          <w:rFonts w:ascii="Times New Roman" w:hAnsi="Times New Roman" w:cs="Times New Roman"/>
          <w:sz w:val="24"/>
          <w:szCs w:val="24"/>
        </w:rPr>
        <w:footnoteReference w:id="25"/>
      </w:r>
      <w:r w:rsidR="00D125B3">
        <w:rPr>
          <w:rFonts w:ascii="Times New Roman" w:hAnsi="Times New Roman" w:cs="Times New Roman"/>
          <w:sz w:val="24"/>
          <w:szCs w:val="24"/>
        </w:rPr>
        <w:t>.</w:t>
      </w:r>
      <w:r w:rsidR="00ED04C0">
        <w:rPr>
          <w:rFonts w:ascii="Times New Roman" w:hAnsi="Times New Roman" w:cs="Times New Roman"/>
          <w:sz w:val="24"/>
          <w:szCs w:val="24"/>
        </w:rPr>
        <w:t xml:space="preserve"> </w:t>
      </w:r>
      <w:r w:rsidR="002B2CC9">
        <w:rPr>
          <w:rFonts w:ascii="Times New Roman" w:hAnsi="Times New Roman" w:cs="Times New Roman"/>
          <w:sz w:val="24"/>
          <w:szCs w:val="24"/>
        </w:rPr>
        <w:t>E</w:t>
      </w:r>
      <w:r w:rsidR="00ED04C0">
        <w:rPr>
          <w:rFonts w:ascii="Times New Roman" w:hAnsi="Times New Roman" w:cs="Times New Roman"/>
          <w:sz w:val="24"/>
          <w:szCs w:val="24"/>
        </w:rPr>
        <w:t>sta adaptación</w:t>
      </w:r>
      <w:r w:rsidR="002B2CC9">
        <w:rPr>
          <w:rFonts w:ascii="Times New Roman" w:hAnsi="Times New Roman" w:cs="Times New Roman"/>
          <w:sz w:val="24"/>
          <w:szCs w:val="24"/>
        </w:rPr>
        <w:t xml:space="preserve"> cuenta </w:t>
      </w:r>
      <w:r w:rsidR="00ED04C0">
        <w:rPr>
          <w:rFonts w:ascii="Times New Roman" w:hAnsi="Times New Roman" w:cs="Times New Roman"/>
          <w:sz w:val="24"/>
          <w:szCs w:val="24"/>
        </w:rPr>
        <w:t>hechos</w:t>
      </w:r>
      <w:r w:rsidR="00EE7B82">
        <w:rPr>
          <w:rFonts w:ascii="Times New Roman" w:hAnsi="Times New Roman" w:cs="Times New Roman"/>
          <w:sz w:val="24"/>
          <w:szCs w:val="24"/>
        </w:rPr>
        <w:t xml:space="preserve"> reales</w:t>
      </w:r>
      <w:r w:rsidR="00ED04C0">
        <w:rPr>
          <w:rFonts w:ascii="Times New Roman" w:hAnsi="Times New Roman" w:cs="Times New Roman"/>
          <w:sz w:val="24"/>
          <w:szCs w:val="24"/>
        </w:rPr>
        <w:t xml:space="preserve"> ocurridos en el pasado </w:t>
      </w:r>
      <w:r w:rsidR="00EE7B82">
        <w:rPr>
          <w:rFonts w:ascii="Times New Roman" w:hAnsi="Times New Roman" w:cs="Times New Roman"/>
          <w:sz w:val="24"/>
          <w:szCs w:val="24"/>
        </w:rPr>
        <w:t xml:space="preserve">de </w:t>
      </w:r>
      <w:r w:rsidR="002B2CC9">
        <w:rPr>
          <w:rFonts w:ascii="Times New Roman" w:hAnsi="Times New Roman" w:cs="Times New Roman"/>
          <w:sz w:val="24"/>
          <w:szCs w:val="24"/>
        </w:rPr>
        <w:t>las vidas</w:t>
      </w:r>
      <w:r w:rsidR="00EE7B82">
        <w:rPr>
          <w:rFonts w:ascii="Times New Roman" w:hAnsi="Times New Roman" w:cs="Times New Roman"/>
          <w:sz w:val="24"/>
          <w:szCs w:val="24"/>
        </w:rPr>
        <w:t xml:space="preserve"> de un grupo religioso</w:t>
      </w:r>
      <w:r w:rsidR="002B2CC9">
        <w:rPr>
          <w:rFonts w:ascii="Times New Roman" w:hAnsi="Times New Roman" w:cs="Times New Roman"/>
          <w:sz w:val="24"/>
          <w:szCs w:val="24"/>
        </w:rPr>
        <w:t xml:space="preserve"> de negros migrantes de Francia que son oprimidos por el gobierno colonial Británico. El director propone </w:t>
      </w:r>
      <w:r w:rsidR="0095025E">
        <w:rPr>
          <w:rFonts w:ascii="Times New Roman" w:hAnsi="Times New Roman" w:cs="Times New Roman"/>
          <w:sz w:val="24"/>
          <w:szCs w:val="24"/>
        </w:rPr>
        <w:t xml:space="preserve">a </w:t>
      </w:r>
      <w:r w:rsidR="002B2CC9">
        <w:rPr>
          <w:rFonts w:ascii="Times New Roman" w:hAnsi="Times New Roman" w:cs="Times New Roman"/>
          <w:sz w:val="24"/>
          <w:szCs w:val="24"/>
        </w:rPr>
        <w:t>este grupo</w:t>
      </w:r>
      <w:r w:rsidR="0093176A">
        <w:rPr>
          <w:rFonts w:ascii="Times New Roman" w:hAnsi="Times New Roman" w:cs="Times New Roman"/>
          <w:sz w:val="24"/>
          <w:szCs w:val="24"/>
        </w:rPr>
        <w:t xml:space="preserve"> </w:t>
      </w:r>
      <w:r w:rsidR="0095025E">
        <w:rPr>
          <w:rFonts w:ascii="Times New Roman" w:hAnsi="Times New Roman" w:cs="Times New Roman"/>
          <w:sz w:val="24"/>
          <w:szCs w:val="24"/>
        </w:rPr>
        <w:t>inter</w:t>
      </w:r>
      <w:r w:rsidR="0093176A">
        <w:rPr>
          <w:rFonts w:ascii="Times New Roman" w:hAnsi="Times New Roman" w:cs="Times New Roman"/>
          <w:sz w:val="24"/>
          <w:szCs w:val="24"/>
        </w:rPr>
        <w:t>pretar a través de la actuación</w:t>
      </w:r>
      <w:r w:rsidR="0095025E">
        <w:rPr>
          <w:rFonts w:ascii="Times New Roman" w:hAnsi="Times New Roman" w:cs="Times New Roman"/>
          <w:sz w:val="24"/>
          <w:szCs w:val="24"/>
        </w:rPr>
        <w:t xml:space="preserve"> </w:t>
      </w:r>
      <w:r w:rsidR="002B2CC9">
        <w:rPr>
          <w:rFonts w:ascii="Times New Roman" w:hAnsi="Times New Roman" w:cs="Times New Roman"/>
          <w:sz w:val="24"/>
          <w:szCs w:val="24"/>
        </w:rPr>
        <w:t xml:space="preserve">los sucesos </w:t>
      </w:r>
      <w:r w:rsidR="00582DD7">
        <w:rPr>
          <w:rFonts w:ascii="Times New Roman" w:hAnsi="Times New Roman" w:cs="Times New Roman"/>
          <w:sz w:val="24"/>
          <w:szCs w:val="24"/>
        </w:rPr>
        <w:t>en</w:t>
      </w:r>
      <w:r w:rsidR="002B2CC9">
        <w:rPr>
          <w:rFonts w:ascii="Times New Roman" w:hAnsi="Times New Roman" w:cs="Times New Roman"/>
          <w:sz w:val="24"/>
          <w:szCs w:val="24"/>
        </w:rPr>
        <w:t xml:space="preserve"> los que se vieron atacados</w:t>
      </w:r>
      <w:r w:rsidR="0095025E">
        <w:rPr>
          <w:rFonts w:ascii="Times New Roman" w:hAnsi="Times New Roman" w:cs="Times New Roman"/>
          <w:sz w:val="24"/>
          <w:szCs w:val="24"/>
        </w:rPr>
        <w:t xml:space="preserve"> en el pasado</w:t>
      </w:r>
      <w:r w:rsidR="002B2CC9">
        <w:rPr>
          <w:rFonts w:ascii="Times New Roman" w:hAnsi="Times New Roman" w:cs="Times New Roman"/>
          <w:sz w:val="24"/>
          <w:szCs w:val="24"/>
        </w:rPr>
        <w:t>.</w:t>
      </w:r>
      <w:r w:rsidR="0095025E">
        <w:rPr>
          <w:rFonts w:ascii="Times New Roman" w:hAnsi="Times New Roman" w:cs="Times New Roman"/>
          <w:sz w:val="24"/>
          <w:szCs w:val="24"/>
        </w:rPr>
        <w:t xml:space="preserve"> En propias palabras de Rouch, </w:t>
      </w:r>
      <w:r w:rsidR="0095025E" w:rsidRPr="00B6609C">
        <w:rPr>
          <w:rFonts w:ascii="Times New Roman" w:hAnsi="Times New Roman" w:cs="Times New Roman"/>
          <w:sz w:val="24"/>
          <w:szCs w:val="24"/>
        </w:rPr>
        <w:t>“</w:t>
      </w:r>
      <w:r w:rsidR="0095025E" w:rsidRPr="00B6609C">
        <w:rPr>
          <w:rFonts w:ascii="Times New Roman" w:hAnsi="Times New Roman" w:cs="Times New Roman"/>
          <w:iCs/>
          <w:sz w:val="24"/>
          <w:szCs w:val="24"/>
        </w:rPr>
        <w:t>Les propuse rodar un film donde interpreten su propio papel, donde tuviesen el derecho de hacer y decir lo que quisiesen.</w:t>
      </w:r>
      <w:r w:rsidR="0095025E" w:rsidRPr="00B6609C">
        <w:rPr>
          <w:rFonts w:ascii="Times New Roman" w:hAnsi="Times New Roman" w:cs="Times New Roman"/>
          <w:sz w:val="24"/>
          <w:szCs w:val="24"/>
        </w:rPr>
        <w:t>”</w:t>
      </w:r>
      <w:r w:rsidR="0095025E" w:rsidRPr="00B6609C">
        <w:rPr>
          <w:rStyle w:val="Refdenotaalpie"/>
          <w:rFonts w:ascii="Times New Roman" w:hAnsi="Times New Roman" w:cs="Times New Roman"/>
          <w:sz w:val="24"/>
          <w:szCs w:val="24"/>
        </w:rPr>
        <w:footnoteReference w:id="26"/>
      </w:r>
      <w:r w:rsidR="0095025E" w:rsidRPr="00B6609C">
        <w:rPr>
          <w:rFonts w:ascii="Times New Roman" w:hAnsi="Times New Roman" w:cs="Times New Roman"/>
          <w:sz w:val="24"/>
          <w:szCs w:val="24"/>
        </w:rPr>
        <w:t>.</w:t>
      </w:r>
      <w:r w:rsidR="0095025E">
        <w:rPr>
          <w:rFonts w:ascii="Times New Roman" w:hAnsi="Times New Roman" w:cs="Times New Roman"/>
          <w:sz w:val="24"/>
          <w:szCs w:val="24"/>
        </w:rPr>
        <w:t xml:space="preserve"> </w:t>
      </w:r>
    </w:p>
    <w:p w:rsidR="00CF5BBF" w:rsidRDefault="0020518A"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82DD7">
        <w:rPr>
          <w:rFonts w:ascii="Times New Roman" w:hAnsi="Times New Roman" w:cs="Times New Roman"/>
          <w:sz w:val="24"/>
          <w:szCs w:val="24"/>
        </w:rPr>
        <w:t xml:space="preserve">Lo positivo de haber recurrido a </w:t>
      </w:r>
      <w:r w:rsidR="0002563E">
        <w:rPr>
          <w:rFonts w:ascii="Times New Roman" w:hAnsi="Times New Roman" w:cs="Times New Roman"/>
          <w:sz w:val="24"/>
          <w:szCs w:val="24"/>
        </w:rPr>
        <w:t xml:space="preserve">minimizar el equipo </w:t>
      </w:r>
      <w:r w:rsidR="00F53DC6">
        <w:rPr>
          <w:rFonts w:ascii="Times New Roman" w:hAnsi="Times New Roman" w:cs="Times New Roman"/>
          <w:sz w:val="24"/>
          <w:szCs w:val="24"/>
        </w:rPr>
        <w:t>técnico</w:t>
      </w:r>
      <w:r w:rsidR="0002563E">
        <w:rPr>
          <w:rFonts w:ascii="Times New Roman" w:hAnsi="Times New Roman" w:cs="Times New Roman"/>
          <w:sz w:val="24"/>
          <w:szCs w:val="24"/>
        </w:rPr>
        <w:t>, es decir</w:t>
      </w:r>
      <w:r w:rsidR="00B6609C">
        <w:rPr>
          <w:rFonts w:ascii="Times New Roman" w:hAnsi="Times New Roman" w:cs="Times New Roman"/>
          <w:sz w:val="24"/>
          <w:szCs w:val="24"/>
        </w:rPr>
        <w:t>,</w:t>
      </w:r>
      <w:r w:rsidR="0002563E">
        <w:rPr>
          <w:rFonts w:ascii="Times New Roman" w:hAnsi="Times New Roman" w:cs="Times New Roman"/>
          <w:sz w:val="24"/>
          <w:szCs w:val="24"/>
        </w:rPr>
        <w:t xml:space="preserve"> las máquinas e incluso </w:t>
      </w:r>
      <w:r w:rsidR="006015FF">
        <w:rPr>
          <w:rFonts w:ascii="Times New Roman" w:hAnsi="Times New Roman" w:cs="Times New Roman"/>
          <w:sz w:val="24"/>
          <w:szCs w:val="24"/>
        </w:rPr>
        <w:t xml:space="preserve">prescindir de </w:t>
      </w:r>
      <w:r w:rsidR="0002563E">
        <w:rPr>
          <w:rFonts w:ascii="Times New Roman" w:hAnsi="Times New Roman" w:cs="Times New Roman"/>
          <w:sz w:val="24"/>
          <w:szCs w:val="24"/>
        </w:rPr>
        <w:t>personal extra, dio como resultado que la película trasmita una sensación de libertad</w:t>
      </w:r>
      <w:r w:rsidR="0093176A">
        <w:rPr>
          <w:rFonts w:ascii="Times New Roman" w:hAnsi="Times New Roman" w:cs="Times New Roman"/>
          <w:sz w:val="24"/>
          <w:szCs w:val="24"/>
        </w:rPr>
        <w:t xml:space="preserve">, y llevó a que el </w:t>
      </w:r>
      <w:r w:rsidR="0002563E">
        <w:rPr>
          <w:rFonts w:ascii="Times New Roman" w:hAnsi="Times New Roman" w:cs="Times New Roman"/>
          <w:sz w:val="24"/>
          <w:szCs w:val="24"/>
        </w:rPr>
        <w:t>espectador</w:t>
      </w:r>
      <w:r w:rsidR="0093176A">
        <w:rPr>
          <w:rFonts w:ascii="Times New Roman" w:hAnsi="Times New Roman" w:cs="Times New Roman"/>
          <w:sz w:val="24"/>
          <w:szCs w:val="24"/>
        </w:rPr>
        <w:t xml:space="preserve"> se sienta</w:t>
      </w:r>
      <w:r w:rsidR="0002563E">
        <w:rPr>
          <w:rFonts w:ascii="Times New Roman" w:hAnsi="Times New Roman" w:cs="Times New Roman"/>
          <w:sz w:val="24"/>
          <w:szCs w:val="24"/>
        </w:rPr>
        <w:t xml:space="preserve"> inmiscuido </w:t>
      </w:r>
      <w:r w:rsidR="006015FF">
        <w:rPr>
          <w:rFonts w:ascii="Times New Roman" w:hAnsi="Times New Roman" w:cs="Times New Roman"/>
          <w:sz w:val="24"/>
          <w:szCs w:val="24"/>
        </w:rPr>
        <w:t xml:space="preserve">en la </w:t>
      </w:r>
      <w:r w:rsidR="0093176A">
        <w:rPr>
          <w:rFonts w:ascii="Times New Roman" w:hAnsi="Times New Roman" w:cs="Times New Roman"/>
          <w:sz w:val="24"/>
          <w:szCs w:val="24"/>
        </w:rPr>
        <w:t>experiencia</w:t>
      </w:r>
      <w:r w:rsidR="006015FF">
        <w:rPr>
          <w:rFonts w:ascii="Times New Roman" w:hAnsi="Times New Roman" w:cs="Times New Roman"/>
          <w:sz w:val="24"/>
          <w:szCs w:val="24"/>
        </w:rPr>
        <w:t xml:space="preserve"> de este grupo de personas. </w:t>
      </w:r>
      <w:r w:rsidR="0093176A">
        <w:rPr>
          <w:rFonts w:ascii="Times New Roman" w:hAnsi="Times New Roman" w:cs="Times New Roman"/>
          <w:sz w:val="24"/>
          <w:szCs w:val="24"/>
        </w:rPr>
        <w:t>Con una</w:t>
      </w:r>
      <w:r w:rsidR="006015FF">
        <w:rPr>
          <w:rFonts w:ascii="Times New Roman" w:hAnsi="Times New Roman" w:cs="Times New Roman"/>
          <w:sz w:val="24"/>
          <w:szCs w:val="24"/>
        </w:rPr>
        <w:t xml:space="preserve"> cámara </w:t>
      </w:r>
      <w:r w:rsidR="0093176A">
        <w:rPr>
          <w:rFonts w:ascii="Times New Roman" w:hAnsi="Times New Roman" w:cs="Times New Roman"/>
          <w:sz w:val="24"/>
          <w:szCs w:val="24"/>
        </w:rPr>
        <w:t>que parece</w:t>
      </w:r>
      <w:r w:rsidR="006015FF">
        <w:rPr>
          <w:rFonts w:ascii="Times New Roman" w:hAnsi="Times New Roman" w:cs="Times New Roman"/>
          <w:sz w:val="24"/>
          <w:szCs w:val="24"/>
        </w:rPr>
        <w:t xml:space="preserve"> invisible ante el sujeto de registro</w:t>
      </w:r>
      <w:r w:rsidR="0093176A">
        <w:rPr>
          <w:rFonts w:ascii="Times New Roman" w:hAnsi="Times New Roman" w:cs="Times New Roman"/>
          <w:sz w:val="24"/>
          <w:szCs w:val="24"/>
        </w:rPr>
        <w:t xml:space="preserve"> y un</w:t>
      </w:r>
      <w:r w:rsidR="006015FF">
        <w:rPr>
          <w:rFonts w:ascii="Times New Roman" w:hAnsi="Times New Roman" w:cs="Times New Roman"/>
          <w:sz w:val="24"/>
          <w:szCs w:val="24"/>
        </w:rPr>
        <w:t xml:space="preserve"> trabajo de campo </w:t>
      </w:r>
      <w:r w:rsidR="0093176A">
        <w:rPr>
          <w:rFonts w:ascii="Times New Roman" w:hAnsi="Times New Roman" w:cs="Times New Roman"/>
          <w:sz w:val="24"/>
          <w:szCs w:val="24"/>
        </w:rPr>
        <w:t>exhaustivo</w:t>
      </w:r>
      <w:r w:rsidR="004256B0">
        <w:rPr>
          <w:rFonts w:ascii="Times New Roman" w:hAnsi="Times New Roman" w:cs="Times New Roman"/>
          <w:sz w:val="24"/>
          <w:szCs w:val="24"/>
        </w:rPr>
        <w:t>,</w:t>
      </w:r>
      <w:r w:rsidR="0093176A">
        <w:rPr>
          <w:rFonts w:ascii="Times New Roman" w:hAnsi="Times New Roman" w:cs="Times New Roman"/>
          <w:sz w:val="24"/>
          <w:szCs w:val="24"/>
        </w:rPr>
        <w:t xml:space="preserve"> Rouch logra un acercamiento </w:t>
      </w:r>
      <w:r w:rsidR="004256B0">
        <w:rPr>
          <w:rFonts w:ascii="Times New Roman" w:hAnsi="Times New Roman" w:cs="Times New Roman"/>
          <w:sz w:val="24"/>
          <w:szCs w:val="24"/>
        </w:rPr>
        <w:t xml:space="preserve">muy sensible </w:t>
      </w:r>
      <w:r w:rsidR="0093176A">
        <w:rPr>
          <w:rFonts w:ascii="Times New Roman" w:hAnsi="Times New Roman" w:cs="Times New Roman"/>
          <w:sz w:val="24"/>
          <w:szCs w:val="24"/>
        </w:rPr>
        <w:t>entre</w:t>
      </w:r>
      <w:r w:rsidR="00055043">
        <w:rPr>
          <w:rFonts w:ascii="Times New Roman" w:hAnsi="Times New Roman" w:cs="Times New Roman"/>
          <w:sz w:val="24"/>
          <w:szCs w:val="24"/>
        </w:rPr>
        <w:t xml:space="preserve"> sus personajes y el espectador, así mismo, sus films</w:t>
      </w:r>
      <w:r w:rsidR="004256B0">
        <w:rPr>
          <w:rFonts w:ascii="Times New Roman" w:hAnsi="Times New Roman" w:cs="Times New Roman"/>
          <w:sz w:val="24"/>
          <w:szCs w:val="24"/>
        </w:rPr>
        <w:t xml:space="preserve"> respeta</w:t>
      </w:r>
      <w:r w:rsidR="00055043">
        <w:rPr>
          <w:rFonts w:ascii="Times New Roman" w:hAnsi="Times New Roman" w:cs="Times New Roman"/>
          <w:sz w:val="24"/>
          <w:szCs w:val="24"/>
        </w:rPr>
        <w:t>n</w:t>
      </w:r>
      <w:r w:rsidR="004256B0">
        <w:rPr>
          <w:rFonts w:ascii="Times New Roman" w:hAnsi="Times New Roman" w:cs="Times New Roman"/>
          <w:sz w:val="24"/>
          <w:szCs w:val="24"/>
        </w:rPr>
        <w:t xml:space="preserve"> una ética al momento de registro.</w:t>
      </w:r>
      <w:r w:rsidR="0093176A">
        <w:rPr>
          <w:rFonts w:ascii="Times New Roman" w:hAnsi="Times New Roman" w:cs="Times New Roman"/>
          <w:sz w:val="24"/>
          <w:szCs w:val="24"/>
        </w:rPr>
        <w:t xml:space="preserve"> </w:t>
      </w:r>
      <w:r w:rsidR="004256B0">
        <w:rPr>
          <w:rFonts w:ascii="Times New Roman" w:hAnsi="Times New Roman" w:cs="Times New Roman"/>
          <w:sz w:val="24"/>
          <w:szCs w:val="24"/>
        </w:rPr>
        <w:t>E</w:t>
      </w:r>
      <w:r w:rsidR="006015FF">
        <w:rPr>
          <w:rFonts w:ascii="Times New Roman" w:hAnsi="Times New Roman" w:cs="Times New Roman"/>
          <w:sz w:val="24"/>
          <w:szCs w:val="24"/>
        </w:rPr>
        <w:t xml:space="preserve">l director comenta </w:t>
      </w:r>
      <w:r w:rsidR="004256B0">
        <w:rPr>
          <w:rFonts w:ascii="Times New Roman" w:hAnsi="Times New Roman" w:cs="Times New Roman"/>
          <w:sz w:val="24"/>
          <w:szCs w:val="24"/>
        </w:rPr>
        <w:t>dentro de</w:t>
      </w:r>
      <w:r w:rsidR="006015FF">
        <w:rPr>
          <w:rFonts w:ascii="Times New Roman" w:hAnsi="Times New Roman" w:cs="Times New Roman"/>
          <w:sz w:val="24"/>
          <w:szCs w:val="24"/>
        </w:rPr>
        <w:t xml:space="preserve"> la película que él se expuso a convivir con estas personas en las condiciones que sobrevivían, siguiéndolos a donde iban todo el tiempo. El contacto con los personajes juega un rol muy importante para una puesta en escena con resultados genuinos y la técnica de cámara al hombro</w:t>
      </w:r>
      <w:r w:rsidR="00B54752">
        <w:rPr>
          <w:rFonts w:ascii="Times New Roman" w:hAnsi="Times New Roman" w:cs="Times New Roman"/>
          <w:sz w:val="24"/>
          <w:szCs w:val="24"/>
        </w:rPr>
        <w:t xml:space="preserve"> reproduce un movimiento que mimetiza el </w:t>
      </w:r>
      <w:r w:rsidR="00BA2CFB">
        <w:rPr>
          <w:rFonts w:ascii="Times New Roman" w:hAnsi="Times New Roman" w:cs="Times New Roman"/>
          <w:sz w:val="24"/>
          <w:szCs w:val="24"/>
        </w:rPr>
        <w:t xml:space="preserve">del sujeto frente a la cámara, al tener acceso para desplazarse con facilidad frente a cualquier cosa. </w:t>
      </w:r>
      <w:r w:rsidR="000F6348">
        <w:rPr>
          <w:rFonts w:ascii="Times New Roman" w:hAnsi="Times New Roman" w:cs="Times New Roman"/>
          <w:sz w:val="24"/>
          <w:szCs w:val="24"/>
        </w:rPr>
        <w:t>(Vivina Perla Salvetti, 2012: 6)</w:t>
      </w:r>
    </w:p>
    <w:p w:rsidR="001E1AED" w:rsidRDefault="00CF5BBF" w:rsidP="00CC60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F400E">
        <w:rPr>
          <w:rFonts w:ascii="Times New Roman" w:hAnsi="Times New Roman" w:cs="Times New Roman"/>
          <w:sz w:val="24"/>
          <w:szCs w:val="24"/>
        </w:rPr>
        <w:t>El C</w:t>
      </w:r>
      <w:r w:rsidR="00BA2CFB">
        <w:rPr>
          <w:rFonts w:ascii="Times New Roman" w:hAnsi="Times New Roman" w:cs="Times New Roman"/>
          <w:sz w:val="24"/>
          <w:szCs w:val="24"/>
        </w:rPr>
        <w:t>inema Verité está sujeto a que cualquier cosa pueda suceder porque se plantea desde un inicio no direccionar el relato en una línea horizontal, lo que convierte a la película en un</w:t>
      </w:r>
      <w:r w:rsidR="00A32C6F">
        <w:rPr>
          <w:rFonts w:ascii="Times New Roman" w:hAnsi="Times New Roman" w:cs="Times New Roman"/>
          <w:sz w:val="24"/>
          <w:szCs w:val="24"/>
        </w:rPr>
        <w:t xml:space="preserve">a forma subjetiva. Por ejemplo, </w:t>
      </w:r>
      <w:r w:rsidR="00BA2CFB">
        <w:rPr>
          <w:rFonts w:ascii="Times New Roman" w:hAnsi="Times New Roman" w:cs="Times New Roman"/>
          <w:sz w:val="24"/>
          <w:szCs w:val="24"/>
        </w:rPr>
        <w:t xml:space="preserve">el cine ficción se </w:t>
      </w:r>
      <w:r w:rsidR="00A32C6F">
        <w:rPr>
          <w:rFonts w:ascii="Times New Roman" w:hAnsi="Times New Roman" w:cs="Times New Roman"/>
          <w:sz w:val="24"/>
          <w:szCs w:val="24"/>
        </w:rPr>
        <w:t>compone casi siempre por</w:t>
      </w:r>
      <w:r w:rsidR="00BA2CFB">
        <w:rPr>
          <w:rFonts w:ascii="Times New Roman" w:hAnsi="Times New Roman" w:cs="Times New Roman"/>
          <w:sz w:val="24"/>
          <w:szCs w:val="24"/>
        </w:rPr>
        <w:t xml:space="preserve"> escenas fijas</w:t>
      </w:r>
      <w:r w:rsidR="00A32C6F">
        <w:rPr>
          <w:rFonts w:ascii="Times New Roman" w:hAnsi="Times New Roman" w:cs="Times New Roman"/>
          <w:sz w:val="24"/>
          <w:szCs w:val="24"/>
        </w:rPr>
        <w:t xml:space="preserve"> sujetas a un trípode</w:t>
      </w:r>
      <w:r w:rsidR="00BA2CFB">
        <w:rPr>
          <w:rFonts w:ascii="Times New Roman" w:hAnsi="Times New Roman" w:cs="Times New Roman"/>
          <w:sz w:val="24"/>
          <w:szCs w:val="24"/>
        </w:rPr>
        <w:t xml:space="preserve"> que van siendo llenadas </w:t>
      </w:r>
      <w:r w:rsidR="00A32C6F">
        <w:rPr>
          <w:rFonts w:ascii="Times New Roman" w:hAnsi="Times New Roman" w:cs="Times New Roman"/>
          <w:sz w:val="24"/>
          <w:szCs w:val="24"/>
        </w:rPr>
        <w:t>por elementos que en su totalidad desc</w:t>
      </w:r>
      <w:r>
        <w:rPr>
          <w:rFonts w:ascii="Times New Roman" w:hAnsi="Times New Roman" w:cs="Times New Roman"/>
          <w:sz w:val="24"/>
          <w:szCs w:val="24"/>
        </w:rPr>
        <w:t xml:space="preserve">riben solo </w:t>
      </w:r>
      <w:r w:rsidR="00D0209B">
        <w:rPr>
          <w:rFonts w:ascii="Times New Roman" w:hAnsi="Times New Roman" w:cs="Times New Roman"/>
          <w:sz w:val="24"/>
          <w:szCs w:val="24"/>
        </w:rPr>
        <w:t>acciones tras</w:t>
      </w:r>
      <w:r>
        <w:rPr>
          <w:rFonts w:ascii="Times New Roman" w:hAnsi="Times New Roman" w:cs="Times New Roman"/>
          <w:sz w:val="24"/>
          <w:szCs w:val="24"/>
        </w:rPr>
        <w:t xml:space="preserve"> acciones que va cumpliendo el personaje en su camino. En detalle ese camino estaría compuesto por introducción al personaje, conflicto, </w:t>
      </w:r>
      <w:r>
        <w:rPr>
          <w:rFonts w:ascii="Times New Roman" w:hAnsi="Times New Roman" w:cs="Times New Roman"/>
          <w:sz w:val="24"/>
          <w:szCs w:val="24"/>
        </w:rPr>
        <w:lastRenderedPageBreak/>
        <w:t>des</w:t>
      </w:r>
      <w:r w:rsidR="00DF400E">
        <w:rPr>
          <w:rFonts w:ascii="Times New Roman" w:hAnsi="Times New Roman" w:cs="Times New Roman"/>
          <w:sz w:val="24"/>
          <w:szCs w:val="24"/>
        </w:rPr>
        <w:t xml:space="preserve">arrollo del conflicto y final. </w:t>
      </w:r>
      <w:r>
        <w:rPr>
          <w:rFonts w:ascii="Times New Roman" w:hAnsi="Times New Roman" w:cs="Times New Roman"/>
          <w:sz w:val="24"/>
          <w:szCs w:val="24"/>
        </w:rPr>
        <w:t xml:space="preserve">El cinema Verité desde su dispositivo de registro deconstruye esta </w:t>
      </w:r>
      <w:r w:rsidR="00D0209B">
        <w:rPr>
          <w:rFonts w:ascii="Times New Roman" w:hAnsi="Times New Roman" w:cs="Times New Roman"/>
          <w:sz w:val="24"/>
          <w:szCs w:val="24"/>
        </w:rPr>
        <w:t>composición narrativa</w:t>
      </w:r>
      <w:r w:rsidR="00DF400E">
        <w:rPr>
          <w:rFonts w:ascii="Times New Roman" w:hAnsi="Times New Roman" w:cs="Times New Roman"/>
          <w:sz w:val="24"/>
          <w:szCs w:val="24"/>
        </w:rPr>
        <w:t xml:space="preserve"> tradicional</w:t>
      </w:r>
      <w:r w:rsidR="00D0209B">
        <w:rPr>
          <w:rFonts w:ascii="Times New Roman" w:hAnsi="Times New Roman" w:cs="Times New Roman"/>
          <w:sz w:val="24"/>
          <w:szCs w:val="24"/>
        </w:rPr>
        <w:t xml:space="preserve"> y sigue una línea vertical que va en ascenso para desarrollar las características del personaje en sí, basándose en lo que compone su mundo interno, sus sentimientos. Cabe reca</w:t>
      </w:r>
      <w:r w:rsidR="00B6609C">
        <w:rPr>
          <w:rFonts w:ascii="Times New Roman" w:hAnsi="Times New Roman" w:cs="Times New Roman"/>
          <w:sz w:val="24"/>
          <w:szCs w:val="24"/>
        </w:rPr>
        <w:t>lcar que no se está juzgando qué</w:t>
      </w:r>
      <w:r w:rsidR="00D0209B">
        <w:rPr>
          <w:rFonts w:ascii="Times New Roman" w:hAnsi="Times New Roman" w:cs="Times New Roman"/>
          <w:sz w:val="24"/>
          <w:szCs w:val="24"/>
        </w:rPr>
        <w:t xml:space="preserve"> técnica es mejor que otra, se está diferenciando los objetivos </w:t>
      </w:r>
      <w:r w:rsidR="00DF400E">
        <w:rPr>
          <w:rFonts w:ascii="Times New Roman" w:hAnsi="Times New Roman" w:cs="Times New Roman"/>
          <w:sz w:val="24"/>
          <w:szCs w:val="24"/>
        </w:rPr>
        <w:t>entre el Cinema Verité y el Cine Observacional</w:t>
      </w:r>
      <w:r w:rsidR="00D0209B">
        <w:rPr>
          <w:rFonts w:ascii="Times New Roman" w:hAnsi="Times New Roman" w:cs="Times New Roman"/>
          <w:sz w:val="24"/>
          <w:szCs w:val="24"/>
        </w:rPr>
        <w:t>, de las cuales</w:t>
      </w:r>
      <w:r w:rsidR="004256B0">
        <w:rPr>
          <w:rFonts w:ascii="Times New Roman" w:hAnsi="Times New Roman" w:cs="Times New Roman"/>
          <w:sz w:val="24"/>
          <w:szCs w:val="24"/>
        </w:rPr>
        <w:t xml:space="preserve"> el cine de realidad es el que e</w:t>
      </w:r>
      <w:r w:rsidR="00D0209B">
        <w:rPr>
          <w:rFonts w:ascii="Times New Roman" w:hAnsi="Times New Roman" w:cs="Times New Roman"/>
          <w:sz w:val="24"/>
          <w:szCs w:val="24"/>
        </w:rPr>
        <w:t>sta investigación pretende seguir porque es el que más se acerc</w:t>
      </w:r>
      <w:r w:rsidR="00D57912">
        <w:rPr>
          <w:rFonts w:ascii="Times New Roman" w:hAnsi="Times New Roman" w:cs="Times New Roman"/>
          <w:sz w:val="24"/>
          <w:szCs w:val="24"/>
        </w:rPr>
        <w:t>a a la finalidad del proyecto.</w:t>
      </w:r>
    </w:p>
    <w:p w:rsidR="000214D9" w:rsidRDefault="000F0D8E" w:rsidP="00F53DC6">
      <w:pPr>
        <w:spacing w:line="360" w:lineRule="auto"/>
        <w:jc w:val="both"/>
        <w:rPr>
          <w:rFonts w:ascii="Times New Roman" w:hAnsi="Times New Roman" w:cs="Times New Roman"/>
          <w:sz w:val="24"/>
          <w:szCs w:val="24"/>
        </w:rPr>
      </w:pPr>
      <w:r>
        <w:rPr>
          <w:rFonts w:ascii="Times New Roman" w:hAnsi="Times New Roman" w:cs="Times New Roman"/>
          <w:sz w:val="24"/>
          <w:szCs w:val="24"/>
        </w:rPr>
        <w:tab/>
        <w:t>De</w:t>
      </w:r>
      <w:r w:rsidR="000214D9">
        <w:rPr>
          <w:rFonts w:ascii="Times New Roman" w:hAnsi="Times New Roman" w:cs="Times New Roman"/>
          <w:sz w:val="24"/>
          <w:szCs w:val="24"/>
        </w:rPr>
        <w:t xml:space="preserve"> la posibilidad de</w:t>
      </w:r>
      <w:r w:rsidR="00AE352C">
        <w:rPr>
          <w:rFonts w:ascii="Times New Roman" w:hAnsi="Times New Roman" w:cs="Times New Roman"/>
          <w:sz w:val="24"/>
          <w:szCs w:val="24"/>
        </w:rPr>
        <w:t xml:space="preserve"> </w:t>
      </w:r>
      <w:r w:rsidR="00530BE3">
        <w:rPr>
          <w:rFonts w:ascii="Times New Roman" w:hAnsi="Times New Roman" w:cs="Times New Roman"/>
          <w:sz w:val="24"/>
          <w:szCs w:val="24"/>
        </w:rPr>
        <w:t>adaptar la danza al cine a través del Cinema Verité</w:t>
      </w:r>
      <w:r>
        <w:rPr>
          <w:rFonts w:ascii="Times New Roman" w:hAnsi="Times New Roman" w:cs="Times New Roman"/>
          <w:sz w:val="24"/>
          <w:szCs w:val="24"/>
        </w:rPr>
        <w:t xml:space="preserve">, surge </w:t>
      </w:r>
      <w:r w:rsidR="005464C4">
        <w:rPr>
          <w:rFonts w:ascii="Times New Roman" w:hAnsi="Times New Roman" w:cs="Times New Roman"/>
          <w:sz w:val="24"/>
          <w:szCs w:val="24"/>
        </w:rPr>
        <w:t>la</w:t>
      </w:r>
      <w:r w:rsidR="004F4592">
        <w:rPr>
          <w:rFonts w:ascii="Times New Roman" w:hAnsi="Times New Roman" w:cs="Times New Roman"/>
          <w:sz w:val="24"/>
          <w:szCs w:val="24"/>
        </w:rPr>
        <w:t xml:space="preserve"> </w:t>
      </w:r>
      <w:r w:rsidR="005464C4">
        <w:rPr>
          <w:rFonts w:ascii="Times New Roman" w:hAnsi="Times New Roman" w:cs="Times New Roman"/>
          <w:sz w:val="24"/>
          <w:szCs w:val="24"/>
        </w:rPr>
        <w:t>investigación que se analiza en esta tesis para</w:t>
      </w:r>
      <w:r w:rsidR="004F4592">
        <w:rPr>
          <w:rFonts w:ascii="Times New Roman" w:hAnsi="Times New Roman" w:cs="Times New Roman"/>
          <w:sz w:val="24"/>
          <w:szCs w:val="24"/>
        </w:rPr>
        <w:t xml:space="preserve"> traducir el lenguaje </w:t>
      </w:r>
      <w:r w:rsidR="007044F8">
        <w:rPr>
          <w:rFonts w:ascii="Times New Roman" w:hAnsi="Times New Roman" w:cs="Times New Roman"/>
          <w:sz w:val="24"/>
          <w:szCs w:val="24"/>
        </w:rPr>
        <w:t>que genera la danza</w:t>
      </w:r>
      <w:r w:rsidR="005464C4">
        <w:rPr>
          <w:rFonts w:ascii="Times New Roman" w:hAnsi="Times New Roman" w:cs="Times New Roman"/>
          <w:sz w:val="24"/>
          <w:szCs w:val="24"/>
        </w:rPr>
        <w:t xml:space="preserve"> Contacto Improvisación</w:t>
      </w:r>
      <w:r w:rsidR="007044F8">
        <w:rPr>
          <w:rFonts w:ascii="Times New Roman" w:hAnsi="Times New Roman" w:cs="Times New Roman"/>
          <w:sz w:val="24"/>
          <w:szCs w:val="24"/>
        </w:rPr>
        <w:t xml:space="preserve"> </w:t>
      </w:r>
      <w:r w:rsidR="005464C4">
        <w:rPr>
          <w:rFonts w:ascii="Times New Roman" w:hAnsi="Times New Roman" w:cs="Times New Roman"/>
          <w:sz w:val="24"/>
          <w:szCs w:val="24"/>
        </w:rPr>
        <w:t>a</w:t>
      </w:r>
      <w:r w:rsidR="007044F8">
        <w:rPr>
          <w:rFonts w:ascii="Times New Roman" w:hAnsi="Times New Roman" w:cs="Times New Roman"/>
          <w:sz w:val="24"/>
          <w:szCs w:val="24"/>
        </w:rPr>
        <w:t xml:space="preserve"> un</w:t>
      </w:r>
      <w:r w:rsidR="004F4592">
        <w:rPr>
          <w:rFonts w:ascii="Times New Roman" w:hAnsi="Times New Roman" w:cs="Times New Roman"/>
          <w:sz w:val="24"/>
          <w:szCs w:val="24"/>
        </w:rPr>
        <w:t xml:space="preserve"> material audiovisual, mismo que puede ser de</w:t>
      </w:r>
      <w:r w:rsidR="007044F8">
        <w:rPr>
          <w:rFonts w:ascii="Times New Roman" w:hAnsi="Times New Roman" w:cs="Times New Roman"/>
          <w:sz w:val="24"/>
          <w:szCs w:val="24"/>
        </w:rPr>
        <w:t xml:space="preserve"> gran</w:t>
      </w:r>
      <w:r w:rsidR="004F4592">
        <w:rPr>
          <w:rFonts w:ascii="Times New Roman" w:hAnsi="Times New Roman" w:cs="Times New Roman"/>
          <w:sz w:val="24"/>
          <w:szCs w:val="24"/>
        </w:rPr>
        <w:t xml:space="preserve"> interés para futuras adaptaciones de la danza</w:t>
      </w:r>
      <w:r w:rsidR="00F53DC6">
        <w:rPr>
          <w:rFonts w:ascii="Times New Roman" w:hAnsi="Times New Roman" w:cs="Times New Roman"/>
          <w:sz w:val="24"/>
          <w:szCs w:val="24"/>
        </w:rPr>
        <w:t xml:space="preserve"> al cine.</w:t>
      </w:r>
    </w:p>
    <w:p w:rsidR="009861FE" w:rsidRDefault="009861FE" w:rsidP="00F53DC6">
      <w:pPr>
        <w:spacing w:line="360" w:lineRule="auto"/>
        <w:jc w:val="both"/>
        <w:rPr>
          <w:rFonts w:ascii="Times New Roman" w:hAnsi="Times New Roman" w:cs="Times New Roman"/>
          <w:sz w:val="24"/>
          <w:szCs w:val="24"/>
        </w:rPr>
      </w:pPr>
    </w:p>
    <w:p w:rsidR="009861FE" w:rsidRDefault="009861FE"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Default="00340BA3" w:rsidP="00F53DC6">
      <w:pPr>
        <w:spacing w:line="360" w:lineRule="auto"/>
        <w:jc w:val="both"/>
        <w:rPr>
          <w:rFonts w:ascii="Times New Roman" w:hAnsi="Times New Roman" w:cs="Times New Roman"/>
          <w:sz w:val="24"/>
          <w:szCs w:val="24"/>
        </w:rPr>
      </w:pPr>
    </w:p>
    <w:p w:rsidR="00340BA3" w:rsidRPr="00F53DC6" w:rsidRDefault="00340BA3" w:rsidP="00F53DC6">
      <w:pPr>
        <w:spacing w:line="360" w:lineRule="auto"/>
        <w:jc w:val="both"/>
        <w:rPr>
          <w:rFonts w:ascii="Times New Roman" w:hAnsi="Times New Roman" w:cs="Times New Roman"/>
          <w:sz w:val="24"/>
          <w:szCs w:val="24"/>
        </w:rPr>
      </w:pPr>
    </w:p>
    <w:p w:rsidR="00265DFB" w:rsidRPr="00265DFB" w:rsidRDefault="00265DFB" w:rsidP="00265DFB">
      <w:pPr>
        <w:jc w:val="center"/>
        <w:rPr>
          <w:rFonts w:ascii="Times New Roman" w:eastAsia="Times New Roman" w:hAnsi="Times New Roman" w:cs="Times New Roman"/>
          <w:b/>
          <w:sz w:val="24"/>
          <w:szCs w:val="24"/>
        </w:rPr>
      </w:pPr>
      <w:r w:rsidRPr="00265DFB">
        <w:rPr>
          <w:rFonts w:ascii="Times New Roman" w:eastAsia="Times New Roman" w:hAnsi="Times New Roman" w:cs="Times New Roman"/>
          <w:b/>
          <w:sz w:val="24"/>
          <w:szCs w:val="24"/>
        </w:rPr>
        <w:lastRenderedPageBreak/>
        <w:t>CAPITULO 2</w:t>
      </w:r>
    </w:p>
    <w:p w:rsidR="00265DFB" w:rsidRPr="00265DFB" w:rsidRDefault="00265DFB" w:rsidP="00265DFB">
      <w:pPr>
        <w:jc w:val="center"/>
        <w:rPr>
          <w:rFonts w:ascii="Times New Roman" w:eastAsia="Times New Roman" w:hAnsi="Times New Roman" w:cs="Times New Roman"/>
          <w:b/>
          <w:sz w:val="24"/>
          <w:szCs w:val="24"/>
        </w:rPr>
      </w:pPr>
      <w:r w:rsidRPr="00265DFB">
        <w:rPr>
          <w:rFonts w:ascii="Times New Roman" w:eastAsia="Times New Roman" w:hAnsi="Times New Roman" w:cs="Times New Roman"/>
          <w:b/>
          <w:sz w:val="24"/>
          <w:szCs w:val="24"/>
        </w:rPr>
        <w:t>La Consecuencia</w:t>
      </w:r>
    </w:p>
    <w:p w:rsidR="00141541" w:rsidRDefault="00141541" w:rsidP="00B6458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En este capítulo se explica cómo influyeron las técnicas cinematográficas de los autores Jean Rouch y Sergei Eisenstein en la construcción del documental y como se usaron en la realización desde sus distintas etapas, las cuales se componen por pre-producción, producción y post-producción.</w:t>
      </w:r>
    </w:p>
    <w:p w:rsidR="009C102E" w:rsidRDefault="009C102E" w:rsidP="00B64582">
      <w:pPr>
        <w:spacing w:line="360" w:lineRule="auto"/>
        <w:jc w:val="both"/>
        <w:rPr>
          <w:rFonts w:ascii="Times New Roman" w:eastAsia="Times New Roman" w:hAnsi="Times New Roman" w:cs="Times New Roman"/>
          <w:sz w:val="24"/>
          <w:szCs w:val="24"/>
          <w:u w:val="single"/>
        </w:rPr>
      </w:pPr>
    </w:p>
    <w:p w:rsidR="00CB6801" w:rsidRPr="00141541" w:rsidRDefault="00B6609C" w:rsidP="00B64582">
      <w:pPr>
        <w:spacing w:line="36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 xml:space="preserve">2.1 </w:t>
      </w:r>
      <w:r w:rsidR="00801CC2" w:rsidRPr="00801CC2">
        <w:rPr>
          <w:rFonts w:ascii="Times New Roman" w:eastAsia="Times New Roman" w:hAnsi="Times New Roman" w:cs="Times New Roman"/>
          <w:sz w:val="24"/>
          <w:szCs w:val="24"/>
          <w:u w:val="single"/>
        </w:rPr>
        <w:t xml:space="preserve">El movimiento desde la </w:t>
      </w:r>
      <w:r w:rsidR="0070352C">
        <w:rPr>
          <w:rFonts w:ascii="Times New Roman" w:eastAsia="Times New Roman" w:hAnsi="Times New Roman" w:cs="Times New Roman"/>
          <w:sz w:val="24"/>
          <w:szCs w:val="24"/>
          <w:u w:val="single"/>
        </w:rPr>
        <w:t>danza</w:t>
      </w:r>
    </w:p>
    <w:p w:rsidR="00C528DA" w:rsidRDefault="00B64582"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Registrar audiovisualmente una danza que usa la improvisación resultó desafiante pues, pese al intento de</w:t>
      </w:r>
      <w:r w:rsidR="00AE352C">
        <w:rPr>
          <w:rFonts w:ascii="Times New Roman" w:eastAsia="Times New Roman" w:hAnsi="Times New Roman" w:cs="Times New Roman"/>
          <w:sz w:val="24"/>
          <w:szCs w:val="24"/>
        </w:rPr>
        <w:t xml:space="preserve"> pre concebir el movimiento de los participantes </w:t>
      </w:r>
      <w:r w:rsidR="00A7344E">
        <w:rPr>
          <w:rFonts w:ascii="Times New Roman" w:eastAsia="Times New Roman" w:hAnsi="Times New Roman" w:cs="Times New Roman"/>
          <w:sz w:val="24"/>
          <w:szCs w:val="24"/>
        </w:rPr>
        <w:t>para</w:t>
      </w:r>
      <w:r w:rsidR="008C3774">
        <w:rPr>
          <w:rFonts w:ascii="Times New Roman" w:eastAsia="Times New Roman" w:hAnsi="Times New Roman" w:cs="Times New Roman"/>
          <w:sz w:val="24"/>
          <w:szCs w:val="24"/>
        </w:rPr>
        <w:t xml:space="preserve"> capturar</w:t>
      </w:r>
      <w:r>
        <w:rPr>
          <w:rFonts w:ascii="Times New Roman" w:eastAsia="Times New Roman" w:hAnsi="Times New Roman" w:cs="Times New Roman"/>
          <w:sz w:val="24"/>
          <w:szCs w:val="24"/>
        </w:rPr>
        <w:t xml:space="preserve"> </w:t>
      </w:r>
      <w:r w:rsidR="009861FE">
        <w:rPr>
          <w:rFonts w:ascii="Times New Roman" w:eastAsia="Times New Roman" w:hAnsi="Times New Roman" w:cs="Times New Roman"/>
          <w:sz w:val="24"/>
          <w:szCs w:val="24"/>
        </w:rPr>
        <w:t xml:space="preserve">las </w:t>
      </w:r>
      <w:r w:rsidR="008C3774">
        <w:rPr>
          <w:rFonts w:ascii="Times New Roman" w:eastAsia="Times New Roman" w:hAnsi="Times New Roman" w:cs="Times New Roman"/>
          <w:sz w:val="24"/>
          <w:szCs w:val="24"/>
        </w:rPr>
        <w:t xml:space="preserve">imágenes </w:t>
      </w:r>
      <w:r>
        <w:rPr>
          <w:rFonts w:ascii="Times New Roman" w:eastAsia="Times New Roman" w:hAnsi="Times New Roman" w:cs="Times New Roman"/>
          <w:sz w:val="24"/>
          <w:szCs w:val="24"/>
        </w:rPr>
        <w:t xml:space="preserve">en </w:t>
      </w:r>
      <w:r w:rsidR="009861FE">
        <w:rPr>
          <w:rFonts w:ascii="Times New Roman" w:eastAsia="Times New Roman" w:hAnsi="Times New Roman" w:cs="Times New Roman"/>
          <w:sz w:val="24"/>
          <w:szCs w:val="24"/>
        </w:rPr>
        <w:t>un</w:t>
      </w:r>
      <w:r>
        <w:rPr>
          <w:rFonts w:ascii="Times New Roman" w:eastAsia="Times New Roman" w:hAnsi="Times New Roman" w:cs="Times New Roman"/>
          <w:sz w:val="24"/>
          <w:szCs w:val="24"/>
        </w:rPr>
        <w:t xml:space="preserve"> momento </w:t>
      </w:r>
      <w:r w:rsidR="009861FE">
        <w:rPr>
          <w:rFonts w:ascii="Times New Roman" w:eastAsia="Times New Roman" w:hAnsi="Times New Roman" w:cs="Times New Roman"/>
          <w:sz w:val="24"/>
          <w:szCs w:val="24"/>
        </w:rPr>
        <w:t>preciso</w:t>
      </w:r>
      <w:r>
        <w:rPr>
          <w:rFonts w:ascii="Times New Roman" w:eastAsia="Times New Roman" w:hAnsi="Times New Roman" w:cs="Times New Roman"/>
          <w:sz w:val="24"/>
          <w:szCs w:val="24"/>
        </w:rPr>
        <w:t xml:space="preserve">, </w:t>
      </w:r>
      <w:r w:rsidR="009861FE">
        <w:rPr>
          <w:rFonts w:ascii="Times New Roman" w:eastAsia="Times New Roman" w:hAnsi="Times New Roman" w:cs="Times New Roman"/>
          <w:sz w:val="24"/>
          <w:szCs w:val="24"/>
        </w:rPr>
        <w:t>el camarógrafo</w:t>
      </w:r>
      <w:r>
        <w:rPr>
          <w:rFonts w:ascii="Times New Roman" w:eastAsia="Times New Roman" w:hAnsi="Times New Roman" w:cs="Times New Roman"/>
          <w:sz w:val="24"/>
          <w:szCs w:val="24"/>
        </w:rPr>
        <w:t xml:space="preserve"> empezó a</w:t>
      </w:r>
      <w:r w:rsidR="00662F10">
        <w:rPr>
          <w:rFonts w:ascii="Times New Roman" w:eastAsia="Times New Roman" w:hAnsi="Times New Roman" w:cs="Times New Roman"/>
          <w:sz w:val="24"/>
          <w:szCs w:val="24"/>
        </w:rPr>
        <w:t xml:space="preserve"> experimentar </w:t>
      </w:r>
      <w:r>
        <w:rPr>
          <w:rFonts w:ascii="Times New Roman" w:eastAsia="Times New Roman" w:hAnsi="Times New Roman" w:cs="Times New Roman"/>
          <w:sz w:val="24"/>
          <w:szCs w:val="24"/>
        </w:rPr>
        <w:t>util</w:t>
      </w:r>
      <w:r w:rsidR="00662F10">
        <w:rPr>
          <w:rFonts w:ascii="Times New Roman" w:eastAsia="Times New Roman" w:hAnsi="Times New Roman" w:cs="Times New Roman"/>
          <w:sz w:val="24"/>
          <w:szCs w:val="24"/>
        </w:rPr>
        <w:t>izando</w:t>
      </w:r>
      <w:r w:rsidR="008C3774">
        <w:rPr>
          <w:rFonts w:ascii="Times New Roman" w:eastAsia="Times New Roman" w:hAnsi="Times New Roman" w:cs="Times New Roman"/>
          <w:sz w:val="24"/>
          <w:szCs w:val="24"/>
        </w:rPr>
        <w:t xml:space="preserve"> movimientos </w:t>
      </w:r>
      <w:r w:rsidR="004D74A2">
        <w:rPr>
          <w:rFonts w:ascii="Times New Roman" w:eastAsia="Times New Roman" w:hAnsi="Times New Roman" w:cs="Times New Roman"/>
          <w:sz w:val="24"/>
          <w:szCs w:val="24"/>
        </w:rPr>
        <w:t xml:space="preserve">que se regían por la dinámica que los bailarines ejecutaban </w:t>
      </w:r>
      <w:r w:rsidR="008C3774">
        <w:rPr>
          <w:rFonts w:ascii="Times New Roman" w:eastAsia="Times New Roman" w:hAnsi="Times New Roman" w:cs="Times New Roman"/>
          <w:sz w:val="24"/>
          <w:szCs w:val="24"/>
        </w:rPr>
        <w:t>en distintos</w:t>
      </w:r>
      <w:r>
        <w:rPr>
          <w:rFonts w:ascii="Times New Roman" w:eastAsia="Times New Roman" w:hAnsi="Times New Roman" w:cs="Times New Roman"/>
          <w:sz w:val="24"/>
          <w:szCs w:val="24"/>
        </w:rPr>
        <w:t xml:space="preserve"> momento</w:t>
      </w:r>
      <w:r w:rsidR="008C3774">
        <w:rPr>
          <w:rFonts w:ascii="Times New Roman" w:eastAsia="Times New Roman" w:hAnsi="Times New Roman" w:cs="Times New Roman"/>
          <w:sz w:val="24"/>
          <w:szCs w:val="24"/>
        </w:rPr>
        <w:t>s.</w:t>
      </w:r>
      <w:r w:rsidR="00940A36">
        <w:rPr>
          <w:rFonts w:ascii="Times New Roman" w:eastAsia="Times New Roman" w:hAnsi="Times New Roman" w:cs="Times New Roman"/>
          <w:sz w:val="24"/>
          <w:szCs w:val="24"/>
        </w:rPr>
        <w:t xml:space="preserve"> </w:t>
      </w:r>
      <w:r w:rsidR="00A7344E">
        <w:rPr>
          <w:rFonts w:ascii="Times New Roman" w:eastAsia="Times New Roman" w:hAnsi="Times New Roman" w:cs="Times New Roman"/>
          <w:sz w:val="24"/>
          <w:szCs w:val="24"/>
        </w:rPr>
        <w:t xml:space="preserve">Estos movimientos deben ser </w:t>
      </w:r>
      <w:r w:rsidR="00B8405B">
        <w:rPr>
          <w:rFonts w:ascii="Times New Roman" w:eastAsia="Times New Roman" w:hAnsi="Times New Roman" w:cs="Times New Roman"/>
          <w:sz w:val="24"/>
          <w:szCs w:val="24"/>
        </w:rPr>
        <w:t xml:space="preserve">desglosados por partes, movimiento de cámara, movimiento del sujeto a filmar y lo que yo llamo, movimiento </w:t>
      </w:r>
      <w:r w:rsidR="00BE55C2">
        <w:rPr>
          <w:rFonts w:ascii="Times New Roman" w:eastAsia="Times New Roman" w:hAnsi="Times New Roman" w:cs="Times New Roman"/>
          <w:sz w:val="24"/>
          <w:szCs w:val="24"/>
        </w:rPr>
        <w:t>en</w:t>
      </w:r>
      <w:r w:rsidR="00B8405B">
        <w:rPr>
          <w:rFonts w:ascii="Times New Roman" w:eastAsia="Times New Roman" w:hAnsi="Times New Roman" w:cs="Times New Roman"/>
          <w:sz w:val="24"/>
          <w:szCs w:val="24"/>
        </w:rPr>
        <w:t xml:space="preserve"> la mirada del </w:t>
      </w:r>
      <w:r w:rsidR="00BE55C2">
        <w:rPr>
          <w:rFonts w:ascii="Times New Roman" w:eastAsia="Times New Roman" w:hAnsi="Times New Roman" w:cs="Times New Roman"/>
          <w:sz w:val="24"/>
          <w:szCs w:val="24"/>
        </w:rPr>
        <w:t>público</w:t>
      </w:r>
      <w:r w:rsidR="00DF400E">
        <w:rPr>
          <w:rStyle w:val="Refdenotaalpie"/>
          <w:rFonts w:ascii="Times New Roman" w:eastAsia="Times New Roman" w:hAnsi="Times New Roman" w:cs="Times New Roman"/>
          <w:sz w:val="24"/>
          <w:szCs w:val="24"/>
        </w:rPr>
        <w:footnoteReference w:id="27"/>
      </w:r>
      <w:r w:rsidR="00B8405B">
        <w:rPr>
          <w:rFonts w:ascii="Times New Roman" w:eastAsia="Times New Roman" w:hAnsi="Times New Roman" w:cs="Times New Roman"/>
          <w:sz w:val="24"/>
          <w:szCs w:val="24"/>
        </w:rPr>
        <w:t>.</w:t>
      </w:r>
      <w:r w:rsidR="00940A36">
        <w:rPr>
          <w:rFonts w:ascii="Times New Roman" w:eastAsia="Times New Roman" w:hAnsi="Times New Roman" w:cs="Times New Roman"/>
          <w:sz w:val="24"/>
          <w:szCs w:val="24"/>
        </w:rPr>
        <w:t xml:space="preserve"> </w:t>
      </w:r>
      <w:r w:rsidR="00B8405B">
        <w:rPr>
          <w:rFonts w:ascii="Times New Roman" w:eastAsia="Times New Roman" w:hAnsi="Times New Roman" w:cs="Times New Roman"/>
          <w:sz w:val="24"/>
          <w:szCs w:val="24"/>
        </w:rPr>
        <w:t>El trabajo de la cámara es trazar una línea imaginaria para anticipar como se va a desplazar frente al sujeto que tiene por registrar</w:t>
      </w:r>
      <w:r w:rsidR="004D74A2">
        <w:rPr>
          <w:rFonts w:ascii="Times New Roman" w:eastAsia="Times New Roman" w:hAnsi="Times New Roman" w:cs="Times New Roman"/>
          <w:sz w:val="24"/>
          <w:szCs w:val="24"/>
        </w:rPr>
        <w:t xml:space="preserve">, </w:t>
      </w:r>
      <w:r w:rsidR="00B8405B">
        <w:rPr>
          <w:rFonts w:ascii="Times New Roman" w:eastAsia="Times New Roman" w:hAnsi="Times New Roman" w:cs="Times New Roman"/>
          <w:sz w:val="24"/>
          <w:szCs w:val="24"/>
        </w:rPr>
        <w:t xml:space="preserve">desde el espacio que los separa el uno </w:t>
      </w:r>
      <w:r w:rsidR="004D74A2">
        <w:rPr>
          <w:rFonts w:ascii="Times New Roman" w:eastAsia="Times New Roman" w:hAnsi="Times New Roman" w:cs="Times New Roman"/>
          <w:sz w:val="24"/>
          <w:szCs w:val="24"/>
        </w:rPr>
        <w:t>del</w:t>
      </w:r>
      <w:r w:rsidR="00B8405B">
        <w:rPr>
          <w:rFonts w:ascii="Times New Roman" w:eastAsia="Times New Roman" w:hAnsi="Times New Roman" w:cs="Times New Roman"/>
          <w:sz w:val="24"/>
          <w:szCs w:val="24"/>
        </w:rPr>
        <w:t xml:space="preserve"> otro.</w:t>
      </w:r>
      <w:r w:rsidR="00370A56">
        <w:rPr>
          <w:rFonts w:ascii="Times New Roman" w:eastAsia="Times New Roman" w:hAnsi="Times New Roman" w:cs="Times New Roman"/>
          <w:sz w:val="24"/>
          <w:szCs w:val="24"/>
        </w:rPr>
        <w:t xml:space="preserve"> La investigación para registrar el documental </w:t>
      </w:r>
      <w:r w:rsidR="00D24177">
        <w:rPr>
          <w:rFonts w:ascii="Times New Roman" w:eastAsia="Times New Roman" w:hAnsi="Times New Roman" w:cs="Times New Roman"/>
          <w:sz w:val="24"/>
          <w:szCs w:val="24"/>
        </w:rPr>
        <w:t>desde</w:t>
      </w:r>
      <w:r w:rsidR="00370A56">
        <w:rPr>
          <w:rFonts w:ascii="Times New Roman" w:eastAsia="Times New Roman" w:hAnsi="Times New Roman" w:cs="Times New Roman"/>
          <w:sz w:val="24"/>
          <w:szCs w:val="24"/>
        </w:rPr>
        <w:t xml:space="preserve"> la cámara </w:t>
      </w:r>
      <w:r w:rsidR="00246490">
        <w:rPr>
          <w:rFonts w:ascii="Times New Roman" w:eastAsia="Times New Roman" w:hAnsi="Times New Roman" w:cs="Times New Roman"/>
          <w:sz w:val="24"/>
          <w:szCs w:val="24"/>
        </w:rPr>
        <w:t>incluyó</w:t>
      </w:r>
      <w:r w:rsidR="00D24177">
        <w:rPr>
          <w:rFonts w:ascii="Times New Roman" w:eastAsia="Times New Roman" w:hAnsi="Times New Roman" w:cs="Times New Roman"/>
          <w:sz w:val="24"/>
          <w:szCs w:val="24"/>
        </w:rPr>
        <w:t xml:space="preserve"> casi año y medio de introducción a la práctica del contact en donde me mantuve en constante contacto con el mismo grupo de participantes quienes </w:t>
      </w:r>
      <w:r w:rsidR="004D74A2">
        <w:rPr>
          <w:rFonts w:ascii="Times New Roman" w:eastAsia="Times New Roman" w:hAnsi="Times New Roman" w:cs="Times New Roman"/>
          <w:sz w:val="24"/>
          <w:szCs w:val="24"/>
        </w:rPr>
        <w:t>participaron</w:t>
      </w:r>
      <w:r w:rsidR="00246490">
        <w:rPr>
          <w:rFonts w:ascii="Times New Roman" w:eastAsia="Times New Roman" w:hAnsi="Times New Roman" w:cs="Times New Roman"/>
          <w:sz w:val="24"/>
          <w:szCs w:val="24"/>
        </w:rPr>
        <w:t xml:space="preserve"> en el documental, lo que aportó</w:t>
      </w:r>
      <w:r w:rsidR="00D24177">
        <w:rPr>
          <w:rFonts w:ascii="Times New Roman" w:eastAsia="Times New Roman" w:hAnsi="Times New Roman" w:cs="Times New Roman"/>
          <w:sz w:val="24"/>
          <w:szCs w:val="24"/>
        </w:rPr>
        <w:t xml:space="preserve"> para conocer cómo se mueven en su propio universo y como se relacion</w:t>
      </w:r>
      <w:r w:rsidR="00616EF5">
        <w:rPr>
          <w:rFonts w:ascii="Times New Roman" w:eastAsia="Times New Roman" w:hAnsi="Times New Roman" w:cs="Times New Roman"/>
          <w:sz w:val="24"/>
          <w:szCs w:val="24"/>
        </w:rPr>
        <w:t>an</w:t>
      </w:r>
      <w:r w:rsidR="00B5405C">
        <w:rPr>
          <w:rFonts w:ascii="Times New Roman" w:eastAsia="Times New Roman" w:hAnsi="Times New Roman" w:cs="Times New Roman"/>
          <w:sz w:val="24"/>
          <w:szCs w:val="24"/>
        </w:rPr>
        <w:t xml:space="preserve"> compartiendo un mismo</w:t>
      </w:r>
      <w:r w:rsidR="00D24177">
        <w:rPr>
          <w:rFonts w:ascii="Times New Roman" w:eastAsia="Times New Roman" w:hAnsi="Times New Roman" w:cs="Times New Roman"/>
          <w:sz w:val="24"/>
          <w:szCs w:val="24"/>
        </w:rPr>
        <w:t xml:space="preserve"> espacio con el otro. De esta forma se pudo prever como moverse dentro del espacio del registro sin inmiscuir en el mundo de los demás mientras se grababa a alguien en específico.</w:t>
      </w:r>
      <w:r w:rsidR="00B5405C">
        <w:rPr>
          <w:rFonts w:ascii="Times New Roman" w:eastAsia="Times New Roman" w:hAnsi="Times New Roman" w:cs="Times New Roman"/>
          <w:sz w:val="24"/>
          <w:szCs w:val="24"/>
        </w:rPr>
        <w:t xml:space="preserve"> </w:t>
      </w:r>
    </w:p>
    <w:p w:rsidR="00340BA3" w:rsidRDefault="00C528DA"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4D74A2">
        <w:rPr>
          <w:rFonts w:ascii="Times New Roman" w:eastAsia="Times New Roman" w:hAnsi="Times New Roman" w:cs="Times New Roman"/>
          <w:sz w:val="24"/>
          <w:szCs w:val="24"/>
        </w:rPr>
        <w:t xml:space="preserve">De </w:t>
      </w:r>
      <w:r w:rsidR="004E5A64">
        <w:rPr>
          <w:rFonts w:ascii="Times New Roman" w:eastAsia="Times New Roman" w:hAnsi="Times New Roman" w:cs="Times New Roman"/>
          <w:sz w:val="24"/>
          <w:szCs w:val="24"/>
        </w:rPr>
        <w:t xml:space="preserve">todos </w:t>
      </w:r>
      <w:r w:rsidR="004D74A2">
        <w:rPr>
          <w:rFonts w:ascii="Times New Roman" w:eastAsia="Times New Roman" w:hAnsi="Times New Roman" w:cs="Times New Roman"/>
          <w:sz w:val="24"/>
          <w:szCs w:val="24"/>
        </w:rPr>
        <w:t>los movimientos de cámara ejecutados puedo hablar del plano secuencia</w:t>
      </w:r>
      <w:r w:rsidR="004D74A2">
        <w:rPr>
          <w:rStyle w:val="Refdenotaalpie"/>
          <w:rFonts w:ascii="Times New Roman" w:eastAsia="Times New Roman" w:hAnsi="Times New Roman" w:cs="Times New Roman"/>
          <w:sz w:val="24"/>
          <w:szCs w:val="24"/>
        </w:rPr>
        <w:footnoteReference w:id="28"/>
      </w:r>
      <w:r w:rsidR="004D74A2">
        <w:rPr>
          <w:rFonts w:ascii="Times New Roman" w:eastAsia="Times New Roman" w:hAnsi="Times New Roman" w:cs="Times New Roman"/>
          <w:sz w:val="24"/>
          <w:szCs w:val="24"/>
        </w:rPr>
        <w:t xml:space="preserve">. En el registro del documental hubo en su mayor parte, largos planos secuencia que seguían </w:t>
      </w:r>
      <w:r>
        <w:rPr>
          <w:rFonts w:ascii="Times New Roman" w:eastAsia="Times New Roman" w:hAnsi="Times New Roman" w:cs="Times New Roman"/>
          <w:sz w:val="24"/>
          <w:szCs w:val="24"/>
        </w:rPr>
        <w:t xml:space="preserve">la continuidad de </w:t>
      </w:r>
      <w:r w:rsidR="004E5A64">
        <w:rPr>
          <w:rFonts w:ascii="Times New Roman" w:eastAsia="Times New Roman" w:hAnsi="Times New Roman" w:cs="Times New Roman"/>
          <w:sz w:val="24"/>
          <w:szCs w:val="24"/>
        </w:rPr>
        <w:t>la danza que se presentaba</w:t>
      </w:r>
      <w:r>
        <w:rPr>
          <w:rFonts w:ascii="Times New Roman" w:eastAsia="Times New Roman" w:hAnsi="Times New Roman" w:cs="Times New Roman"/>
          <w:sz w:val="24"/>
          <w:szCs w:val="24"/>
        </w:rPr>
        <w:t xml:space="preserve"> durante los jams de </w:t>
      </w:r>
      <w:r>
        <w:rPr>
          <w:rFonts w:ascii="Times New Roman" w:eastAsia="Times New Roman" w:hAnsi="Times New Roman" w:cs="Times New Roman"/>
          <w:sz w:val="24"/>
          <w:szCs w:val="24"/>
        </w:rPr>
        <w:lastRenderedPageBreak/>
        <w:t>Contact</w:t>
      </w:r>
      <w:r w:rsidR="004E5A64">
        <w:rPr>
          <w:rFonts w:ascii="Times New Roman" w:eastAsia="Times New Roman" w:hAnsi="Times New Roman" w:cs="Times New Roman"/>
          <w:sz w:val="24"/>
          <w:szCs w:val="24"/>
        </w:rPr>
        <w:t xml:space="preserve">. Se optó por utilizar este plano </w:t>
      </w:r>
      <w:r w:rsidR="00246490">
        <w:rPr>
          <w:rFonts w:ascii="Times New Roman" w:eastAsia="Times New Roman" w:hAnsi="Times New Roman" w:cs="Times New Roman"/>
          <w:sz w:val="24"/>
          <w:szCs w:val="24"/>
        </w:rPr>
        <w:t>en un tamaño completo</w:t>
      </w:r>
      <w:r w:rsidR="004E5A64">
        <w:rPr>
          <w:rFonts w:ascii="Times New Roman" w:eastAsia="Times New Roman" w:hAnsi="Times New Roman" w:cs="Times New Roman"/>
          <w:sz w:val="24"/>
          <w:szCs w:val="24"/>
        </w:rPr>
        <w:t xml:space="preserve"> </w:t>
      </w:r>
      <w:r w:rsidR="00246490">
        <w:rPr>
          <w:rFonts w:ascii="Times New Roman" w:eastAsia="Times New Roman" w:hAnsi="Times New Roman" w:cs="Times New Roman"/>
          <w:sz w:val="24"/>
          <w:szCs w:val="24"/>
        </w:rPr>
        <w:t xml:space="preserve">en dimensión al cuerpo humano </w:t>
      </w:r>
      <w:r w:rsidR="004E5A64">
        <w:rPr>
          <w:rFonts w:ascii="Times New Roman" w:eastAsia="Times New Roman" w:hAnsi="Times New Roman" w:cs="Times New Roman"/>
          <w:sz w:val="24"/>
          <w:szCs w:val="24"/>
        </w:rPr>
        <w:t>porque de esa manera se pu</w:t>
      </w:r>
      <w:r w:rsidR="00246490">
        <w:rPr>
          <w:rFonts w:ascii="Times New Roman" w:eastAsia="Times New Roman" w:hAnsi="Times New Roman" w:cs="Times New Roman"/>
          <w:sz w:val="24"/>
          <w:szCs w:val="24"/>
        </w:rPr>
        <w:t>ede obtener más información para observar</w:t>
      </w:r>
      <w:r w:rsidR="004E5A64">
        <w:rPr>
          <w:rFonts w:ascii="Times New Roman" w:eastAsia="Times New Roman" w:hAnsi="Times New Roman" w:cs="Times New Roman"/>
          <w:sz w:val="24"/>
          <w:szCs w:val="24"/>
        </w:rPr>
        <w:t xml:space="preserve">. Lo que registra la cámara posee un ritmo guiado por el nivel de interacción que se da en los jams, los cuales suelen empezar con un ritmo lento hasta que </w:t>
      </w:r>
      <w:r w:rsidR="004B52CC">
        <w:rPr>
          <w:rFonts w:ascii="Times New Roman" w:eastAsia="Times New Roman" w:hAnsi="Times New Roman" w:cs="Times New Roman"/>
          <w:sz w:val="24"/>
          <w:szCs w:val="24"/>
        </w:rPr>
        <w:t>los bailarines se van integrando en dúos y de allí surge una danza más activa. El valor de plano que predomina</w:t>
      </w:r>
      <w:r w:rsidR="006D083C">
        <w:rPr>
          <w:rFonts w:ascii="Times New Roman" w:eastAsia="Times New Roman" w:hAnsi="Times New Roman" w:cs="Times New Roman"/>
          <w:sz w:val="24"/>
          <w:szCs w:val="24"/>
        </w:rPr>
        <w:t xml:space="preserve"> en la imagen es un plano medio que aborda la composición humana desde la cabeza hasta el torso. Se hizo uso de este plano en particular porque </w:t>
      </w:r>
      <w:r w:rsidR="00DC7B1E">
        <w:rPr>
          <w:rFonts w:ascii="Times New Roman" w:eastAsia="Times New Roman" w:hAnsi="Times New Roman" w:cs="Times New Roman"/>
          <w:sz w:val="24"/>
          <w:szCs w:val="24"/>
        </w:rPr>
        <w:t xml:space="preserve">se considera que permite tener un mayor acercamiento hacia el objeto de registro, haciendo que el espectador ingrese al universo que se le presenta. </w:t>
      </w:r>
    </w:p>
    <w:p w:rsidR="009C37AB" w:rsidRDefault="00340BA3" w:rsidP="00940A36">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ab/>
      </w:r>
      <w:r w:rsidR="00DC7B1E">
        <w:rPr>
          <w:rFonts w:ascii="Times New Roman" w:eastAsia="Times New Roman" w:hAnsi="Times New Roman" w:cs="Times New Roman"/>
          <w:sz w:val="24"/>
          <w:szCs w:val="24"/>
        </w:rPr>
        <w:t xml:space="preserve">Este tipo de movimiento de cámara y valor de plano lo podemos encontrar en documentales como </w:t>
      </w:r>
      <w:r w:rsidR="00DC7B1E" w:rsidRPr="00DC7B1E">
        <w:rPr>
          <w:rFonts w:ascii="Times New Roman" w:eastAsia="Times New Roman" w:hAnsi="Times New Roman" w:cs="Times New Roman"/>
          <w:i/>
          <w:sz w:val="24"/>
          <w:szCs w:val="24"/>
        </w:rPr>
        <w:t>Leviathan</w:t>
      </w:r>
      <w:r w:rsidR="00DC7B1E">
        <w:rPr>
          <w:rStyle w:val="Refdenotaalpie"/>
          <w:rFonts w:ascii="Times New Roman" w:eastAsia="Times New Roman" w:hAnsi="Times New Roman" w:cs="Times New Roman"/>
          <w:i/>
          <w:sz w:val="24"/>
          <w:szCs w:val="24"/>
        </w:rPr>
        <w:footnoteReference w:id="29"/>
      </w:r>
      <w:r w:rsidR="00DC7B1E">
        <w:rPr>
          <w:rFonts w:ascii="Times New Roman" w:eastAsia="Times New Roman" w:hAnsi="Times New Roman" w:cs="Times New Roman"/>
          <w:sz w:val="24"/>
          <w:szCs w:val="24"/>
        </w:rPr>
        <w:t xml:space="preserve">, en el cual la cámara desde un punto de vista subjetivo muestra </w:t>
      </w:r>
      <w:r w:rsidR="003E4022">
        <w:rPr>
          <w:rFonts w:ascii="Times New Roman" w:eastAsia="Times New Roman" w:hAnsi="Times New Roman" w:cs="Times New Roman"/>
          <w:sz w:val="24"/>
          <w:szCs w:val="24"/>
        </w:rPr>
        <w:t xml:space="preserve">el </w:t>
      </w:r>
      <w:r w:rsidR="00B6609C">
        <w:rPr>
          <w:rFonts w:ascii="Times New Roman" w:eastAsia="Times New Roman" w:hAnsi="Times New Roman" w:cs="Times New Roman"/>
          <w:sz w:val="24"/>
          <w:szCs w:val="24"/>
        </w:rPr>
        <w:t>entorno en el que se desarrolla</w:t>
      </w:r>
      <w:r w:rsidR="003E4022">
        <w:rPr>
          <w:rFonts w:ascii="Times New Roman" w:eastAsia="Times New Roman" w:hAnsi="Times New Roman" w:cs="Times New Roman"/>
          <w:sz w:val="24"/>
          <w:szCs w:val="24"/>
        </w:rPr>
        <w:t xml:space="preserve"> una tripulación de pescadores. Según Pablo Castriota en </w:t>
      </w:r>
      <w:r w:rsidR="003E4022" w:rsidRPr="003E4022">
        <w:rPr>
          <w:rFonts w:ascii="Times New Roman" w:eastAsia="Times New Roman" w:hAnsi="Times New Roman" w:cs="Times New Roman"/>
          <w:i/>
          <w:sz w:val="24"/>
          <w:szCs w:val="24"/>
        </w:rPr>
        <w:t>Leviathan</w:t>
      </w:r>
      <w:r w:rsidR="003E4022">
        <w:rPr>
          <w:rFonts w:ascii="Times New Roman" w:eastAsia="Times New Roman" w:hAnsi="Times New Roman" w:cs="Times New Roman"/>
          <w:sz w:val="24"/>
          <w:szCs w:val="24"/>
        </w:rPr>
        <w:t xml:space="preserve"> </w:t>
      </w:r>
      <w:r w:rsidR="00D6509D">
        <w:rPr>
          <w:rFonts w:ascii="Times New Roman" w:eastAsia="Times New Roman" w:hAnsi="Times New Roman" w:cs="Times New Roman"/>
          <w:sz w:val="24"/>
          <w:szCs w:val="24"/>
        </w:rPr>
        <w:t>“</w:t>
      </w:r>
      <w:r w:rsidR="003E4022" w:rsidRPr="003E4022">
        <w:rPr>
          <w:rFonts w:ascii="Times New Roman" w:hAnsi="Times New Roman" w:cs="Times New Roman"/>
          <w:sz w:val="24"/>
          <w:szCs w:val="24"/>
        </w:rPr>
        <w:t>hay imágenes que brotan no desde el ánimo contemplativo, sino desde la más pura interacción física con el entorno</w:t>
      </w:r>
      <w:r w:rsidR="00D6509D">
        <w:rPr>
          <w:rFonts w:ascii="Times New Roman" w:hAnsi="Times New Roman" w:cs="Times New Roman"/>
          <w:sz w:val="24"/>
          <w:szCs w:val="24"/>
        </w:rPr>
        <w:t>”</w:t>
      </w:r>
      <w:r w:rsidR="00B31B01">
        <w:rPr>
          <w:rStyle w:val="Refdenotaalpie"/>
          <w:rFonts w:ascii="Times New Roman" w:hAnsi="Times New Roman" w:cs="Times New Roman"/>
          <w:sz w:val="24"/>
          <w:szCs w:val="24"/>
        </w:rPr>
        <w:footnoteReference w:id="30"/>
      </w:r>
      <w:r w:rsidR="00D6509D">
        <w:rPr>
          <w:rFonts w:ascii="Times New Roman" w:hAnsi="Times New Roman" w:cs="Times New Roman"/>
          <w:sz w:val="24"/>
          <w:szCs w:val="24"/>
        </w:rPr>
        <w:t xml:space="preserve"> lo cual es interpretado como una experiencia sensorial </w:t>
      </w:r>
      <w:r w:rsidR="00B31B01">
        <w:rPr>
          <w:rFonts w:ascii="Times New Roman" w:hAnsi="Times New Roman" w:cs="Times New Roman"/>
          <w:sz w:val="24"/>
          <w:szCs w:val="24"/>
        </w:rPr>
        <w:t>dentro de</w:t>
      </w:r>
      <w:r w:rsidR="00D6509D">
        <w:rPr>
          <w:rFonts w:ascii="Times New Roman" w:hAnsi="Times New Roman" w:cs="Times New Roman"/>
          <w:sz w:val="24"/>
          <w:szCs w:val="24"/>
        </w:rPr>
        <w:t xml:space="preserve"> un universo que desco</w:t>
      </w:r>
      <w:r w:rsidR="00B31B01">
        <w:rPr>
          <w:rFonts w:ascii="Times New Roman" w:hAnsi="Times New Roman" w:cs="Times New Roman"/>
          <w:sz w:val="24"/>
          <w:szCs w:val="24"/>
        </w:rPr>
        <w:t>nocemos.</w:t>
      </w:r>
      <w:r w:rsidR="00D6509D">
        <w:rPr>
          <w:rFonts w:ascii="Times New Roman" w:hAnsi="Times New Roman" w:cs="Times New Roman"/>
          <w:sz w:val="24"/>
          <w:szCs w:val="24"/>
        </w:rPr>
        <w:t xml:space="preserve"> </w:t>
      </w:r>
      <w:r w:rsidR="00B31B01">
        <w:rPr>
          <w:rFonts w:ascii="Times New Roman" w:hAnsi="Times New Roman" w:cs="Times New Roman"/>
          <w:sz w:val="24"/>
          <w:szCs w:val="24"/>
        </w:rPr>
        <w:t>El diario vivir de unos pescadores</w:t>
      </w:r>
      <w:r w:rsidR="00B704AF">
        <w:rPr>
          <w:rFonts w:ascii="Times New Roman" w:hAnsi="Times New Roman" w:cs="Times New Roman"/>
          <w:sz w:val="24"/>
          <w:szCs w:val="24"/>
        </w:rPr>
        <w:t xml:space="preserve"> es</w:t>
      </w:r>
      <w:r w:rsidR="00B31B01">
        <w:rPr>
          <w:rFonts w:ascii="Times New Roman" w:hAnsi="Times New Roman" w:cs="Times New Roman"/>
          <w:sz w:val="24"/>
          <w:szCs w:val="24"/>
        </w:rPr>
        <w:t xml:space="preserve"> contado desde el punto de vista de los mismos al cargar consigo las cámaras que realizan el registro. En su mayor parte hacen uso de planos muy cerrados, como planos medios y prime</w:t>
      </w:r>
      <w:r w:rsidR="00B15902">
        <w:rPr>
          <w:rFonts w:ascii="Times New Roman" w:hAnsi="Times New Roman" w:cs="Times New Roman"/>
          <w:sz w:val="24"/>
          <w:szCs w:val="24"/>
        </w:rPr>
        <w:t>ros planos</w:t>
      </w:r>
      <w:r w:rsidR="00246490">
        <w:rPr>
          <w:rFonts w:ascii="Times New Roman" w:hAnsi="Times New Roman" w:cs="Times New Roman"/>
          <w:sz w:val="24"/>
          <w:szCs w:val="24"/>
        </w:rPr>
        <w:t xml:space="preserve"> los que como mencioné</w:t>
      </w:r>
      <w:r w:rsidR="00B31B01">
        <w:rPr>
          <w:rFonts w:ascii="Times New Roman" w:hAnsi="Times New Roman" w:cs="Times New Roman"/>
          <w:sz w:val="24"/>
          <w:szCs w:val="24"/>
        </w:rPr>
        <w:t xml:space="preserve"> antes</w:t>
      </w:r>
      <w:r w:rsidR="00B15902">
        <w:rPr>
          <w:rFonts w:ascii="Times New Roman" w:hAnsi="Times New Roman" w:cs="Times New Roman"/>
          <w:sz w:val="24"/>
          <w:szCs w:val="24"/>
        </w:rPr>
        <w:t>,</w:t>
      </w:r>
      <w:r w:rsidR="00B31B01">
        <w:rPr>
          <w:rFonts w:ascii="Times New Roman" w:hAnsi="Times New Roman" w:cs="Times New Roman"/>
          <w:sz w:val="24"/>
          <w:szCs w:val="24"/>
        </w:rPr>
        <w:t xml:space="preserve"> nos hacen sentir apegados a lo que vemos. Como resultado</w:t>
      </w:r>
      <w:r w:rsidR="00B15902">
        <w:rPr>
          <w:rFonts w:ascii="Times New Roman" w:hAnsi="Times New Roman" w:cs="Times New Roman"/>
          <w:sz w:val="24"/>
          <w:szCs w:val="24"/>
        </w:rPr>
        <w:t>,</w:t>
      </w:r>
      <w:r w:rsidR="00B31B01">
        <w:rPr>
          <w:rFonts w:ascii="Times New Roman" w:hAnsi="Times New Roman" w:cs="Times New Roman"/>
          <w:sz w:val="24"/>
          <w:szCs w:val="24"/>
        </w:rPr>
        <w:t xml:space="preserve"> </w:t>
      </w:r>
      <w:r w:rsidR="00B31B01" w:rsidRPr="00B15902">
        <w:rPr>
          <w:rFonts w:ascii="Times New Roman" w:hAnsi="Times New Roman" w:cs="Times New Roman"/>
          <w:i/>
          <w:sz w:val="24"/>
          <w:szCs w:val="24"/>
        </w:rPr>
        <w:t>Leviathan</w:t>
      </w:r>
      <w:r w:rsidR="00B31B01">
        <w:rPr>
          <w:rFonts w:ascii="Times New Roman" w:hAnsi="Times New Roman" w:cs="Times New Roman"/>
          <w:sz w:val="24"/>
          <w:szCs w:val="24"/>
        </w:rPr>
        <w:t xml:space="preserve"> es una obra abstracta que a través de la experimentación de la cámara en constante movimiento </w:t>
      </w:r>
      <w:r w:rsidR="00B15902">
        <w:rPr>
          <w:rFonts w:ascii="Times New Roman" w:hAnsi="Times New Roman" w:cs="Times New Roman"/>
          <w:sz w:val="24"/>
          <w:szCs w:val="24"/>
        </w:rPr>
        <w:t xml:space="preserve">y un sonido crudo y realista logra establecer un vínculo entre las imágenes y el espectador sin tener que contar una historia tradicional basada en la vida interna de un personaje. </w:t>
      </w:r>
    </w:p>
    <w:p w:rsidR="00FA7DCA" w:rsidRDefault="009C37AB" w:rsidP="00940A36">
      <w:pPr>
        <w:spacing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ab/>
      </w:r>
      <w:r w:rsidR="00B15902">
        <w:rPr>
          <w:rFonts w:ascii="Times New Roman" w:hAnsi="Times New Roman" w:cs="Times New Roman"/>
          <w:sz w:val="24"/>
          <w:szCs w:val="24"/>
        </w:rPr>
        <w:t>Más que autobiogr</w:t>
      </w:r>
      <w:r>
        <w:rPr>
          <w:rFonts w:ascii="Times New Roman" w:hAnsi="Times New Roman" w:cs="Times New Roman"/>
          <w:sz w:val="24"/>
          <w:szCs w:val="24"/>
        </w:rPr>
        <w:t>áfica, el documental Punto de E</w:t>
      </w:r>
      <w:r w:rsidR="00B15902">
        <w:rPr>
          <w:rFonts w:ascii="Times New Roman" w:hAnsi="Times New Roman" w:cs="Times New Roman"/>
          <w:sz w:val="24"/>
          <w:szCs w:val="24"/>
        </w:rPr>
        <w:t xml:space="preserve">ncaje </w:t>
      </w:r>
      <w:r>
        <w:rPr>
          <w:rFonts w:ascii="Times New Roman" w:hAnsi="Times New Roman" w:cs="Times New Roman"/>
          <w:sz w:val="24"/>
          <w:szCs w:val="24"/>
        </w:rPr>
        <w:t xml:space="preserve">no contiene una historia con un trasfondo de la vida de un personaje, ni habla sobre un tema </w:t>
      </w:r>
      <w:r w:rsidR="00246490">
        <w:rPr>
          <w:rFonts w:ascii="Times New Roman" w:hAnsi="Times New Roman" w:cs="Times New Roman"/>
          <w:sz w:val="24"/>
          <w:szCs w:val="24"/>
        </w:rPr>
        <w:t>en concreto</w:t>
      </w:r>
      <w:r>
        <w:rPr>
          <w:rFonts w:ascii="Times New Roman" w:hAnsi="Times New Roman" w:cs="Times New Roman"/>
          <w:sz w:val="24"/>
          <w:szCs w:val="24"/>
        </w:rPr>
        <w:t xml:space="preserve">, inclusive por el hecho de carecer </w:t>
      </w:r>
      <w:r w:rsidR="004F0DF0">
        <w:rPr>
          <w:rFonts w:ascii="Times New Roman" w:hAnsi="Times New Roman" w:cs="Times New Roman"/>
          <w:sz w:val="24"/>
          <w:szCs w:val="24"/>
        </w:rPr>
        <w:t xml:space="preserve">casi totalmente </w:t>
      </w:r>
      <w:r>
        <w:rPr>
          <w:rFonts w:ascii="Times New Roman" w:hAnsi="Times New Roman" w:cs="Times New Roman"/>
          <w:sz w:val="24"/>
          <w:szCs w:val="24"/>
        </w:rPr>
        <w:t xml:space="preserve">de la palabra. Con ello se pretende llegar al espectador desde una forma menos convencional a través de un modo </w:t>
      </w:r>
      <w:r w:rsidR="00725AD2">
        <w:rPr>
          <w:rFonts w:ascii="Times New Roman" w:hAnsi="Times New Roman" w:cs="Times New Roman"/>
          <w:sz w:val="24"/>
          <w:szCs w:val="24"/>
        </w:rPr>
        <w:t xml:space="preserve">distinto </w:t>
      </w:r>
      <w:r>
        <w:rPr>
          <w:rFonts w:ascii="Times New Roman" w:hAnsi="Times New Roman" w:cs="Times New Roman"/>
          <w:sz w:val="24"/>
          <w:szCs w:val="24"/>
        </w:rPr>
        <w:t xml:space="preserve">de ver las imágenes. </w:t>
      </w:r>
      <w:r w:rsidR="00725AD2">
        <w:rPr>
          <w:rFonts w:ascii="Times New Roman" w:hAnsi="Times New Roman" w:cs="Times New Roman"/>
          <w:sz w:val="24"/>
          <w:szCs w:val="24"/>
        </w:rPr>
        <w:t xml:space="preserve">Las imágenes que se registraron por defecto contienen encuadres imperfectos y movimientos de cámara </w:t>
      </w:r>
      <w:r w:rsidR="000276AB">
        <w:rPr>
          <w:rFonts w:ascii="Times New Roman" w:hAnsi="Times New Roman" w:cs="Times New Roman"/>
          <w:sz w:val="24"/>
          <w:szCs w:val="24"/>
        </w:rPr>
        <w:t>fuera de eje, con la intensión fija de infringir las re</w:t>
      </w:r>
      <w:r w:rsidR="00DD2A7C">
        <w:rPr>
          <w:rFonts w:ascii="Times New Roman" w:hAnsi="Times New Roman" w:cs="Times New Roman"/>
          <w:sz w:val="24"/>
          <w:szCs w:val="24"/>
        </w:rPr>
        <w:t>glas estéticas que el cine comúnmente desea obtener a través de los mejores encuadres y los sonidos más legibles.</w:t>
      </w:r>
    </w:p>
    <w:p w:rsidR="00411002" w:rsidRDefault="00FA7DCA"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B5405C">
        <w:rPr>
          <w:rFonts w:ascii="Times New Roman" w:eastAsia="Times New Roman" w:hAnsi="Times New Roman" w:cs="Times New Roman"/>
          <w:sz w:val="24"/>
          <w:szCs w:val="24"/>
        </w:rPr>
        <w:t xml:space="preserve">Después de experimentar entre distintos movimientos de cámara que incluían, cámara fija sobre un soporte y cámara en mano, </w:t>
      </w:r>
      <w:r w:rsidR="000276AB">
        <w:rPr>
          <w:rFonts w:ascii="Times New Roman" w:eastAsia="Times New Roman" w:hAnsi="Times New Roman" w:cs="Times New Roman"/>
          <w:sz w:val="24"/>
          <w:szCs w:val="24"/>
        </w:rPr>
        <w:t>se decidió</w:t>
      </w:r>
      <w:r w:rsidR="00B5405C">
        <w:rPr>
          <w:rFonts w:ascii="Times New Roman" w:eastAsia="Times New Roman" w:hAnsi="Times New Roman" w:cs="Times New Roman"/>
          <w:sz w:val="24"/>
          <w:szCs w:val="24"/>
        </w:rPr>
        <w:t xml:space="preserve"> hacer uso de la cámara al hombro durante todo el </w:t>
      </w:r>
      <w:r w:rsidR="004F0DF0">
        <w:rPr>
          <w:rFonts w:ascii="Times New Roman" w:eastAsia="Times New Roman" w:hAnsi="Times New Roman" w:cs="Times New Roman"/>
          <w:sz w:val="24"/>
          <w:szCs w:val="24"/>
        </w:rPr>
        <w:t xml:space="preserve">registro del </w:t>
      </w:r>
      <w:r w:rsidR="00B5405C">
        <w:rPr>
          <w:rFonts w:ascii="Times New Roman" w:eastAsia="Times New Roman" w:hAnsi="Times New Roman" w:cs="Times New Roman"/>
          <w:sz w:val="24"/>
          <w:szCs w:val="24"/>
        </w:rPr>
        <w:t>documental porque, el p</w:t>
      </w:r>
      <w:r w:rsidR="000276AB">
        <w:rPr>
          <w:rFonts w:ascii="Times New Roman" w:eastAsia="Times New Roman" w:hAnsi="Times New Roman" w:cs="Times New Roman"/>
          <w:sz w:val="24"/>
          <w:szCs w:val="24"/>
        </w:rPr>
        <w:t>rimer movimiento de cámara no</w:t>
      </w:r>
      <w:r w:rsidR="00B5405C">
        <w:rPr>
          <w:rFonts w:ascii="Times New Roman" w:eastAsia="Times New Roman" w:hAnsi="Times New Roman" w:cs="Times New Roman"/>
          <w:sz w:val="24"/>
          <w:szCs w:val="24"/>
        </w:rPr>
        <w:t xml:space="preserve"> transmitía ninguna emoción al verse demasiado inanimado y sujeto a un punto objetivo de la mirada –el centro que conforma el cuadro- y el segundo en cambio daba demasiada inestabilidad </w:t>
      </w:r>
      <w:r w:rsidR="00312D50">
        <w:rPr>
          <w:rFonts w:ascii="Times New Roman" w:eastAsia="Times New Roman" w:hAnsi="Times New Roman" w:cs="Times New Roman"/>
          <w:sz w:val="24"/>
          <w:szCs w:val="24"/>
        </w:rPr>
        <w:t xml:space="preserve">a la imagen trasmitiendo un desequilibrio a la comprensión del documental en su totalidad, este tipo de movimiento de cámara luce como algo </w:t>
      </w:r>
      <w:r w:rsidR="000276AB">
        <w:rPr>
          <w:rFonts w:ascii="Times New Roman" w:eastAsia="Times New Roman" w:hAnsi="Times New Roman" w:cs="Times New Roman"/>
          <w:sz w:val="24"/>
          <w:szCs w:val="24"/>
        </w:rPr>
        <w:t>inestable</w:t>
      </w:r>
      <w:r w:rsidR="00312D50">
        <w:rPr>
          <w:rFonts w:ascii="Times New Roman" w:eastAsia="Times New Roman" w:hAnsi="Times New Roman" w:cs="Times New Roman"/>
          <w:sz w:val="24"/>
          <w:szCs w:val="24"/>
        </w:rPr>
        <w:t xml:space="preserve"> lo cual se utiliza por lo general para generar tensión en una escena cargada de suspenso. La cámara al hombro que se usó para registrar el documental</w:t>
      </w:r>
      <w:r w:rsidR="008A13EF">
        <w:rPr>
          <w:rFonts w:ascii="Times New Roman" w:eastAsia="Times New Roman" w:hAnsi="Times New Roman" w:cs="Times New Roman"/>
          <w:sz w:val="24"/>
          <w:szCs w:val="24"/>
        </w:rPr>
        <w:t xml:space="preserve"> estuvo sujeta a un </w:t>
      </w:r>
      <w:r w:rsidR="008A13EF" w:rsidRPr="00B6609C">
        <w:rPr>
          <w:rFonts w:ascii="Times New Roman" w:eastAsia="Times New Roman" w:hAnsi="Times New Roman" w:cs="Times New Roman"/>
          <w:i/>
          <w:sz w:val="24"/>
          <w:szCs w:val="24"/>
        </w:rPr>
        <w:t>rig de hombro</w:t>
      </w:r>
      <w:r w:rsidR="008A13EF">
        <w:rPr>
          <w:rStyle w:val="Refdenotaalpie"/>
          <w:rFonts w:ascii="Times New Roman" w:eastAsia="Times New Roman" w:hAnsi="Times New Roman" w:cs="Times New Roman"/>
          <w:sz w:val="24"/>
          <w:szCs w:val="24"/>
        </w:rPr>
        <w:footnoteReference w:id="31"/>
      </w:r>
      <w:r w:rsidR="00312D50">
        <w:rPr>
          <w:rFonts w:ascii="Times New Roman" w:eastAsia="Times New Roman" w:hAnsi="Times New Roman" w:cs="Times New Roman"/>
          <w:sz w:val="24"/>
          <w:szCs w:val="24"/>
        </w:rPr>
        <w:t xml:space="preserve"> </w:t>
      </w:r>
      <w:r w:rsidR="008A13EF">
        <w:rPr>
          <w:rFonts w:ascii="Times New Roman" w:eastAsia="Times New Roman" w:hAnsi="Times New Roman" w:cs="Times New Roman"/>
          <w:sz w:val="24"/>
          <w:szCs w:val="24"/>
        </w:rPr>
        <w:t xml:space="preserve">y </w:t>
      </w:r>
      <w:r w:rsidR="00312D50">
        <w:rPr>
          <w:rFonts w:ascii="Times New Roman" w:eastAsia="Times New Roman" w:hAnsi="Times New Roman" w:cs="Times New Roman"/>
          <w:sz w:val="24"/>
          <w:szCs w:val="24"/>
        </w:rPr>
        <w:t>es una combinación de los dos movimientos antes mencionados</w:t>
      </w:r>
      <w:r w:rsidR="008A13EF">
        <w:rPr>
          <w:rFonts w:ascii="Times New Roman" w:eastAsia="Times New Roman" w:hAnsi="Times New Roman" w:cs="Times New Roman"/>
          <w:sz w:val="24"/>
          <w:szCs w:val="24"/>
        </w:rPr>
        <w:t xml:space="preserve"> que juntos crean un balance, </w:t>
      </w:r>
      <w:r w:rsidR="00312D50">
        <w:rPr>
          <w:rFonts w:ascii="Times New Roman" w:eastAsia="Times New Roman" w:hAnsi="Times New Roman" w:cs="Times New Roman"/>
          <w:sz w:val="24"/>
          <w:szCs w:val="24"/>
        </w:rPr>
        <w:t>ni produce una estabilidad absoluta</w:t>
      </w:r>
      <w:r w:rsidR="004E083B">
        <w:rPr>
          <w:rFonts w:ascii="Times New Roman" w:eastAsia="Times New Roman" w:hAnsi="Times New Roman" w:cs="Times New Roman"/>
          <w:sz w:val="24"/>
          <w:szCs w:val="24"/>
        </w:rPr>
        <w:t>, ni se queda enfocado en un punto permanente.</w:t>
      </w:r>
      <w:r w:rsidR="000276AB">
        <w:rPr>
          <w:rFonts w:ascii="Times New Roman" w:eastAsia="Times New Roman" w:hAnsi="Times New Roman" w:cs="Times New Roman"/>
          <w:sz w:val="24"/>
          <w:szCs w:val="24"/>
        </w:rPr>
        <w:t xml:space="preserve"> </w:t>
      </w:r>
    </w:p>
    <w:p w:rsidR="00340BA3" w:rsidRDefault="00411002"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0276AB">
        <w:rPr>
          <w:rFonts w:ascii="Times New Roman" w:eastAsia="Times New Roman" w:hAnsi="Times New Roman" w:cs="Times New Roman"/>
          <w:sz w:val="24"/>
          <w:szCs w:val="24"/>
        </w:rPr>
        <w:t xml:space="preserve">Jean Rough </w:t>
      </w:r>
      <w:r>
        <w:rPr>
          <w:rFonts w:ascii="Times New Roman" w:eastAsia="Times New Roman" w:hAnsi="Times New Roman" w:cs="Times New Roman"/>
          <w:sz w:val="24"/>
          <w:szCs w:val="24"/>
        </w:rPr>
        <w:t xml:space="preserve">en </w:t>
      </w:r>
      <w:r w:rsidRPr="00411002">
        <w:rPr>
          <w:rFonts w:ascii="Times New Roman" w:eastAsia="Times New Roman" w:hAnsi="Times New Roman" w:cs="Times New Roman"/>
          <w:i/>
          <w:sz w:val="24"/>
          <w:szCs w:val="24"/>
        </w:rPr>
        <w:t>Crónica de un Verano</w:t>
      </w:r>
      <w:r>
        <w:rPr>
          <w:rStyle w:val="Refdenotaalpie"/>
          <w:rFonts w:ascii="Times New Roman" w:eastAsia="Times New Roman" w:hAnsi="Times New Roman" w:cs="Times New Roman"/>
          <w:i/>
          <w:sz w:val="24"/>
          <w:szCs w:val="24"/>
        </w:rPr>
        <w:footnoteReference w:id="32"/>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documenta la vida de un grupo de personas en Paris a través de entrevistas con una cámara que invade y</w:t>
      </w:r>
      <w:r w:rsidR="00C15E13">
        <w:rPr>
          <w:rFonts w:ascii="Times New Roman" w:eastAsia="Times New Roman" w:hAnsi="Times New Roman" w:cs="Times New Roman"/>
          <w:sz w:val="24"/>
          <w:szCs w:val="24"/>
        </w:rPr>
        <w:t xml:space="preserve"> con</w:t>
      </w:r>
      <w:r>
        <w:rPr>
          <w:rFonts w:ascii="Times New Roman" w:eastAsia="Times New Roman" w:hAnsi="Times New Roman" w:cs="Times New Roman"/>
          <w:sz w:val="24"/>
          <w:szCs w:val="24"/>
        </w:rPr>
        <w:t xml:space="preserve"> preguntas que incomodan</w:t>
      </w:r>
      <w:r w:rsidR="00C15E13">
        <w:rPr>
          <w:rFonts w:ascii="Times New Roman" w:eastAsia="Times New Roman" w:hAnsi="Times New Roman" w:cs="Times New Roman"/>
          <w:sz w:val="24"/>
          <w:szCs w:val="24"/>
        </w:rPr>
        <w:t xml:space="preserve">, </w:t>
      </w:r>
      <w:r w:rsidR="00EF6491">
        <w:rPr>
          <w:rFonts w:ascii="Times New Roman" w:eastAsia="Times New Roman" w:hAnsi="Times New Roman" w:cs="Times New Roman"/>
          <w:sz w:val="24"/>
          <w:szCs w:val="24"/>
        </w:rPr>
        <w:t xml:space="preserve">las cuales </w:t>
      </w:r>
      <w:r w:rsidR="00EF6491" w:rsidRPr="00EF6491">
        <w:rPr>
          <w:rFonts w:ascii="Times New Roman" w:eastAsia="Times New Roman" w:hAnsi="Times New Roman" w:cs="Times New Roman"/>
          <w:sz w:val="24"/>
          <w:szCs w:val="24"/>
        </w:rPr>
        <w:t>“</w:t>
      </w:r>
      <w:r w:rsidR="00EF6491" w:rsidRPr="00EF6491">
        <w:rPr>
          <w:rFonts w:ascii="Times New Roman" w:hAnsi="Times New Roman" w:cs="Times New Roman"/>
          <w:iCs/>
          <w:sz w:val="24"/>
          <w:szCs w:val="24"/>
        </w:rPr>
        <w:t>revelan el interior de una manera más profunda que ninguna otra técnica de cine había logrado hasta entonces</w:t>
      </w:r>
      <w:r w:rsidR="00EF6491" w:rsidRPr="00EF6491">
        <w:rPr>
          <w:rFonts w:ascii="Times New Roman" w:eastAsia="Times New Roman" w:hAnsi="Times New Roman" w:cs="Times New Roman"/>
          <w:sz w:val="24"/>
          <w:szCs w:val="24"/>
        </w:rPr>
        <w:t>”</w:t>
      </w:r>
      <w:r w:rsidR="00EF6491">
        <w:rPr>
          <w:rStyle w:val="Refdenotaalpie"/>
          <w:rFonts w:ascii="Times New Roman" w:eastAsia="Times New Roman" w:hAnsi="Times New Roman" w:cs="Times New Roman"/>
          <w:sz w:val="24"/>
          <w:szCs w:val="24"/>
        </w:rPr>
        <w:footnoteReference w:id="33"/>
      </w:r>
      <w:r w:rsidRPr="00EF64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Haciendo uso de largas tomas en planos secuencias y fijos, y con el infaltable </w:t>
      </w:r>
      <w:r w:rsidRPr="00C15E13">
        <w:rPr>
          <w:rFonts w:ascii="Times New Roman" w:eastAsia="Times New Roman" w:hAnsi="Times New Roman" w:cs="Times New Roman"/>
          <w:i/>
          <w:sz w:val="24"/>
          <w:szCs w:val="24"/>
        </w:rPr>
        <w:t>rig de hombro</w:t>
      </w:r>
      <w:r>
        <w:rPr>
          <w:rFonts w:ascii="Times New Roman" w:eastAsia="Times New Roman" w:hAnsi="Times New Roman" w:cs="Times New Roman"/>
          <w:sz w:val="24"/>
          <w:szCs w:val="24"/>
        </w:rPr>
        <w:t xml:space="preserve"> sobre el cuerpo del camarógrafo,</w:t>
      </w:r>
      <w:r w:rsidR="00EF6491">
        <w:rPr>
          <w:rFonts w:ascii="Times New Roman" w:eastAsia="Times New Roman" w:hAnsi="Times New Roman" w:cs="Times New Roman"/>
          <w:sz w:val="24"/>
          <w:szCs w:val="24"/>
        </w:rPr>
        <w:t xml:space="preserve"> Rough</w:t>
      </w:r>
      <w:r>
        <w:rPr>
          <w:rFonts w:ascii="Times New Roman" w:eastAsia="Times New Roman" w:hAnsi="Times New Roman" w:cs="Times New Roman"/>
          <w:sz w:val="24"/>
          <w:szCs w:val="24"/>
        </w:rPr>
        <w:t xml:space="preserve"> muestra por un lado subjetivo y casi voyerista, la forma en la que el objeto de estudio en este caso un grupo de personas</w:t>
      </w:r>
      <w:r w:rsidR="00EF6491">
        <w:rPr>
          <w:rFonts w:ascii="Times New Roman" w:eastAsia="Times New Roman" w:hAnsi="Times New Roman" w:cs="Times New Roman"/>
          <w:sz w:val="24"/>
          <w:szCs w:val="24"/>
        </w:rPr>
        <w:t xml:space="preserve">, se mueven en un entorno a través de la ciudad. Por otro lado, desde un punto de vista objetivo, frente a cámara en una conversación muy natural, Rough se cuestiona cómo es posible lograr </w:t>
      </w:r>
      <w:r w:rsidR="004F0DF0">
        <w:rPr>
          <w:rFonts w:ascii="Times New Roman" w:eastAsia="Times New Roman" w:hAnsi="Times New Roman" w:cs="Times New Roman"/>
          <w:sz w:val="24"/>
          <w:szCs w:val="24"/>
        </w:rPr>
        <w:t>capturar a una persona que actúe de manera innata</w:t>
      </w:r>
      <w:r w:rsidR="00EF6491">
        <w:rPr>
          <w:rFonts w:ascii="Times New Roman" w:eastAsia="Times New Roman" w:hAnsi="Times New Roman" w:cs="Times New Roman"/>
          <w:sz w:val="24"/>
          <w:szCs w:val="24"/>
        </w:rPr>
        <w:t>. De manera que el documental tiene dos puntos de vista desde la parte visual</w:t>
      </w:r>
      <w:r w:rsidR="00D459A8">
        <w:rPr>
          <w:rFonts w:ascii="Times New Roman" w:eastAsia="Times New Roman" w:hAnsi="Times New Roman" w:cs="Times New Roman"/>
          <w:sz w:val="24"/>
          <w:szCs w:val="24"/>
        </w:rPr>
        <w:t xml:space="preserve">. </w:t>
      </w:r>
    </w:p>
    <w:p w:rsidR="00EF6491" w:rsidRPr="00A901B0" w:rsidRDefault="00340BA3"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F6491">
        <w:rPr>
          <w:rFonts w:ascii="Times New Roman" w:eastAsia="Times New Roman" w:hAnsi="Times New Roman" w:cs="Times New Roman"/>
          <w:sz w:val="24"/>
          <w:szCs w:val="24"/>
        </w:rPr>
        <w:t>En base a estas técnicas de narración cinematográfica</w:t>
      </w:r>
      <w:r w:rsidR="00A901B0">
        <w:rPr>
          <w:rFonts w:ascii="Times New Roman" w:eastAsia="Times New Roman" w:hAnsi="Times New Roman" w:cs="Times New Roman"/>
          <w:sz w:val="24"/>
          <w:szCs w:val="24"/>
        </w:rPr>
        <w:t xml:space="preserve">, se escogió registrar la imagen </w:t>
      </w:r>
      <w:r w:rsidR="000C1F81">
        <w:rPr>
          <w:rFonts w:ascii="Times New Roman" w:eastAsia="Times New Roman" w:hAnsi="Times New Roman" w:cs="Times New Roman"/>
          <w:sz w:val="24"/>
          <w:szCs w:val="24"/>
        </w:rPr>
        <w:t xml:space="preserve">y el sonido </w:t>
      </w:r>
      <w:r w:rsidR="00A901B0">
        <w:rPr>
          <w:rFonts w:ascii="Times New Roman" w:eastAsia="Times New Roman" w:hAnsi="Times New Roman" w:cs="Times New Roman"/>
          <w:sz w:val="24"/>
          <w:szCs w:val="24"/>
        </w:rPr>
        <w:t xml:space="preserve">del documental </w:t>
      </w:r>
      <w:r w:rsidR="00A901B0" w:rsidRPr="000C1F81">
        <w:rPr>
          <w:rFonts w:ascii="Times New Roman" w:eastAsia="Times New Roman" w:hAnsi="Times New Roman" w:cs="Times New Roman"/>
          <w:sz w:val="24"/>
          <w:szCs w:val="24"/>
        </w:rPr>
        <w:t>Punto de Encaje</w:t>
      </w:r>
      <w:r w:rsidR="00A901B0">
        <w:rPr>
          <w:rFonts w:ascii="Times New Roman" w:eastAsia="Times New Roman" w:hAnsi="Times New Roman" w:cs="Times New Roman"/>
          <w:i/>
          <w:sz w:val="24"/>
          <w:szCs w:val="24"/>
        </w:rPr>
        <w:t xml:space="preserve"> </w:t>
      </w:r>
      <w:r w:rsidR="00A901B0">
        <w:rPr>
          <w:rFonts w:ascii="Times New Roman" w:eastAsia="Times New Roman" w:hAnsi="Times New Roman" w:cs="Times New Roman"/>
          <w:sz w:val="24"/>
          <w:szCs w:val="24"/>
        </w:rPr>
        <w:t xml:space="preserve">meramente </w:t>
      </w:r>
      <w:r w:rsidR="00D459A8">
        <w:rPr>
          <w:rFonts w:ascii="Times New Roman" w:eastAsia="Times New Roman" w:hAnsi="Times New Roman" w:cs="Times New Roman"/>
          <w:sz w:val="24"/>
          <w:szCs w:val="24"/>
        </w:rPr>
        <w:t>desde un punto subjetivo porque de dicha manera se</w:t>
      </w:r>
      <w:r w:rsidR="000C1F81">
        <w:rPr>
          <w:rFonts w:ascii="Times New Roman" w:eastAsia="Times New Roman" w:hAnsi="Times New Roman" w:cs="Times New Roman"/>
          <w:sz w:val="24"/>
          <w:szCs w:val="24"/>
        </w:rPr>
        <w:t xml:space="preserve"> respeta</w:t>
      </w:r>
      <w:r w:rsidR="00C15E13">
        <w:rPr>
          <w:rFonts w:ascii="Times New Roman" w:eastAsia="Times New Roman" w:hAnsi="Times New Roman" w:cs="Times New Roman"/>
          <w:sz w:val="24"/>
          <w:szCs w:val="24"/>
        </w:rPr>
        <w:t xml:space="preserve"> el diá</w:t>
      </w:r>
      <w:r w:rsidR="00D459A8">
        <w:rPr>
          <w:rFonts w:ascii="Times New Roman" w:eastAsia="Times New Roman" w:hAnsi="Times New Roman" w:cs="Times New Roman"/>
          <w:sz w:val="24"/>
          <w:szCs w:val="24"/>
        </w:rPr>
        <w:t xml:space="preserve">logo que </w:t>
      </w:r>
      <w:r w:rsidR="000C1F81">
        <w:rPr>
          <w:rFonts w:ascii="Times New Roman" w:eastAsia="Times New Roman" w:hAnsi="Times New Roman" w:cs="Times New Roman"/>
          <w:sz w:val="24"/>
          <w:szCs w:val="24"/>
        </w:rPr>
        <w:t xml:space="preserve">genera la danza sin tener que profundizar en explicaciones. </w:t>
      </w:r>
      <w:r w:rsidR="00D459A8">
        <w:rPr>
          <w:rFonts w:ascii="Times New Roman" w:eastAsia="Times New Roman" w:hAnsi="Times New Roman" w:cs="Times New Roman"/>
          <w:sz w:val="24"/>
          <w:szCs w:val="24"/>
        </w:rPr>
        <w:t xml:space="preserve">Hubiera resultado distinto </w:t>
      </w:r>
      <w:r w:rsidR="000C1F81">
        <w:rPr>
          <w:rFonts w:ascii="Times New Roman" w:eastAsia="Times New Roman" w:hAnsi="Times New Roman" w:cs="Times New Roman"/>
          <w:sz w:val="24"/>
          <w:szCs w:val="24"/>
        </w:rPr>
        <w:t>si se prefería usar</w:t>
      </w:r>
      <w:r w:rsidR="00D459A8">
        <w:rPr>
          <w:rFonts w:ascii="Times New Roman" w:eastAsia="Times New Roman" w:hAnsi="Times New Roman" w:cs="Times New Roman"/>
          <w:sz w:val="24"/>
          <w:szCs w:val="24"/>
        </w:rPr>
        <w:t xml:space="preserve"> voces en off </w:t>
      </w:r>
      <w:r w:rsidR="000C1F81">
        <w:rPr>
          <w:rFonts w:ascii="Times New Roman" w:eastAsia="Times New Roman" w:hAnsi="Times New Roman" w:cs="Times New Roman"/>
          <w:sz w:val="24"/>
          <w:szCs w:val="24"/>
        </w:rPr>
        <w:t>que se cuestionen</w:t>
      </w:r>
      <w:r w:rsidR="00D459A8">
        <w:rPr>
          <w:rFonts w:ascii="Times New Roman" w:eastAsia="Times New Roman" w:hAnsi="Times New Roman" w:cs="Times New Roman"/>
          <w:sz w:val="24"/>
          <w:szCs w:val="24"/>
        </w:rPr>
        <w:t xml:space="preserve"> </w:t>
      </w:r>
      <w:r w:rsidR="000C1F81">
        <w:rPr>
          <w:rFonts w:ascii="Times New Roman" w:eastAsia="Times New Roman" w:hAnsi="Times New Roman" w:cs="Times New Roman"/>
          <w:sz w:val="24"/>
          <w:szCs w:val="24"/>
        </w:rPr>
        <w:t>un tema</w:t>
      </w:r>
      <w:r w:rsidR="00D459A8">
        <w:rPr>
          <w:rFonts w:ascii="Times New Roman" w:eastAsia="Times New Roman" w:hAnsi="Times New Roman" w:cs="Times New Roman"/>
          <w:sz w:val="24"/>
          <w:szCs w:val="24"/>
        </w:rPr>
        <w:t xml:space="preserve"> como lo hizo Rouch</w:t>
      </w:r>
      <w:r w:rsidR="002C3A16">
        <w:rPr>
          <w:rFonts w:ascii="Times New Roman" w:eastAsia="Times New Roman" w:hAnsi="Times New Roman" w:cs="Times New Roman"/>
          <w:sz w:val="24"/>
          <w:szCs w:val="24"/>
        </w:rPr>
        <w:t>,</w:t>
      </w:r>
      <w:r w:rsidR="00D459A8">
        <w:rPr>
          <w:rFonts w:ascii="Times New Roman" w:eastAsia="Times New Roman" w:hAnsi="Times New Roman" w:cs="Times New Roman"/>
          <w:sz w:val="24"/>
          <w:szCs w:val="24"/>
        </w:rPr>
        <w:t xml:space="preserve"> por el hecho de que una voz significa </w:t>
      </w:r>
      <w:r w:rsidR="002C3A16">
        <w:rPr>
          <w:rFonts w:ascii="Times New Roman" w:eastAsia="Times New Roman" w:hAnsi="Times New Roman" w:cs="Times New Roman"/>
          <w:sz w:val="24"/>
          <w:szCs w:val="24"/>
        </w:rPr>
        <w:t>un manifiesto directo que comunica algo concreto</w:t>
      </w:r>
      <w:r w:rsidR="00D459A8">
        <w:rPr>
          <w:rFonts w:ascii="Times New Roman" w:eastAsia="Times New Roman" w:hAnsi="Times New Roman" w:cs="Times New Roman"/>
          <w:sz w:val="24"/>
          <w:szCs w:val="24"/>
        </w:rPr>
        <w:t xml:space="preserve">. Sin embargo, cabe recalcar que las reglas </w:t>
      </w:r>
      <w:r w:rsidR="00D459A8">
        <w:rPr>
          <w:rFonts w:ascii="Times New Roman" w:eastAsia="Times New Roman" w:hAnsi="Times New Roman" w:cs="Times New Roman"/>
          <w:sz w:val="24"/>
          <w:szCs w:val="24"/>
        </w:rPr>
        <w:lastRenderedPageBreak/>
        <w:t>a las</w:t>
      </w:r>
      <w:r w:rsidR="00C15E13">
        <w:rPr>
          <w:rFonts w:ascii="Times New Roman" w:eastAsia="Times New Roman" w:hAnsi="Times New Roman" w:cs="Times New Roman"/>
          <w:sz w:val="24"/>
          <w:szCs w:val="24"/>
        </w:rPr>
        <w:t xml:space="preserve"> que se rige el Cinema Verité sí</w:t>
      </w:r>
      <w:r w:rsidR="00D459A8">
        <w:rPr>
          <w:rFonts w:ascii="Times New Roman" w:eastAsia="Times New Roman" w:hAnsi="Times New Roman" w:cs="Times New Roman"/>
          <w:sz w:val="24"/>
          <w:szCs w:val="24"/>
        </w:rPr>
        <w:t xml:space="preserve"> aportaron en todas las etapas de creación del documental, desde el momento en que se entabla una relación con el sujeto a filmarse, hasta la exhibición del mismo.</w:t>
      </w:r>
    </w:p>
    <w:p w:rsidR="00867298" w:rsidRDefault="00364635"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C223B">
        <w:rPr>
          <w:rFonts w:ascii="Times New Roman" w:eastAsia="Times New Roman" w:hAnsi="Times New Roman" w:cs="Times New Roman"/>
          <w:sz w:val="24"/>
          <w:szCs w:val="24"/>
        </w:rPr>
        <w:t xml:space="preserve">En el cine formalmente se le adjudica el título “puesta en escena” a todo lo que interviene en el </w:t>
      </w:r>
      <w:r w:rsidR="003C223B" w:rsidRPr="00C15E13">
        <w:rPr>
          <w:rFonts w:ascii="Times New Roman" w:eastAsia="Times New Roman" w:hAnsi="Times New Roman" w:cs="Times New Roman"/>
          <w:i/>
          <w:sz w:val="24"/>
          <w:szCs w:val="24"/>
        </w:rPr>
        <w:t>set</w:t>
      </w:r>
      <w:r w:rsidR="003C223B">
        <w:rPr>
          <w:rFonts w:ascii="Times New Roman" w:eastAsia="Times New Roman" w:hAnsi="Times New Roman" w:cs="Times New Roman"/>
          <w:sz w:val="24"/>
          <w:szCs w:val="24"/>
        </w:rPr>
        <w:t xml:space="preserve"> a filmarse, desde la interpretación del personaje hasta el decorado de la dirección de arte. En el documental específicamente se puede considerar como puesta en escena cuando el director busca provocar eventos que ocasionen un conflicto que resolver. En </w:t>
      </w:r>
      <w:r w:rsidR="003C223B" w:rsidRPr="00C15E13">
        <w:rPr>
          <w:rFonts w:ascii="Times New Roman" w:eastAsia="Times New Roman" w:hAnsi="Times New Roman" w:cs="Times New Roman"/>
          <w:sz w:val="24"/>
          <w:szCs w:val="24"/>
        </w:rPr>
        <w:t>Punto de Encaje</w:t>
      </w:r>
      <w:r w:rsidR="003C223B">
        <w:rPr>
          <w:rFonts w:ascii="Times New Roman" w:eastAsia="Times New Roman" w:hAnsi="Times New Roman" w:cs="Times New Roman"/>
          <w:sz w:val="24"/>
          <w:szCs w:val="24"/>
        </w:rPr>
        <w:t xml:space="preserve"> no se alteran los eventos, se los registra tal y cual suceden. A partir de la idea de lo que puesta en escena significa explico cuál fue la forma en la que se desempeñaron el grupo de danza a quienes se registró. </w:t>
      </w:r>
      <w:r w:rsidR="0055424E">
        <w:rPr>
          <w:rFonts w:ascii="Times New Roman" w:eastAsia="Times New Roman" w:hAnsi="Times New Roman" w:cs="Times New Roman"/>
          <w:sz w:val="24"/>
          <w:szCs w:val="24"/>
        </w:rPr>
        <w:t>La dinámica</w:t>
      </w:r>
      <w:r w:rsidR="00C15E13">
        <w:rPr>
          <w:rFonts w:ascii="Times New Roman" w:eastAsia="Times New Roman" w:hAnsi="Times New Roman" w:cs="Times New Roman"/>
          <w:sz w:val="24"/>
          <w:szCs w:val="24"/>
        </w:rPr>
        <w:t xml:space="preserve"> </w:t>
      </w:r>
      <w:r w:rsidR="0055424E">
        <w:rPr>
          <w:rFonts w:ascii="Times New Roman" w:eastAsia="Times New Roman" w:hAnsi="Times New Roman" w:cs="Times New Roman"/>
          <w:sz w:val="24"/>
          <w:szCs w:val="24"/>
        </w:rPr>
        <w:t>con</w:t>
      </w:r>
      <w:r w:rsidR="00C15E13">
        <w:rPr>
          <w:rFonts w:ascii="Times New Roman" w:eastAsia="Times New Roman" w:hAnsi="Times New Roman" w:cs="Times New Roman"/>
          <w:sz w:val="24"/>
          <w:szCs w:val="24"/>
        </w:rPr>
        <w:t xml:space="preserve"> los</w:t>
      </w:r>
      <w:r>
        <w:rPr>
          <w:rFonts w:ascii="Times New Roman" w:eastAsia="Times New Roman" w:hAnsi="Times New Roman" w:cs="Times New Roman"/>
          <w:sz w:val="24"/>
          <w:szCs w:val="24"/>
        </w:rPr>
        <w:t xml:space="preserve"> sujeto</w:t>
      </w:r>
      <w:r w:rsidR="00C15E1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 filmarse se</w:t>
      </w:r>
      <w:r w:rsidR="0055424E">
        <w:rPr>
          <w:rFonts w:ascii="Times New Roman" w:eastAsia="Times New Roman" w:hAnsi="Times New Roman" w:cs="Times New Roman"/>
          <w:sz w:val="24"/>
          <w:szCs w:val="24"/>
        </w:rPr>
        <w:t xml:space="preserve"> dio de acuerdo al motivo que lo</w:t>
      </w:r>
      <w:r>
        <w:rPr>
          <w:rFonts w:ascii="Times New Roman" w:eastAsia="Times New Roman" w:hAnsi="Times New Roman" w:cs="Times New Roman"/>
          <w:sz w:val="24"/>
          <w:szCs w:val="24"/>
        </w:rPr>
        <w:t>s provoco llegar a moverse</w:t>
      </w:r>
      <w:r w:rsidR="0055424E">
        <w:rPr>
          <w:rFonts w:ascii="Times New Roman" w:eastAsia="Times New Roman" w:hAnsi="Times New Roman" w:cs="Times New Roman"/>
          <w:sz w:val="24"/>
          <w:szCs w:val="24"/>
        </w:rPr>
        <w:t xml:space="preserve"> </w:t>
      </w:r>
      <w:r w:rsidR="00F50F20">
        <w:rPr>
          <w:rFonts w:ascii="Times New Roman" w:eastAsia="Times New Roman" w:hAnsi="Times New Roman" w:cs="Times New Roman"/>
          <w:sz w:val="24"/>
          <w:szCs w:val="24"/>
        </w:rPr>
        <w:t>en los escenarios en los que danzaban</w:t>
      </w:r>
      <w:r w:rsidR="0055424E">
        <w:rPr>
          <w:rFonts w:ascii="Times New Roman" w:eastAsia="Times New Roman" w:hAnsi="Times New Roman" w:cs="Times New Roman"/>
          <w:sz w:val="24"/>
          <w:szCs w:val="24"/>
        </w:rPr>
        <w:t>. D</w:t>
      </w:r>
      <w:r>
        <w:rPr>
          <w:rFonts w:ascii="Times New Roman" w:eastAsia="Times New Roman" w:hAnsi="Times New Roman" w:cs="Times New Roman"/>
          <w:sz w:val="24"/>
          <w:szCs w:val="24"/>
        </w:rPr>
        <w:t xml:space="preserve">icho motivo </w:t>
      </w:r>
      <w:r w:rsidR="00867298">
        <w:rPr>
          <w:rFonts w:ascii="Times New Roman" w:eastAsia="Times New Roman" w:hAnsi="Times New Roman" w:cs="Times New Roman"/>
          <w:sz w:val="24"/>
          <w:szCs w:val="24"/>
        </w:rPr>
        <w:t>p</w:t>
      </w:r>
      <w:r w:rsidR="0055424E">
        <w:rPr>
          <w:rFonts w:ascii="Times New Roman" w:eastAsia="Times New Roman" w:hAnsi="Times New Roman" w:cs="Times New Roman"/>
          <w:sz w:val="24"/>
          <w:szCs w:val="24"/>
        </w:rPr>
        <w:t>udo</w:t>
      </w:r>
      <w:r w:rsidR="008672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nace</w:t>
      </w:r>
      <w:r w:rsidR="00867298">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 de</w:t>
      </w:r>
      <w:r w:rsidR="00867298">
        <w:rPr>
          <w:rFonts w:ascii="Times New Roman" w:eastAsia="Times New Roman" w:hAnsi="Times New Roman" w:cs="Times New Roman"/>
          <w:sz w:val="24"/>
          <w:szCs w:val="24"/>
        </w:rPr>
        <w:t xml:space="preserve">sde </w:t>
      </w:r>
      <w:r w:rsidR="00C15E13">
        <w:rPr>
          <w:rFonts w:ascii="Times New Roman" w:eastAsia="Times New Roman" w:hAnsi="Times New Roman" w:cs="Times New Roman"/>
          <w:sz w:val="24"/>
          <w:szCs w:val="24"/>
        </w:rPr>
        <w:t>variados</w:t>
      </w:r>
      <w:r>
        <w:rPr>
          <w:rFonts w:ascii="Times New Roman" w:eastAsia="Times New Roman" w:hAnsi="Times New Roman" w:cs="Times New Roman"/>
          <w:sz w:val="24"/>
          <w:szCs w:val="24"/>
        </w:rPr>
        <w:t xml:space="preserve"> instintos</w:t>
      </w:r>
      <w:r w:rsidR="00867298">
        <w:rPr>
          <w:rFonts w:ascii="Times New Roman" w:eastAsia="Times New Roman" w:hAnsi="Times New Roman" w:cs="Times New Roman"/>
          <w:sz w:val="24"/>
          <w:szCs w:val="24"/>
        </w:rPr>
        <w:t xml:space="preserve">, </w:t>
      </w:r>
      <w:r w:rsidR="00C15E13">
        <w:rPr>
          <w:rFonts w:ascii="Times New Roman" w:eastAsia="Times New Roman" w:hAnsi="Times New Roman" w:cs="Times New Roman"/>
          <w:sz w:val="24"/>
          <w:szCs w:val="24"/>
        </w:rPr>
        <w:t xml:space="preserve">por ejemplo, desde </w:t>
      </w:r>
      <w:r w:rsidR="00867298">
        <w:rPr>
          <w:rFonts w:ascii="Times New Roman" w:eastAsia="Times New Roman" w:hAnsi="Times New Roman" w:cs="Times New Roman"/>
          <w:sz w:val="24"/>
          <w:szCs w:val="24"/>
        </w:rPr>
        <w:t>la experiencia</w:t>
      </w:r>
      <w:r>
        <w:rPr>
          <w:rFonts w:ascii="Times New Roman" w:eastAsia="Times New Roman" w:hAnsi="Times New Roman" w:cs="Times New Roman"/>
          <w:sz w:val="24"/>
          <w:szCs w:val="24"/>
        </w:rPr>
        <w:t xml:space="preserve"> </w:t>
      </w:r>
      <w:r w:rsidR="00867298">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la carrera de artes escénicas que casi todos los participantes de contact siguen o bien de la energía que carguen por sí mismos</w:t>
      </w:r>
      <w:r w:rsidR="00452FD4">
        <w:rPr>
          <w:rFonts w:ascii="Times New Roman" w:eastAsia="Times New Roman" w:hAnsi="Times New Roman" w:cs="Times New Roman"/>
          <w:sz w:val="24"/>
          <w:szCs w:val="24"/>
        </w:rPr>
        <w:t xml:space="preserve"> o</w:t>
      </w:r>
      <w:r w:rsidR="00C15E13">
        <w:rPr>
          <w:rFonts w:ascii="Times New Roman" w:eastAsia="Times New Roman" w:hAnsi="Times New Roman" w:cs="Times New Roman"/>
          <w:sz w:val="24"/>
          <w:szCs w:val="24"/>
        </w:rPr>
        <w:t xml:space="preserve"> en grupo</w:t>
      </w:r>
      <w:r w:rsidR="00F50F20">
        <w:rPr>
          <w:rFonts w:ascii="Times New Roman" w:eastAsia="Times New Roman" w:hAnsi="Times New Roman" w:cs="Times New Roman"/>
          <w:sz w:val="24"/>
          <w:szCs w:val="24"/>
        </w:rPr>
        <w:t xml:space="preserve"> en aquel momento</w:t>
      </w:r>
      <w:r w:rsidR="00C15E1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867298">
        <w:rPr>
          <w:rFonts w:ascii="Times New Roman" w:eastAsia="Times New Roman" w:hAnsi="Times New Roman" w:cs="Times New Roman"/>
          <w:sz w:val="24"/>
          <w:szCs w:val="24"/>
        </w:rPr>
        <w:t xml:space="preserve">Muchos de los participantes conservan una relación amistosa desde hace años y eso permite que el desarrollo de la danza lleve una continuidad y que en el filme se pueda observar una complicidad entre los mismos. </w:t>
      </w:r>
    </w:p>
    <w:p w:rsidR="009879B7" w:rsidRDefault="00867298"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A047F">
        <w:rPr>
          <w:rFonts w:ascii="Times New Roman" w:eastAsia="Times New Roman" w:hAnsi="Times New Roman" w:cs="Times New Roman"/>
          <w:sz w:val="24"/>
          <w:szCs w:val="24"/>
        </w:rPr>
        <w:t>En mi experiencia observando y practicando la Danza de Contacto puedo relatar como acontecen los eventos que allí se suscitan. C</w:t>
      </w:r>
      <w:r w:rsidR="00364635">
        <w:rPr>
          <w:rFonts w:ascii="Times New Roman" w:eastAsia="Times New Roman" w:hAnsi="Times New Roman" w:cs="Times New Roman"/>
          <w:sz w:val="24"/>
          <w:szCs w:val="24"/>
        </w:rPr>
        <w:t>uando todos los participantes se encuentran reunidos por lo general la danza no empieza de inmediato</w:t>
      </w:r>
      <w:r w:rsidR="00452FD4">
        <w:rPr>
          <w:rFonts w:ascii="Times New Roman" w:eastAsia="Times New Roman" w:hAnsi="Times New Roman" w:cs="Times New Roman"/>
          <w:sz w:val="24"/>
          <w:szCs w:val="24"/>
        </w:rPr>
        <w:t>, estos recurren primero a buscar un espacio en el lugar donde ubicarse para empezar un calentamiento</w:t>
      </w:r>
      <w:r>
        <w:rPr>
          <w:rFonts w:ascii="Times New Roman" w:eastAsia="Times New Roman" w:hAnsi="Times New Roman" w:cs="Times New Roman"/>
          <w:sz w:val="24"/>
          <w:szCs w:val="24"/>
        </w:rPr>
        <w:t xml:space="preserve"> corporal</w:t>
      </w:r>
      <w:r w:rsidR="00452FD4">
        <w:rPr>
          <w:rFonts w:ascii="Times New Roman" w:eastAsia="Times New Roman" w:hAnsi="Times New Roman" w:cs="Times New Roman"/>
          <w:sz w:val="24"/>
          <w:szCs w:val="24"/>
        </w:rPr>
        <w:t xml:space="preserve">. Si </w:t>
      </w:r>
      <w:r w:rsidR="003C1D3D">
        <w:rPr>
          <w:rFonts w:ascii="Times New Roman" w:eastAsia="Times New Roman" w:hAnsi="Times New Roman" w:cs="Times New Roman"/>
          <w:sz w:val="24"/>
          <w:szCs w:val="24"/>
        </w:rPr>
        <w:t xml:space="preserve">se </w:t>
      </w:r>
      <w:r w:rsidR="00452FD4">
        <w:rPr>
          <w:rFonts w:ascii="Times New Roman" w:eastAsia="Times New Roman" w:hAnsi="Times New Roman" w:cs="Times New Roman"/>
          <w:sz w:val="24"/>
          <w:szCs w:val="24"/>
        </w:rPr>
        <w:t xml:space="preserve">lo describiera sería algo así como desinhibirse de uno mismo, despojarse de todo lo que cargue, empezar a caminar antes de correr. En el medio de esto </w:t>
      </w:r>
      <w:r w:rsidR="009879B7">
        <w:rPr>
          <w:rFonts w:ascii="Times New Roman" w:eastAsia="Times New Roman" w:hAnsi="Times New Roman" w:cs="Times New Roman"/>
          <w:sz w:val="24"/>
          <w:szCs w:val="24"/>
        </w:rPr>
        <w:t>poco a poco los participantes</w:t>
      </w:r>
      <w:r w:rsidR="00452FD4">
        <w:rPr>
          <w:rFonts w:ascii="Times New Roman" w:eastAsia="Times New Roman" w:hAnsi="Times New Roman" w:cs="Times New Roman"/>
          <w:sz w:val="24"/>
          <w:szCs w:val="24"/>
        </w:rPr>
        <w:t xml:space="preserve"> empiezan a </w:t>
      </w:r>
      <w:r w:rsidR="009879B7">
        <w:rPr>
          <w:rFonts w:ascii="Times New Roman" w:eastAsia="Times New Roman" w:hAnsi="Times New Roman" w:cs="Times New Roman"/>
          <w:sz w:val="24"/>
          <w:szCs w:val="24"/>
        </w:rPr>
        <w:t xml:space="preserve">explorar el espacio </w:t>
      </w:r>
      <w:r w:rsidR="001818F8">
        <w:rPr>
          <w:rFonts w:ascii="Times New Roman" w:eastAsia="Times New Roman" w:hAnsi="Times New Roman" w:cs="Times New Roman"/>
          <w:sz w:val="24"/>
          <w:szCs w:val="24"/>
        </w:rPr>
        <w:t xml:space="preserve">solos </w:t>
      </w:r>
      <w:r w:rsidR="009879B7">
        <w:rPr>
          <w:rFonts w:ascii="Times New Roman" w:eastAsia="Times New Roman" w:hAnsi="Times New Roman" w:cs="Times New Roman"/>
          <w:sz w:val="24"/>
          <w:szCs w:val="24"/>
        </w:rPr>
        <w:t xml:space="preserve">hasta </w:t>
      </w:r>
      <w:r w:rsidR="00452FD4">
        <w:rPr>
          <w:rFonts w:ascii="Times New Roman" w:eastAsia="Times New Roman" w:hAnsi="Times New Roman" w:cs="Times New Roman"/>
          <w:sz w:val="24"/>
          <w:szCs w:val="24"/>
        </w:rPr>
        <w:t>encontrar</w:t>
      </w:r>
      <w:r w:rsidR="009879B7">
        <w:rPr>
          <w:rFonts w:ascii="Times New Roman" w:eastAsia="Times New Roman" w:hAnsi="Times New Roman" w:cs="Times New Roman"/>
          <w:sz w:val="24"/>
          <w:szCs w:val="24"/>
        </w:rPr>
        <w:t>se con alguien,</w:t>
      </w:r>
      <w:r w:rsidR="00452FD4">
        <w:rPr>
          <w:rFonts w:ascii="Times New Roman" w:eastAsia="Times New Roman" w:hAnsi="Times New Roman" w:cs="Times New Roman"/>
          <w:sz w:val="24"/>
          <w:szCs w:val="24"/>
        </w:rPr>
        <w:t xml:space="preserve"> por</w:t>
      </w:r>
      <w:r>
        <w:rPr>
          <w:rFonts w:ascii="Times New Roman" w:eastAsia="Times New Roman" w:hAnsi="Times New Roman" w:cs="Times New Roman"/>
          <w:sz w:val="24"/>
          <w:szCs w:val="24"/>
        </w:rPr>
        <w:t xml:space="preserve"> lo general </w:t>
      </w:r>
      <w:r w:rsidR="0000200A">
        <w:rPr>
          <w:rFonts w:ascii="Times New Roman" w:eastAsia="Times New Roman" w:hAnsi="Times New Roman" w:cs="Times New Roman"/>
          <w:sz w:val="24"/>
          <w:szCs w:val="24"/>
        </w:rPr>
        <w:t>hacen dúo</w:t>
      </w:r>
      <w:r w:rsidR="0055424E">
        <w:rPr>
          <w:rFonts w:ascii="Times New Roman" w:eastAsia="Times New Roman" w:hAnsi="Times New Roman" w:cs="Times New Roman"/>
          <w:sz w:val="24"/>
          <w:szCs w:val="24"/>
        </w:rPr>
        <w:t>s</w:t>
      </w:r>
      <w:r w:rsidR="009879B7">
        <w:rPr>
          <w:rFonts w:ascii="Times New Roman" w:eastAsia="Times New Roman" w:hAnsi="Times New Roman" w:cs="Times New Roman"/>
          <w:sz w:val="24"/>
          <w:szCs w:val="24"/>
        </w:rPr>
        <w:t xml:space="preserve"> y </w:t>
      </w:r>
      <w:r w:rsidR="0000200A">
        <w:rPr>
          <w:rFonts w:ascii="Times New Roman" w:eastAsia="Times New Roman" w:hAnsi="Times New Roman" w:cs="Times New Roman"/>
          <w:sz w:val="24"/>
          <w:szCs w:val="24"/>
        </w:rPr>
        <w:t xml:space="preserve">desde </w:t>
      </w:r>
      <w:r w:rsidR="009879B7">
        <w:rPr>
          <w:rFonts w:ascii="Times New Roman" w:eastAsia="Times New Roman" w:hAnsi="Times New Roman" w:cs="Times New Roman"/>
          <w:sz w:val="24"/>
          <w:szCs w:val="24"/>
        </w:rPr>
        <w:t xml:space="preserve">allí empiezan a poner en práctica la técnica de la danza, jugando con la gravedad </w:t>
      </w:r>
      <w:r w:rsidR="0055424E">
        <w:rPr>
          <w:rFonts w:ascii="Times New Roman" w:eastAsia="Times New Roman" w:hAnsi="Times New Roman" w:cs="Times New Roman"/>
          <w:sz w:val="24"/>
          <w:szCs w:val="24"/>
        </w:rPr>
        <w:t xml:space="preserve">y </w:t>
      </w:r>
      <w:r w:rsidR="009879B7">
        <w:rPr>
          <w:rFonts w:ascii="Times New Roman" w:eastAsia="Times New Roman" w:hAnsi="Times New Roman" w:cs="Times New Roman"/>
          <w:sz w:val="24"/>
          <w:szCs w:val="24"/>
        </w:rPr>
        <w:t xml:space="preserve">el peso de sus cuerpos. </w:t>
      </w:r>
    </w:p>
    <w:p w:rsidR="00452FD4" w:rsidRDefault="009879B7"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867298">
        <w:rPr>
          <w:rFonts w:ascii="Times New Roman" w:eastAsia="Times New Roman" w:hAnsi="Times New Roman" w:cs="Times New Roman"/>
          <w:sz w:val="24"/>
          <w:szCs w:val="24"/>
        </w:rPr>
        <w:t xml:space="preserve">En la experiencia incorporándome a la danza pude notar que, la mayor parte del tiempo, los participantes optaban por moverse alrededor de personas de su mismo círculo social o con quienes hayan bailando antes. Dentro del espacio también </w:t>
      </w:r>
      <w:r w:rsidR="00070DFE">
        <w:rPr>
          <w:rFonts w:ascii="Times New Roman" w:eastAsia="Times New Roman" w:hAnsi="Times New Roman" w:cs="Times New Roman"/>
          <w:sz w:val="24"/>
          <w:szCs w:val="24"/>
        </w:rPr>
        <w:t>se experimenta con objetos del exterior que estimulan los sentidos del tacto y oído, por ejemplo, dentro de los jams se optó por vendarse los ojos deambulando por el lugar.</w:t>
      </w:r>
      <w:r w:rsidR="00867298">
        <w:rPr>
          <w:rFonts w:ascii="Times New Roman" w:eastAsia="Times New Roman" w:hAnsi="Times New Roman" w:cs="Times New Roman"/>
          <w:sz w:val="24"/>
          <w:szCs w:val="24"/>
        </w:rPr>
        <w:t xml:space="preserve"> </w:t>
      </w:r>
      <w:r w:rsidR="00070DFE">
        <w:rPr>
          <w:rFonts w:ascii="Times New Roman" w:eastAsia="Times New Roman" w:hAnsi="Times New Roman" w:cs="Times New Roman"/>
          <w:sz w:val="24"/>
          <w:szCs w:val="24"/>
        </w:rPr>
        <w:t>El</w:t>
      </w:r>
      <w:r w:rsidR="00452FD4">
        <w:rPr>
          <w:rFonts w:ascii="Times New Roman" w:eastAsia="Times New Roman" w:hAnsi="Times New Roman" w:cs="Times New Roman"/>
          <w:sz w:val="24"/>
          <w:szCs w:val="24"/>
        </w:rPr>
        <w:t xml:space="preserve"> escenario </w:t>
      </w:r>
      <w:r w:rsidR="00246490">
        <w:rPr>
          <w:rFonts w:ascii="Times New Roman" w:eastAsia="Times New Roman" w:hAnsi="Times New Roman" w:cs="Times New Roman"/>
          <w:sz w:val="24"/>
          <w:szCs w:val="24"/>
        </w:rPr>
        <w:t xml:space="preserve">se conforma por </w:t>
      </w:r>
      <w:r w:rsidR="00452FD4">
        <w:rPr>
          <w:rFonts w:ascii="Times New Roman" w:eastAsia="Times New Roman" w:hAnsi="Times New Roman" w:cs="Times New Roman"/>
          <w:sz w:val="24"/>
          <w:szCs w:val="24"/>
        </w:rPr>
        <w:t xml:space="preserve">personas que se encuentran en modo espectador y </w:t>
      </w:r>
      <w:r w:rsidR="00481B1E">
        <w:rPr>
          <w:rFonts w:ascii="Times New Roman" w:eastAsia="Times New Roman" w:hAnsi="Times New Roman" w:cs="Times New Roman"/>
          <w:sz w:val="24"/>
          <w:szCs w:val="24"/>
        </w:rPr>
        <w:t>otras</w:t>
      </w:r>
      <w:r w:rsidR="00452FD4">
        <w:rPr>
          <w:rFonts w:ascii="Times New Roman" w:eastAsia="Times New Roman" w:hAnsi="Times New Roman" w:cs="Times New Roman"/>
          <w:sz w:val="24"/>
          <w:szCs w:val="24"/>
        </w:rPr>
        <w:t xml:space="preserve"> que ya encontraron</w:t>
      </w:r>
      <w:r w:rsidR="00481B1E">
        <w:rPr>
          <w:rFonts w:ascii="Times New Roman" w:eastAsia="Times New Roman" w:hAnsi="Times New Roman" w:cs="Times New Roman"/>
          <w:sz w:val="24"/>
          <w:szCs w:val="24"/>
        </w:rPr>
        <w:t xml:space="preserve"> </w:t>
      </w:r>
      <w:r w:rsidR="00481B1E">
        <w:rPr>
          <w:rFonts w:ascii="Times New Roman" w:eastAsia="Times New Roman" w:hAnsi="Times New Roman" w:cs="Times New Roman"/>
          <w:sz w:val="24"/>
          <w:szCs w:val="24"/>
        </w:rPr>
        <w:lastRenderedPageBreak/>
        <w:t>un</w:t>
      </w:r>
      <w:r w:rsidR="00452FD4">
        <w:rPr>
          <w:rFonts w:ascii="Times New Roman" w:eastAsia="Times New Roman" w:hAnsi="Times New Roman" w:cs="Times New Roman"/>
          <w:sz w:val="24"/>
          <w:szCs w:val="24"/>
        </w:rPr>
        <w:t xml:space="preserve"> motivo </w:t>
      </w:r>
      <w:r w:rsidR="00481B1E">
        <w:rPr>
          <w:rFonts w:ascii="Times New Roman" w:eastAsia="Times New Roman" w:hAnsi="Times New Roman" w:cs="Times New Roman"/>
          <w:sz w:val="24"/>
          <w:szCs w:val="24"/>
        </w:rPr>
        <w:t xml:space="preserve">para moverse </w:t>
      </w:r>
      <w:r w:rsidR="00452FD4">
        <w:rPr>
          <w:rFonts w:ascii="Times New Roman" w:eastAsia="Times New Roman" w:hAnsi="Times New Roman" w:cs="Times New Roman"/>
          <w:sz w:val="24"/>
          <w:szCs w:val="24"/>
        </w:rPr>
        <w:t xml:space="preserve">y se embarcaron en una conversación no verbal liderada </w:t>
      </w:r>
      <w:r w:rsidR="00481B1E">
        <w:rPr>
          <w:rFonts w:ascii="Times New Roman" w:eastAsia="Times New Roman" w:hAnsi="Times New Roman" w:cs="Times New Roman"/>
          <w:sz w:val="24"/>
          <w:szCs w:val="24"/>
        </w:rPr>
        <w:t xml:space="preserve">casi </w:t>
      </w:r>
      <w:r w:rsidR="00452FD4">
        <w:rPr>
          <w:rFonts w:ascii="Times New Roman" w:eastAsia="Times New Roman" w:hAnsi="Times New Roman" w:cs="Times New Roman"/>
          <w:sz w:val="24"/>
          <w:szCs w:val="24"/>
        </w:rPr>
        <w:t xml:space="preserve">siempre por </w:t>
      </w:r>
      <w:r w:rsidR="00481B1E">
        <w:rPr>
          <w:rFonts w:ascii="Times New Roman" w:eastAsia="Times New Roman" w:hAnsi="Times New Roman" w:cs="Times New Roman"/>
          <w:sz w:val="24"/>
          <w:szCs w:val="24"/>
        </w:rPr>
        <w:t>la energía que</w:t>
      </w:r>
      <w:r w:rsidR="00452FD4">
        <w:rPr>
          <w:rFonts w:ascii="Times New Roman" w:eastAsia="Times New Roman" w:hAnsi="Times New Roman" w:cs="Times New Roman"/>
          <w:sz w:val="24"/>
          <w:szCs w:val="24"/>
        </w:rPr>
        <w:t xml:space="preserve"> ambas personas</w:t>
      </w:r>
      <w:r w:rsidR="00481B1E">
        <w:rPr>
          <w:rFonts w:ascii="Times New Roman" w:eastAsia="Times New Roman" w:hAnsi="Times New Roman" w:cs="Times New Roman"/>
          <w:sz w:val="24"/>
          <w:szCs w:val="24"/>
        </w:rPr>
        <w:t xml:space="preserve"> lleven consigo</w:t>
      </w:r>
      <w:r w:rsidR="00452FD4">
        <w:rPr>
          <w:rFonts w:ascii="Times New Roman" w:eastAsia="Times New Roman" w:hAnsi="Times New Roman" w:cs="Times New Roman"/>
          <w:sz w:val="24"/>
          <w:szCs w:val="24"/>
        </w:rPr>
        <w:t>. Esto no quiere decir que la persona en modo espectador no esté haciendo nada</w:t>
      </w:r>
      <w:r>
        <w:rPr>
          <w:rFonts w:ascii="Times New Roman" w:eastAsia="Times New Roman" w:hAnsi="Times New Roman" w:cs="Times New Roman"/>
          <w:sz w:val="24"/>
          <w:szCs w:val="24"/>
        </w:rPr>
        <w:t xml:space="preserve"> pues, retomando</w:t>
      </w:r>
      <w:r w:rsidR="00364635">
        <w:rPr>
          <w:rFonts w:ascii="Times New Roman" w:eastAsia="Times New Roman" w:hAnsi="Times New Roman" w:cs="Times New Roman"/>
          <w:sz w:val="24"/>
          <w:szCs w:val="24"/>
        </w:rPr>
        <w:t xml:space="preserve"> la</w:t>
      </w:r>
      <w:r>
        <w:rPr>
          <w:rFonts w:ascii="Times New Roman" w:eastAsia="Times New Roman" w:hAnsi="Times New Roman" w:cs="Times New Roman"/>
          <w:sz w:val="24"/>
          <w:szCs w:val="24"/>
        </w:rPr>
        <w:t>s</w:t>
      </w:r>
      <w:r w:rsidR="00364635">
        <w:rPr>
          <w:rFonts w:ascii="Times New Roman" w:eastAsia="Times New Roman" w:hAnsi="Times New Roman" w:cs="Times New Roman"/>
          <w:sz w:val="24"/>
          <w:szCs w:val="24"/>
        </w:rPr>
        <w:t xml:space="preserve"> palabra</w:t>
      </w:r>
      <w:r>
        <w:rPr>
          <w:rFonts w:ascii="Times New Roman" w:eastAsia="Times New Roman" w:hAnsi="Times New Roman" w:cs="Times New Roman"/>
          <w:sz w:val="24"/>
          <w:szCs w:val="24"/>
        </w:rPr>
        <w:t>s</w:t>
      </w:r>
      <w:r w:rsidR="00364635">
        <w:rPr>
          <w:rFonts w:ascii="Times New Roman" w:eastAsia="Times New Roman" w:hAnsi="Times New Roman" w:cs="Times New Roman"/>
          <w:sz w:val="24"/>
          <w:szCs w:val="24"/>
        </w:rPr>
        <w:t xml:space="preserve"> de Steve Paxton que mencionamos antes, “</w:t>
      </w:r>
      <w:r w:rsidR="00364635" w:rsidRPr="00364635">
        <w:rPr>
          <w:rFonts w:ascii="Times New Roman" w:eastAsia="Times New Roman" w:hAnsi="Times New Roman" w:cs="Times New Roman"/>
          <w:i/>
          <w:sz w:val="24"/>
          <w:szCs w:val="24"/>
        </w:rPr>
        <w:t>en el medio de quedarse quieto algo más está ocurriendo y el nombre de esto es pequeña danza</w:t>
      </w:r>
      <w:r w:rsidR="00364635">
        <w:rPr>
          <w:rFonts w:ascii="Times New Roman" w:eastAsia="Times New Roman" w:hAnsi="Times New Roman" w:cs="Times New Roman"/>
          <w:sz w:val="24"/>
          <w:szCs w:val="24"/>
        </w:rPr>
        <w:t>”</w:t>
      </w:r>
      <w:r w:rsidR="00452FD4">
        <w:rPr>
          <w:rFonts w:ascii="Times New Roman" w:eastAsia="Times New Roman" w:hAnsi="Times New Roman" w:cs="Times New Roman"/>
          <w:sz w:val="24"/>
          <w:szCs w:val="24"/>
        </w:rPr>
        <w:t>.</w:t>
      </w:r>
    </w:p>
    <w:p w:rsidR="00BB0082" w:rsidRDefault="00452FD4" w:rsidP="00BB008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40A36">
        <w:rPr>
          <w:rFonts w:ascii="Times New Roman" w:eastAsia="Times New Roman" w:hAnsi="Times New Roman" w:cs="Times New Roman"/>
          <w:sz w:val="24"/>
          <w:szCs w:val="24"/>
        </w:rPr>
        <w:t>Para captura</w:t>
      </w:r>
      <w:r w:rsidR="00AE352C">
        <w:rPr>
          <w:rFonts w:ascii="Times New Roman" w:eastAsia="Times New Roman" w:hAnsi="Times New Roman" w:cs="Times New Roman"/>
          <w:sz w:val="24"/>
          <w:szCs w:val="24"/>
        </w:rPr>
        <w:t>r todos los movimientos de los danzantes</w:t>
      </w:r>
      <w:r w:rsidR="00940A36">
        <w:rPr>
          <w:rFonts w:ascii="Times New Roman" w:eastAsia="Times New Roman" w:hAnsi="Times New Roman" w:cs="Times New Roman"/>
          <w:sz w:val="24"/>
          <w:szCs w:val="24"/>
        </w:rPr>
        <w:t xml:space="preserve"> en acción haría falta registrarlo en un </w:t>
      </w:r>
      <w:r w:rsidR="00AE352C">
        <w:rPr>
          <w:rFonts w:ascii="Times New Roman" w:eastAsia="Times New Roman" w:hAnsi="Times New Roman" w:cs="Times New Roman"/>
          <w:sz w:val="24"/>
          <w:szCs w:val="24"/>
        </w:rPr>
        <w:t xml:space="preserve">plano muy abierto </w:t>
      </w:r>
      <w:r w:rsidR="009A1251">
        <w:rPr>
          <w:rFonts w:ascii="Times New Roman" w:eastAsia="Times New Roman" w:hAnsi="Times New Roman" w:cs="Times New Roman"/>
          <w:sz w:val="24"/>
          <w:szCs w:val="24"/>
        </w:rPr>
        <w:t xml:space="preserve">y </w:t>
      </w:r>
      <w:r w:rsidR="00AE352C">
        <w:rPr>
          <w:rFonts w:ascii="Times New Roman" w:eastAsia="Times New Roman" w:hAnsi="Times New Roman" w:cs="Times New Roman"/>
          <w:sz w:val="24"/>
          <w:szCs w:val="24"/>
        </w:rPr>
        <w:t>de cuerpo entero</w:t>
      </w:r>
      <w:r w:rsidR="00940A36">
        <w:rPr>
          <w:rFonts w:ascii="Times New Roman" w:eastAsia="Times New Roman" w:hAnsi="Times New Roman" w:cs="Times New Roman"/>
          <w:sz w:val="24"/>
          <w:szCs w:val="24"/>
        </w:rPr>
        <w:t xml:space="preserve"> -sin manipular la imagen en composición con </w:t>
      </w:r>
      <w:r w:rsidR="009A1251">
        <w:rPr>
          <w:rFonts w:ascii="Times New Roman" w:eastAsia="Times New Roman" w:hAnsi="Times New Roman" w:cs="Times New Roman"/>
          <w:sz w:val="24"/>
          <w:szCs w:val="24"/>
        </w:rPr>
        <w:t>las dimensiones del personaje- exponiendo e</w:t>
      </w:r>
      <w:r w:rsidR="00940A36">
        <w:rPr>
          <w:rFonts w:ascii="Times New Roman" w:eastAsia="Times New Roman" w:hAnsi="Times New Roman" w:cs="Times New Roman"/>
          <w:sz w:val="24"/>
          <w:szCs w:val="24"/>
        </w:rPr>
        <w:t>l tiempo</w:t>
      </w:r>
      <w:r w:rsidR="00AE352C">
        <w:rPr>
          <w:rFonts w:ascii="Times New Roman" w:eastAsia="Times New Roman" w:hAnsi="Times New Roman" w:cs="Times New Roman"/>
          <w:sz w:val="24"/>
          <w:szCs w:val="24"/>
        </w:rPr>
        <w:t xml:space="preserve"> de ejecución</w:t>
      </w:r>
      <w:r w:rsidR="00940A36">
        <w:rPr>
          <w:rFonts w:ascii="Times New Roman" w:eastAsia="Times New Roman" w:hAnsi="Times New Roman" w:cs="Times New Roman"/>
          <w:sz w:val="24"/>
          <w:szCs w:val="24"/>
        </w:rPr>
        <w:t xml:space="preserve"> </w:t>
      </w:r>
      <w:r w:rsidR="009A1251">
        <w:rPr>
          <w:rFonts w:ascii="Times New Roman" w:eastAsia="Times New Roman" w:hAnsi="Times New Roman" w:cs="Times New Roman"/>
          <w:sz w:val="24"/>
          <w:szCs w:val="24"/>
        </w:rPr>
        <w:t>de la danza sin corte alguno</w:t>
      </w:r>
      <w:r w:rsidR="00940A36">
        <w:rPr>
          <w:rFonts w:ascii="Times New Roman" w:eastAsia="Times New Roman" w:hAnsi="Times New Roman" w:cs="Times New Roman"/>
          <w:sz w:val="24"/>
          <w:szCs w:val="24"/>
        </w:rPr>
        <w:t xml:space="preserve"> para la contemplación del espectador. Sin embargo, esto sólo equival</w:t>
      </w:r>
      <w:r w:rsidR="002442E5">
        <w:rPr>
          <w:rFonts w:ascii="Times New Roman" w:eastAsia="Times New Roman" w:hAnsi="Times New Roman" w:cs="Times New Roman"/>
          <w:sz w:val="24"/>
          <w:szCs w:val="24"/>
        </w:rPr>
        <w:t>dría a una mirada periférica de la imagen completa</w:t>
      </w:r>
      <w:r w:rsidR="006B20CF">
        <w:rPr>
          <w:rFonts w:ascii="Times New Roman" w:eastAsia="Times New Roman" w:hAnsi="Times New Roman" w:cs="Times New Roman"/>
          <w:sz w:val="24"/>
          <w:szCs w:val="24"/>
        </w:rPr>
        <w:t>. E</w:t>
      </w:r>
      <w:r w:rsidR="00940A36">
        <w:rPr>
          <w:rFonts w:ascii="Times New Roman" w:eastAsia="Times New Roman" w:hAnsi="Times New Roman" w:cs="Times New Roman"/>
          <w:sz w:val="24"/>
          <w:szCs w:val="24"/>
        </w:rPr>
        <w:t xml:space="preserve">l centro del mismo se complementa con los </w:t>
      </w:r>
      <w:r w:rsidR="009A1251">
        <w:rPr>
          <w:rFonts w:ascii="Times New Roman" w:eastAsia="Times New Roman" w:hAnsi="Times New Roman" w:cs="Times New Roman"/>
          <w:sz w:val="24"/>
          <w:szCs w:val="24"/>
        </w:rPr>
        <w:t xml:space="preserve">primeros </w:t>
      </w:r>
      <w:r w:rsidR="00940A36">
        <w:rPr>
          <w:rFonts w:ascii="Times New Roman" w:eastAsia="Times New Roman" w:hAnsi="Times New Roman" w:cs="Times New Roman"/>
          <w:sz w:val="24"/>
          <w:szCs w:val="24"/>
        </w:rPr>
        <w:t>planos</w:t>
      </w:r>
      <w:r w:rsidR="009A1251">
        <w:rPr>
          <w:rStyle w:val="Refdenotaalpie"/>
          <w:rFonts w:ascii="Times New Roman" w:eastAsia="Times New Roman" w:hAnsi="Times New Roman" w:cs="Times New Roman"/>
          <w:sz w:val="24"/>
          <w:szCs w:val="24"/>
        </w:rPr>
        <w:footnoteReference w:id="34"/>
      </w:r>
      <w:r w:rsidR="00940A36">
        <w:rPr>
          <w:rFonts w:ascii="Times New Roman" w:eastAsia="Times New Roman" w:hAnsi="Times New Roman" w:cs="Times New Roman"/>
          <w:sz w:val="24"/>
          <w:szCs w:val="24"/>
        </w:rPr>
        <w:t xml:space="preserve"> más cerrados en los que se puede apreciar una cercanía </w:t>
      </w:r>
      <w:r w:rsidR="009A1251">
        <w:rPr>
          <w:rFonts w:ascii="Times New Roman" w:eastAsia="Times New Roman" w:hAnsi="Times New Roman" w:cs="Times New Roman"/>
          <w:sz w:val="24"/>
          <w:szCs w:val="24"/>
        </w:rPr>
        <w:t>al mundo interno de los participantes en relación con la mirada.</w:t>
      </w:r>
      <w:r w:rsidR="00BE55C2">
        <w:rPr>
          <w:rFonts w:ascii="Times New Roman" w:eastAsia="Times New Roman" w:hAnsi="Times New Roman" w:cs="Times New Roman"/>
          <w:sz w:val="24"/>
          <w:szCs w:val="24"/>
        </w:rPr>
        <w:t xml:space="preserve"> El movimiento en la mirada del público funciona cuando </w:t>
      </w:r>
      <w:r w:rsidR="009879B7">
        <w:rPr>
          <w:rFonts w:ascii="Times New Roman" w:eastAsia="Times New Roman" w:hAnsi="Times New Roman" w:cs="Times New Roman"/>
          <w:sz w:val="24"/>
          <w:szCs w:val="24"/>
        </w:rPr>
        <w:t>uno se encuentra</w:t>
      </w:r>
      <w:r w:rsidR="00BE55C2">
        <w:rPr>
          <w:rFonts w:ascii="Times New Roman" w:eastAsia="Times New Roman" w:hAnsi="Times New Roman" w:cs="Times New Roman"/>
          <w:sz w:val="24"/>
          <w:szCs w:val="24"/>
        </w:rPr>
        <w:t xml:space="preserve"> en modo espectador, observando el cuadro completo en su composición</w:t>
      </w:r>
      <w:r w:rsidR="00BB0082">
        <w:rPr>
          <w:rFonts w:ascii="Times New Roman" w:eastAsia="Times New Roman" w:hAnsi="Times New Roman" w:cs="Times New Roman"/>
          <w:sz w:val="24"/>
          <w:szCs w:val="24"/>
        </w:rPr>
        <w:t>. Independientemente que una imagen contenga o no mucho movimiento, el espectador es capaz de realizar el ejercicio de percibir y recrear mentalmente sus propios encuadres fotográficos con tan sólo el uso de su mirada en un movimiento de los ojos dirigido de un fenómeno a otro, con un sentido composicional.</w:t>
      </w:r>
      <w:r w:rsidR="0034496C">
        <w:rPr>
          <w:rFonts w:ascii="Times New Roman" w:eastAsia="Times New Roman" w:hAnsi="Times New Roman" w:cs="Times New Roman"/>
          <w:sz w:val="24"/>
          <w:szCs w:val="24"/>
        </w:rPr>
        <w:t xml:space="preserve"> (Sergei Eisenstein, 2017:19)</w:t>
      </w:r>
    </w:p>
    <w:p w:rsidR="00BB0082" w:rsidRPr="004F0DF0" w:rsidRDefault="000724BF" w:rsidP="00630909">
      <w:pPr>
        <w:spacing w:line="360" w:lineRule="auto"/>
        <w:jc w:val="both"/>
        <w:rPr>
          <w:rFonts w:ascii="Times New Roman" w:eastAsia="Times New Roman" w:hAnsi="Times New Roman" w:cs="Times New Roman"/>
        </w:rPr>
      </w:pPr>
      <w:r>
        <w:rPr>
          <w:rFonts w:ascii="Times New Roman" w:eastAsia="Times New Roman" w:hAnsi="Times New Roman" w:cs="Times New Roman"/>
          <w:i/>
          <w:sz w:val="24"/>
          <w:szCs w:val="24"/>
        </w:rPr>
        <w:tab/>
      </w:r>
      <w:r w:rsidR="00630909">
        <w:rPr>
          <w:rFonts w:ascii="Times New Roman" w:eastAsia="Times New Roman" w:hAnsi="Times New Roman" w:cs="Times New Roman"/>
          <w:i/>
          <w:sz w:val="24"/>
          <w:szCs w:val="24"/>
        </w:rPr>
        <w:tab/>
      </w:r>
      <w:r w:rsidR="0055424E" w:rsidRPr="004F0DF0">
        <w:rPr>
          <w:rFonts w:ascii="Times New Roman" w:eastAsia="Times New Roman" w:hAnsi="Times New Roman" w:cs="Times New Roman"/>
        </w:rPr>
        <w:t>“</w:t>
      </w:r>
      <w:r w:rsidR="00BB0082" w:rsidRPr="004F0DF0">
        <w:rPr>
          <w:rFonts w:ascii="Times New Roman" w:eastAsia="Times New Roman" w:hAnsi="Times New Roman" w:cs="Times New Roman"/>
        </w:rPr>
        <w:t>El recorrido de la mirada en una imagen se l</w:t>
      </w:r>
      <w:r w:rsidR="0034496C" w:rsidRPr="004F0DF0">
        <w:rPr>
          <w:rFonts w:ascii="Times New Roman" w:eastAsia="Times New Roman" w:hAnsi="Times New Roman" w:cs="Times New Roman"/>
        </w:rPr>
        <w:t xml:space="preserve">ogra en el tamaño y contraste </w:t>
      </w:r>
      <w:r w:rsidR="00630909">
        <w:rPr>
          <w:rFonts w:ascii="Times New Roman" w:eastAsia="Times New Roman" w:hAnsi="Times New Roman" w:cs="Times New Roman"/>
        </w:rPr>
        <w:t xml:space="preserve">del </w:t>
      </w:r>
      <w:r w:rsidR="00630909">
        <w:rPr>
          <w:rFonts w:ascii="Times New Roman" w:eastAsia="Times New Roman" w:hAnsi="Times New Roman" w:cs="Times New Roman"/>
        </w:rPr>
        <w:tab/>
      </w:r>
      <w:r w:rsidR="00630909">
        <w:rPr>
          <w:rFonts w:ascii="Times New Roman" w:eastAsia="Times New Roman" w:hAnsi="Times New Roman" w:cs="Times New Roman"/>
        </w:rPr>
        <w:tab/>
      </w:r>
      <w:r w:rsidR="00630909">
        <w:rPr>
          <w:rFonts w:ascii="Times New Roman" w:eastAsia="Times New Roman" w:hAnsi="Times New Roman" w:cs="Times New Roman"/>
        </w:rPr>
        <w:tab/>
      </w:r>
      <w:r w:rsidR="00BB0082" w:rsidRPr="004F0DF0">
        <w:rPr>
          <w:rFonts w:ascii="Times New Roman" w:eastAsia="Times New Roman" w:hAnsi="Times New Roman" w:cs="Times New Roman"/>
        </w:rPr>
        <w:t xml:space="preserve">protagonista en relación con el fondo. Un centro de interés definido, </w:t>
      </w:r>
      <w:r w:rsidR="00630909">
        <w:rPr>
          <w:rFonts w:ascii="Times New Roman" w:eastAsia="Times New Roman" w:hAnsi="Times New Roman" w:cs="Times New Roman"/>
        </w:rPr>
        <w:t xml:space="preserve">clara </w:t>
      </w:r>
      <w:r w:rsidR="00630909">
        <w:rPr>
          <w:rFonts w:ascii="Times New Roman" w:eastAsia="Times New Roman" w:hAnsi="Times New Roman" w:cs="Times New Roman"/>
        </w:rPr>
        <w:tab/>
      </w:r>
      <w:r w:rsidR="00630909">
        <w:rPr>
          <w:rFonts w:ascii="Times New Roman" w:eastAsia="Times New Roman" w:hAnsi="Times New Roman" w:cs="Times New Roman"/>
        </w:rPr>
        <w:tab/>
      </w:r>
      <w:r w:rsidR="00630909">
        <w:rPr>
          <w:rFonts w:ascii="Times New Roman" w:eastAsia="Times New Roman" w:hAnsi="Times New Roman" w:cs="Times New Roman"/>
        </w:rPr>
        <w:tab/>
      </w:r>
      <w:r w:rsidR="00BB0082" w:rsidRPr="004F0DF0">
        <w:rPr>
          <w:rFonts w:ascii="Times New Roman" w:eastAsia="Times New Roman" w:hAnsi="Times New Roman" w:cs="Times New Roman"/>
        </w:rPr>
        <w:t>diversificación de los elementos, la uni</w:t>
      </w:r>
      <w:r w:rsidR="0034496C" w:rsidRPr="004F0DF0">
        <w:rPr>
          <w:rFonts w:ascii="Times New Roman" w:eastAsia="Times New Roman" w:hAnsi="Times New Roman" w:cs="Times New Roman"/>
        </w:rPr>
        <w:t xml:space="preserve">ficación de un conjunto. Esto </w:t>
      </w:r>
      <w:r w:rsidR="00BB0082" w:rsidRPr="004F0DF0">
        <w:rPr>
          <w:rFonts w:ascii="Times New Roman" w:eastAsia="Times New Roman" w:hAnsi="Times New Roman" w:cs="Times New Roman"/>
        </w:rPr>
        <w:t xml:space="preserve">permite </w:t>
      </w:r>
      <w:r w:rsidR="00630909">
        <w:rPr>
          <w:rFonts w:ascii="Times New Roman" w:eastAsia="Times New Roman" w:hAnsi="Times New Roman" w:cs="Times New Roman"/>
        </w:rPr>
        <w:tab/>
      </w:r>
      <w:r w:rsidR="00630909">
        <w:rPr>
          <w:rFonts w:ascii="Times New Roman" w:eastAsia="Times New Roman" w:hAnsi="Times New Roman" w:cs="Times New Roman"/>
        </w:rPr>
        <w:tab/>
      </w:r>
      <w:r w:rsidR="00630909">
        <w:rPr>
          <w:rFonts w:ascii="Times New Roman" w:eastAsia="Times New Roman" w:hAnsi="Times New Roman" w:cs="Times New Roman"/>
        </w:rPr>
        <w:tab/>
      </w:r>
      <w:r w:rsidR="00BB0082" w:rsidRPr="004F0DF0">
        <w:rPr>
          <w:rFonts w:ascii="Times New Roman" w:eastAsia="Times New Roman" w:hAnsi="Times New Roman" w:cs="Times New Roman"/>
        </w:rPr>
        <w:t>guiar el movimiento de la mirada del observador.</w:t>
      </w:r>
      <w:r w:rsidR="0055424E" w:rsidRPr="004F0DF0">
        <w:rPr>
          <w:rFonts w:ascii="Times New Roman" w:eastAsia="Times New Roman" w:hAnsi="Times New Roman" w:cs="Times New Roman"/>
        </w:rPr>
        <w:t>”</w:t>
      </w:r>
      <w:r w:rsidR="00BB0082" w:rsidRPr="004F0DF0">
        <w:rPr>
          <w:rStyle w:val="Refdenotaalpie"/>
          <w:rFonts w:ascii="Times New Roman" w:eastAsia="Times New Roman" w:hAnsi="Times New Roman" w:cs="Times New Roman"/>
        </w:rPr>
        <w:footnoteReference w:id="35"/>
      </w:r>
    </w:p>
    <w:p w:rsidR="009A1251" w:rsidRDefault="009A1251" w:rsidP="00940A36">
      <w:pPr>
        <w:spacing w:line="360" w:lineRule="auto"/>
        <w:jc w:val="both"/>
        <w:rPr>
          <w:rFonts w:ascii="Times New Roman" w:eastAsia="Times New Roman" w:hAnsi="Times New Roman" w:cs="Times New Roman"/>
          <w:sz w:val="24"/>
          <w:szCs w:val="24"/>
        </w:rPr>
      </w:pPr>
    </w:p>
    <w:p w:rsidR="00205377" w:rsidRDefault="00BB0082"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481B1E">
        <w:rPr>
          <w:rFonts w:ascii="Times New Roman" w:eastAsia="Times New Roman" w:hAnsi="Times New Roman" w:cs="Times New Roman"/>
          <w:sz w:val="24"/>
          <w:szCs w:val="24"/>
        </w:rPr>
        <w:t xml:space="preserve">Al espectador </w:t>
      </w:r>
      <w:r w:rsidR="00940A36">
        <w:rPr>
          <w:rFonts w:ascii="Times New Roman" w:eastAsia="Times New Roman" w:hAnsi="Times New Roman" w:cs="Times New Roman"/>
          <w:sz w:val="24"/>
          <w:szCs w:val="24"/>
        </w:rPr>
        <w:t xml:space="preserve">no le queda más opción que observar el orden impuesto de las imágenes y sucesos de una obra </w:t>
      </w:r>
      <w:r w:rsidR="000724BF">
        <w:rPr>
          <w:rFonts w:ascii="Times New Roman" w:eastAsia="Times New Roman" w:hAnsi="Times New Roman" w:cs="Times New Roman"/>
          <w:sz w:val="24"/>
          <w:szCs w:val="24"/>
        </w:rPr>
        <w:t>cinematográfica</w:t>
      </w:r>
      <w:r w:rsidR="00481B1E">
        <w:rPr>
          <w:rFonts w:ascii="Times New Roman" w:eastAsia="Times New Roman" w:hAnsi="Times New Roman" w:cs="Times New Roman"/>
          <w:sz w:val="24"/>
          <w:szCs w:val="24"/>
        </w:rPr>
        <w:t xml:space="preserve"> y</w:t>
      </w:r>
      <w:r w:rsidR="00F53DC6">
        <w:rPr>
          <w:rFonts w:ascii="Times New Roman" w:eastAsia="Times New Roman" w:hAnsi="Times New Roman" w:cs="Times New Roman"/>
          <w:sz w:val="24"/>
          <w:szCs w:val="24"/>
        </w:rPr>
        <w:t xml:space="preserve"> </w:t>
      </w:r>
      <w:r w:rsidR="00481B1E">
        <w:rPr>
          <w:rFonts w:ascii="Times New Roman" w:eastAsia="Times New Roman" w:hAnsi="Times New Roman" w:cs="Times New Roman"/>
          <w:sz w:val="24"/>
          <w:szCs w:val="24"/>
        </w:rPr>
        <w:t xml:space="preserve">sin embargo, </w:t>
      </w:r>
      <w:r w:rsidR="00F53DC6">
        <w:rPr>
          <w:rFonts w:ascii="Times New Roman" w:eastAsia="Times New Roman" w:hAnsi="Times New Roman" w:cs="Times New Roman"/>
          <w:sz w:val="24"/>
          <w:szCs w:val="24"/>
        </w:rPr>
        <w:t>e</w:t>
      </w:r>
      <w:r w:rsidR="000724BF">
        <w:rPr>
          <w:rFonts w:ascii="Times New Roman" w:eastAsia="Times New Roman" w:hAnsi="Times New Roman" w:cs="Times New Roman"/>
          <w:sz w:val="24"/>
          <w:szCs w:val="24"/>
        </w:rPr>
        <w:t>l</w:t>
      </w:r>
      <w:r w:rsidR="00940A36">
        <w:rPr>
          <w:rFonts w:ascii="Times New Roman" w:eastAsia="Times New Roman" w:hAnsi="Times New Roman" w:cs="Times New Roman"/>
          <w:sz w:val="24"/>
          <w:szCs w:val="24"/>
        </w:rPr>
        <w:t xml:space="preserve"> C.I.</w:t>
      </w:r>
      <w:r>
        <w:rPr>
          <w:rFonts w:ascii="Times New Roman" w:eastAsia="Times New Roman" w:hAnsi="Times New Roman" w:cs="Times New Roman"/>
          <w:sz w:val="24"/>
          <w:szCs w:val="24"/>
        </w:rPr>
        <w:t xml:space="preserve"> </w:t>
      </w:r>
      <w:r w:rsidR="000724BF">
        <w:rPr>
          <w:rFonts w:ascii="Times New Roman" w:eastAsia="Times New Roman" w:hAnsi="Times New Roman" w:cs="Times New Roman"/>
          <w:sz w:val="24"/>
          <w:szCs w:val="24"/>
        </w:rPr>
        <w:t>aún</w:t>
      </w:r>
      <w:r>
        <w:rPr>
          <w:rFonts w:ascii="Times New Roman" w:eastAsia="Times New Roman" w:hAnsi="Times New Roman" w:cs="Times New Roman"/>
          <w:sz w:val="24"/>
          <w:szCs w:val="24"/>
        </w:rPr>
        <w:t xml:space="preserve"> puede trazar un imaginari</w:t>
      </w:r>
      <w:r w:rsidR="00481B1E">
        <w:rPr>
          <w:rFonts w:ascii="Times New Roman" w:eastAsia="Times New Roman" w:hAnsi="Times New Roman" w:cs="Times New Roman"/>
          <w:sz w:val="24"/>
          <w:szCs w:val="24"/>
        </w:rPr>
        <w:t>o entre lo que ve y lo que no. Pese a que e</w:t>
      </w:r>
      <w:r>
        <w:rPr>
          <w:rFonts w:ascii="Times New Roman" w:eastAsia="Times New Roman" w:hAnsi="Times New Roman" w:cs="Times New Roman"/>
          <w:sz w:val="24"/>
          <w:szCs w:val="24"/>
        </w:rPr>
        <w:t>n el montaje de una obra cinematográfica se impon</w:t>
      </w:r>
      <w:r w:rsidR="00481B1E">
        <w:rPr>
          <w:rFonts w:ascii="Times New Roman" w:eastAsia="Times New Roman" w:hAnsi="Times New Roman" w:cs="Times New Roman"/>
          <w:sz w:val="24"/>
          <w:szCs w:val="24"/>
        </w:rPr>
        <w:t xml:space="preserve">e un tiempo sobre el espectador, es éste </w:t>
      </w:r>
      <w:r>
        <w:rPr>
          <w:rFonts w:ascii="Times New Roman" w:eastAsia="Times New Roman" w:hAnsi="Times New Roman" w:cs="Times New Roman"/>
          <w:sz w:val="24"/>
          <w:szCs w:val="24"/>
        </w:rPr>
        <w:t>el que aún tiene la potestad de componer y controlar el tiempo de la obra pues, “</w:t>
      </w:r>
      <w:r w:rsidRPr="002E6372">
        <w:rPr>
          <w:rFonts w:ascii="Times New Roman" w:eastAsia="Times New Roman" w:hAnsi="Times New Roman" w:cs="Times New Roman"/>
          <w:sz w:val="24"/>
          <w:szCs w:val="24"/>
        </w:rPr>
        <w:t>la memoria pone en imágenes lo que ya no existe, la imaginación, lo que nunca ha existido</w:t>
      </w:r>
      <w:r>
        <w:rPr>
          <w:rFonts w:ascii="Times New Roman" w:eastAsia="Times New Roman" w:hAnsi="Times New Roman" w:cs="Times New Roman"/>
          <w:sz w:val="24"/>
          <w:szCs w:val="24"/>
        </w:rPr>
        <w:t>” (José A. Sánchez</w:t>
      </w:r>
      <w:r w:rsidR="00481B1E">
        <w:rPr>
          <w:rFonts w:ascii="Times New Roman" w:eastAsia="Times New Roman" w:hAnsi="Times New Roman" w:cs="Times New Roman"/>
          <w:sz w:val="24"/>
          <w:szCs w:val="24"/>
        </w:rPr>
        <w:t>, 2009:30</w:t>
      </w:r>
      <w:r>
        <w:rPr>
          <w:rFonts w:ascii="Times New Roman" w:eastAsia="Times New Roman" w:hAnsi="Times New Roman" w:cs="Times New Roman"/>
          <w:sz w:val="24"/>
          <w:szCs w:val="24"/>
        </w:rPr>
        <w:t xml:space="preserve">). En el tiempo real, una obra escénica cubre todo un </w:t>
      </w:r>
      <w:r w:rsidR="00481B1E">
        <w:rPr>
          <w:rFonts w:ascii="Times New Roman" w:eastAsia="Times New Roman" w:hAnsi="Times New Roman" w:cs="Times New Roman"/>
          <w:sz w:val="24"/>
          <w:szCs w:val="24"/>
        </w:rPr>
        <w:t xml:space="preserve">escenario en el que hay </w:t>
      </w:r>
      <w:r w:rsidR="00481B1E">
        <w:rPr>
          <w:rFonts w:ascii="Times New Roman" w:eastAsia="Times New Roman" w:hAnsi="Times New Roman" w:cs="Times New Roman"/>
          <w:sz w:val="24"/>
          <w:szCs w:val="24"/>
        </w:rPr>
        <w:lastRenderedPageBreak/>
        <w:t>mucho por ver. E</w:t>
      </w:r>
      <w:r w:rsidR="005567A4">
        <w:rPr>
          <w:rFonts w:ascii="Times New Roman" w:eastAsia="Times New Roman" w:hAnsi="Times New Roman" w:cs="Times New Roman"/>
          <w:sz w:val="24"/>
          <w:szCs w:val="24"/>
        </w:rPr>
        <w:t xml:space="preserve">n </w:t>
      </w:r>
      <w:r>
        <w:rPr>
          <w:rFonts w:ascii="Times New Roman" w:eastAsia="Times New Roman" w:hAnsi="Times New Roman" w:cs="Times New Roman"/>
          <w:sz w:val="24"/>
          <w:szCs w:val="24"/>
        </w:rPr>
        <w:t xml:space="preserve">el </w:t>
      </w:r>
      <w:r w:rsidR="005567A4">
        <w:rPr>
          <w:rFonts w:ascii="Times New Roman" w:eastAsia="Times New Roman" w:hAnsi="Times New Roman" w:cs="Times New Roman"/>
          <w:sz w:val="24"/>
          <w:szCs w:val="24"/>
        </w:rPr>
        <w:t xml:space="preserve">tiempo del </w:t>
      </w:r>
      <w:r>
        <w:rPr>
          <w:rFonts w:ascii="Times New Roman" w:eastAsia="Times New Roman" w:hAnsi="Times New Roman" w:cs="Times New Roman"/>
          <w:sz w:val="24"/>
          <w:szCs w:val="24"/>
        </w:rPr>
        <w:t xml:space="preserve">cine </w:t>
      </w:r>
      <w:r w:rsidR="005567A4">
        <w:rPr>
          <w:rFonts w:ascii="Times New Roman" w:eastAsia="Times New Roman" w:hAnsi="Times New Roman" w:cs="Times New Roman"/>
          <w:sz w:val="24"/>
          <w:szCs w:val="24"/>
        </w:rPr>
        <w:t xml:space="preserve">se intenta recrear </w:t>
      </w:r>
      <w:r>
        <w:rPr>
          <w:rFonts w:ascii="Times New Roman" w:eastAsia="Times New Roman" w:hAnsi="Times New Roman" w:cs="Times New Roman"/>
          <w:sz w:val="24"/>
          <w:szCs w:val="24"/>
        </w:rPr>
        <w:t>en veinticuatro cuadros por segundo par</w:t>
      </w:r>
      <w:r w:rsidR="005567A4">
        <w:rPr>
          <w:rFonts w:ascii="Times New Roman" w:eastAsia="Times New Roman" w:hAnsi="Times New Roman" w:cs="Times New Roman"/>
          <w:sz w:val="24"/>
          <w:szCs w:val="24"/>
        </w:rPr>
        <w:t xml:space="preserve">te del movimiento de una acción y en la </w:t>
      </w:r>
      <w:r w:rsidR="00481B1E">
        <w:rPr>
          <w:rFonts w:ascii="Times New Roman" w:eastAsia="Times New Roman" w:hAnsi="Times New Roman" w:cs="Times New Roman"/>
          <w:sz w:val="24"/>
          <w:szCs w:val="24"/>
        </w:rPr>
        <w:t>composición del montaje se pretende</w:t>
      </w:r>
      <w:r w:rsidR="005567A4">
        <w:rPr>
          <w:rFonts w:ascii="Times New Roman" w:eastAsia="Times New Roman" w:hAnsi="Times New Roman" w:cs="Times New Roman"/>
          <w:sz w:val="24"/>
          <w:szCs w:val="24"/>
        </w:rPr>
        <w:t xml:space="preserve"> crear una secuencia que dé continuidad a la obra filmada. El espectador deconstruye todo lo filmado, todo lo editado, para darle vida propia a su propio concepto </w:t>
      </w:r>
      <w:r w:rsidR="00205377">
        <w:rPr>
          <w:rFonts w:ascii="Times New Roman" w:eastAsia="Times New Roman" w:hAnsi="Times New Roman" w:cs="Times New Roman"/>
          <w:sz w:val="24"/>
          <w:szCs w:val="24"/>
        </w:rPr>
        <w:t>de lo que observa y escucha, de lo que pudo ser y lo que es en sí la obra. En ese momento empieza un proceso de análisis de la obra que el espectador mismo busca indagar, preguntas como ¿Y qué viene después?, ¿Qué hubiera pasado si eso se resolvía de forma distinta?</w:t>
      </w:r>
      <w:r w:rsidR="00481B1E">
        <w:rPr>
          <w:rFonts w:ascii="Times New Roman" w:eastAsia="Times New Roman" w:hAnsi="Times New Roman" w:cs="Times New Roman"/>
          <w:sz w:val="24"/>
          <w:szCs w:val="24"/>
        </w:rPr>
        <w:t xml:space="preserve"> S</w:t>
      </w:r>
      <w:r w:rsidR="00205377">
        <w:rPr>
          <w:rFonts w:ascii="Times New Roman" w:eastAsia="Times New Roman" w:hAnsi="Times New Roman" w:cs="Times New Roman"/>
          <w:sz w:val="24"/>
          <w:szCs w:val="24"/>
        </w:rPr>
        <w:t>e entrelazan en medio del desarrollo de la obra. Este manifiesto se comprende muy bien en las palabras de Sánchez:</w:t>
      </w:r>
    </w:p>
    <w:p w:rsidR="00940A36" w:rsidRPr="00630909" w:rsidRDefault="00205377" w:rsidP="00940A36">
      <w:pPr>
        <w:spacing w:line="360" w:lineRule="auto"/>
        <w:jc w:val="both"/>
        <w:rPr>
          <w:rFonts w:ascii="Times New Roman" w:eastAsia="Times New Roman" w:hAnsi="Times New Roman" w:cs="Times New Roman"/>
        </w:rPr>
      </w:pPr>
      <w:r>
        <w:rPr>
          <w:rFonts w:ascii="Times New Roman" w:eastAsia="Times New Roman" w:hAnsi="Times New Roman" w:cs="Times New Roman"/>
          <w:sz w:val="24"/>
          <w:szCs w:val="24"/>
        </w:rPr>
        <w:tab/>
      </w:r>
      <w:r w:rsidR="00630909">
        <w:rPr>
          <w:rFonts w:ascii="Times New Roman" w:eastAsia="Times New Roman" w:hAnsi="Times New Roman" w:cs="Times New Roman"/>
          <w:sz w:val="24"/>
          <w:szCs w:val="24"/>
        </w:rPr>
        <w:tab/>
      </w:r>
      <w:r w:rsidRPr="00630909">
        <w:rPr>
          <w:rFonts w:ascii="Times New Roman" w:eastAsia="Times New Roman" w:hAnsi="Times New Roman" w:cs="Times New Roman"/>
        </w:rPr>
        <w:t>“</w:t>
      </w:r>
      <w:r w:rsidR="00940A36" w:rsidRPr="00630909">
        <w:rPr>
          <w:rFonts w:ascii="Times New Roman" w:eastAsia="Times New Roman" w:hAnsi="Times New Roman" w:cs="Times New Roman"/>
        </w:rPr>
        <w:t>Hay un tránsito constante entre visión, imaginació</w:t>
      </w:r>
      <w:r w:rsidRPr="00630909">
        <w:rPr>
          <w:rFonts w:ascii="Times New Roman" w:eastAsia="Times New Roman" w:hAnsi="Times New Roman" w:cs="Times New Roman"/>
        </w:rPr>
        <w:t xml:space="preserve">n y memoria, y es el tiempo </w:t>
      </w:r>
      <w:r w:rsidRPr="00630909">
        <w:rPr>
          <w:rFonts w:ascii="Times New Roman" w:eastAsia="Times New Roman" w:hAnsi="Times New Roman" w:cs="Times New Roman"/>
        </w:rPr>
        <w:tab/>
      </w:r>
      <w:r w:rsidR="00630909">
        <w:rPr>
          <w:rFonts w:ascii="Times New Roman" w:eastAsia="Times New Roman" w:hAnsi="Times New Roman" w:cs="Times New Roman"/>
        </w:rPr>
        <w:tab/>
      </w:r>
      <w:r w:rsidR="00630909">
        <w:rPr>
          <w:rFonts w:ascii="Times New Roman" w:eastAsia="Times New Roman" w:hAnsi="Times New Roman" w:cs="Times New Roman"/>
        </w:rPr>
        <w:tab/>
      </w:r>
      <w:r w:rsidRPr="00630909">
        <w:rPr>
          <w:rFonts w:ascii="Times New Roman" w:eastAsia="Times New Roman" w:hAnsi="Times New Roman" w:cs="Times New Roman"/>
        </w:rPr>
        <w:t xml:space="preserve">de </w:t>
      </w:r>
      <w:r w:rsidR="00940A36" w:rsidRPr="00630909">
        <w:rPr>
          <w:rFonts w:ascii="Times New Roman" w:eastAsia="Times New Roman" w:hAnsi="Times New Roman" w:cs="Times New Roman"/>
        </w:rPr>
        <w:t xml:space="preserve">ese </w:t>
      </w:r>
      <w:r w:rsidR="00630909">
        <w:rPr>
          <w:rFonts w:ascii="Times New Roman" w:eastAsia="Times New Roman" w:hAnsi="Times New Roman" w:cs="Times New Roman"/>
        </w:rPr>
        <w:tab/>
      </w:r>
      <w:r w:rsidR="00940A36" w:rsidRPr="00630909">
        <w:rPr>
          <w:rFonts w:ascii="Times New Roman" w:eastAsia="Times New Roman" w:hAnsi="Times New Roman" w:cs="Times New Roman"/>
        </w:rPr>
        <w:t>tránsito el que funciona en la contem</w:t>
      </w:r>
      <w:r w:rsidR="00630909">
        <w:rPr>
          <w:rFonts w:ascii="Times New Roman" w:eastAsia="Times New Roman" w:hAnsi="Times New Roman" w:cs="Times New Roman"/>
        </w:rPr>
        <w:t xml:space="preserve">plación de una obra escénica o </w:t>
      </w:r>
      <w:r w:rsidR="00630909">
        <w:rPr>
          <w:rFonts w:ascii="Times New Roman" w:eastAsia="Times New Roman" w:hAnsi="Times New Roman" w:cs="Times New Roman"/>
        </w:rPr>
        <w:tab/>
      </w:r>
      <w:r w:rsidR="00630909">
        <w:rPr>
          <w:rFonts w:ascii="Times New Roman" w:eastAsia="Times New Roman" w:hAnsi="Times New Roman" w:cs="Times New Roman"/>
        </w:rPr>
        <w:tab/>
      </w:r>
      <w:r w:rsidR="00630909">
        <w:rPr>
          <w:rFonts w:ascii="Times New Roman" w:eastAsia="Times New Roman" w:hAnsi="Times New Roman" w:cs="Times New Roman"/>
        </w:rPr>
        <w:tab/>
      </w:r>
      <w:r w:rsidR="00940A36" w:rsidRPr="00630909">
        <w:rPr>
          <w:rFonts w:ascii="Times New Roman" w:eastAsia="Times New Roman" w:hAnsi="Times New Roman" w:cs="Times New Roman"/>
        </w:rPr>
        <w:t>cinematográfica.</w:t>
      </w:r>
      <w:r w:rsidRPr="00630909">
        <w:rPr>
          <w:rFonts w:ascii="Times New Roman" w:eastAsia="Times New Roman" w:hAnsi="Times New Roman" w:cs="Times New Roman"/>
        </w:rPr>
        <w:t>”</w:t>
      </w:r>
      <w:r w:rsidR="00940A36" w:rsidRPr="00630909">
        <w:rPr>
          <w:rStyle w:val="Refdenotaalpie"/>
          <w:rFonts w:ascii="Times New Roman" w:eastAsia="Times New Roman" w:hAnsi="Times New Roman" w:cs="Times New Roman"/>
        </w:rPr>
        <w:footnoteReference w:id="36"/>
      </w:r>
      <w:r w:rsidR="002442E5" w:rsidRPr="00630909">
        <w:rPr>
          <w:rFonts w:ascii="Times New Roman" w:eastAsia="Times New Roman" w:hAnsi="Times New Roman" w:cs="Times New Roman"/>
        </w:rPr>
        <w:t xml:space="preserve"> </w:t>
      </w:r>
    </w:p>
    <w:p w:rsidR="002E6372" w:rsidRDefault="00BB0082" w:rsidP="00BB008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F5752F">
        <w:rPr>
          <w:rFonts w:ascii="Times New Roman" w:eastAsia="Times New Roman" w:hAnsi="Times New Roman" w:cs="Times New Roman"/>
          <w:sz w:val="24"/>
          <w:szCs w:val="24"/>
        </w:rPr>
        <w:t xml:space="preserve">Lo que separa al Contact de una obra </w:t>
      </w:r>
      <w:r w:rsidR="005418BE">
        <w:rPr>
          <w:rFonts w:ascii="Times New Roman" w:eastAsia="Times New Roman" w:hAnsi="Times New Roman" w:cs="Times New Roman"/>
          <w:sz w:val="24"/>
          <w:szCs w:val="24"/>
        </w:rPr>
        <w:t xml:space="preserve">escénica </w:t>
      </w:r>
      <w:r w:rsidR="00205377">
        <w:rPr>
          <w:rFonts w:ascii="Times New Roman" w:eastAsia="Times New Roman" w:hAnsi="Times New Roman" w:cs="Times New Roman"/>
          <w:sz w:val="24"/>
          <w:szCs w:val="24"/>
        </w:rPr>
        <w:t>regida a un guió</w:t>
      </w:r>
      <w:r w:rsidR="00F5752F">
        <w:rPr>
          <w:rFonts w:ascii="Times New Roman" w:eastAsia="Times New Roman" w:hAnsi="Times New Roman" w:cs="Times New Roman"/>
          <w:sz w:val="24"/>
          <w:szCs w:val="24"/>
        </w:rPr>
        <w:t>n</w:t>
      </w:r>
      <w:r w:rsidR="009C7464">
        <w:rPr>
          <w:rFonts w:ascii="Times New Roman" w:eastAsia="Times New Roman" w:hAnsi="Times New Roman" w:cs="Times New Roman"/>
          <w:sz w:val="24"/>
          <w:szCs w:val="24"/>
        </w:rPr>
        <w:t xml:space="preserve"> pre establecido es que</w:t>
      </w:r>
      <w:r w:rsidR="005418BE">
        <w:rPr>
          <w:rFonts w:ascii="Times New Roman" w:eastAsia="Times New Roman" w:hAnsi="Times New Roman" w:cs="Times New Roman"/>
          <w:sz w:val="24"/>
          <w:szCs w:val="24"/>
        </w:rPr>
        <w:t xml:space="preserve"> esta danza sucede sin pretensiones, </w:t>
      </w:r>
      <w:r>
        <w:rPr>
          <w:rFonts w:ascii="Times New Roman" w:eastAsia="Times New Roman" w:hAnsi="Times New Roman" w:cs="Times New Roman"/>
          <w:sz w:val="24"/>
          <w:szCs w:val="24"/>
        </w:rPr>
        <w:t xml:space="preserve">no se conforma de un performance </w:t>
      </w:r>
      <w:r w:rsidR="00F53DC6">
        <w:rPr>
          <w:rFonts w:ascii="Times New Roman" w:eastAsia="Times New Roman" w:hAnsi="Times New Roman" w:cs="Times New Roman"/>
          <w:sz w:val="24"/>
          <w:szCs w:val="24"/>
        </w:rPr>
        <w:t>o coreografía previamente organizada</w:t>
      </w:r>
      <w:r>
        <w:rPr>
          <w:rFonts w:ascii="Times New Roman" w:eastAsia="Times New Roman" w:hAnsi="Times New Roman" w:cs="Times New Roman"/>
          <w:sz w:val="24"/>
          <w:szCs w:val="24"/>
        </w:rPr>
        <w:t>. Los participantes producen</w:t>
      </w:r>
      <w:r w:rsidR="005418BE">
        <w:rPr>
          <w:rFonts w:ascii="Times New Roman" w:eastAsia="Times New Roman" w:hAnsi="Times New Roman" w:cs="Times New Roman"/>
          <w:sz w:val="24"/>
          <w:szCs w:val="24"/>
        </w:rPr>
        <w:t xml:space="preserve"> un mov</w:t>
      </w:r>
      <w:r w:rsidR="009C7464">
        <w:rPr>
          <w:rFonts w:ascii="Times New Roman" w:eastAsia="Times New Roman" w:hAnsi="Times New Roman" w:cs="Times New Roman"/>
          <w:sz w:val="24"/>
          <w:szCs w:val="24"/>
        </w:rPr>
        <w:t>imiento auté</w:t>
      </w:r>
      <w:r w:rsidR="005418BE">
        <w:rPr>
          <w:rFonts w:ascii="Times New Roman" w:eastAsia="Times New Roman" w:hAnsi="Times New Roman" w:cs="Times New Roman"/>
          <w:sz w:val="24"/>
          <w:szCs w:val="24"/>
        </w:rPr>
        <w:t>ntico</w:t>
      </w:r>
      <w:r w:rsidR="006B20C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haciendo uso de</w:t>
      </w:r>
      <w:r w:rsidR="006B20CF">
        <w:rPr>
          <w:rFonts w:ascii="Times New Roman" w:eastAsia="Times New Roman" w:hAnsi="Times New Roman" w:cs="Times New Roman"/>
          <w:sz w:val="24"/>
          <w:szCs w:val="24"/>
        </w:rPr>
        <w:t xml:space="preserve"> la improvisación</w:t>
      </w:r>
      <w:r w:rsidR="005418BE">
        <w:rPr>
          <w:rFonts w:ascii="Times New Roman" w:eastAsia="Times New Roman" w:hAnsi="Times New Roman" w:cs="Times New Roman"/>
          <w:sz w:val="24"/>
          <w:szCs w:val="24"/>
        </w:rPr>
        <w:t xml:space="preserve">. </w:t>
      </w:r>
      <w:r w:rsidR="006B20CF">
        <w:rPr>
          <w:rFonts w:ascii="Times New Roman" w:eastAsia="Times New Roman" w:hAnsi="Times New Roman" w:cs="Times New Roman"/>
          <w:sz w:val="24"/>
          <w:szCs w:val="24"/>
        </w:rPr>
        <w:t>Eso fue muy notorio en el momento d</w:t>
      </w:r>
      <w:r w:rsidR="0065578D">
        <w:rPr>
          <w:rFonts w:ascii="Times New Roman" w:eastAsia="Times New Roman" w:hAnsi="Times New Roman" w:cs="Times New Roman"/>
          <w:sz w:val="24"/>
          <w:szCs w:val="24"/>
        </w:rPr>
        <w:t>e registrarlos con la cámara</w:t>
      </w:r>
      <w:r w:rsidR="009C7464">
        <w:rPr>
          <w:rFonts w:ascii="Times New Roman" w:eastAsia="Times New Roman" w:hAnsi="Times New Roman" w:cs="Times New Roman"/>
          <w:sz w:val="24"/>
          <w:szCs w:val="24"/>
        </w:rPr>
        <w:t xml:space="preserve"> pues</w:t>
      </w:r>
      <w:r w:rsidR="000535D8">
        <w:rPr>
          <w:rFonts w:ascii="Times New Roman" w:eastAsia="Times New Roman" w:hAnsi="Times New Roman" w:cs="Times New Roman"/>
          <w:sz w:val="24"/>
          <w:szCs w:val="24"/>
        </w:rPr>
        <w:t xml:space="preserve"> los persona</w:t>
      </w:r>
      <w:r w:rsidR="009C7464">
        <w:rPr>
          <w:rFonts w:ascii="Times New Roman" w:eastAsia="Times New Roman" w:hAnsi="Times New Roman" w:cs="Times New Roman"/>
          <w:sz w:val="24"/>
          <w:szCs w:val="24"/>
        </w:rPr>
        <w:t xml:space="preserve">jes sólo interactúan entre sí </w:t>
      </w:r>
      <w:proofErr w:type="gramStart"/>
      <w:r w:rsidR="009C7464">
        <w:rPr>
          <w:rFonts w:ascii="Times New Roman" w:eastAsia="Times New Roman" w:hAnsi="Times New Roman" w:cs="Times New Roman"/>
          <w:sz w:val="24"/>
          <w:szCs w:val="24"/>
        </w:rPr>
        <w:t>ma</w:t>
      </w:r>
      <w:r w:rsidR="000535D8">
        <w:rPr>
          <w:rFonts w:ascii="Times New Roman" w:eastAsia="Times New Roman" w:hAnsi="Times New Roman" w:cs="Times New Roman"/>
          <w:sz w:val="24"/>
          <w:szCs w:val="24"/>
        </w:rPr>
        <w:t>s</w:t>
      </w:r>
      <w:proofErr w:type="gramEnd"/>
      <w:r w:rsidR="000535D8">
        <w:rPr>
          <w:rFonts w:ascii="Times New Roman" w:eastAsia="Times New Roman" w:hAnsi="Times New Roman" w:cs="Times New Roman"/>
          <w:sz w:val="24"/>
          <w:szCs w:val="24"/>
        </w:rPr>
        <w:t xml:space="preserve"> no con la cámara.</w:t>
      </w:r>
      <w:r w:rsidR="0065578D">
        <w:rPr>
          <w:rFonts w:ascii="Times New Roman" w:eastAsia="Times New Roman" w:hAnsi="Times New Roman" w:cs="Times New Roman"/>
          <w:sz w:val="24"/>
          <w:szCs w:val="24"/>
        </w:rPr>
        <w:t xml:space="preserve"> Pero en el medio puede haber muchas otras razones por las cuales la cámara se inmiscuye de manera desapercibida, como el hecho de que los participantes conocían a la persona quien manejaba la cámara o porque se sentían comprometidos con </w:t>
      </w:r>
      <w:r w:rsidR="009C7464">
        <w:rPr>
          <w:rFonts w:ascii="Times New Roman" w:eastAsia="Times New Roman" w:hAnsi="Times New Roman" w:cs="Times New Roman"/>
          <w:sz w:val="24"/>
          <w:szCs w:val="24"/>
        </w:rPr>
        <w:t>el proyecto cuando se lo planteó</w:t>
      </w:r>
      <w:r w:rsidR="0065578D">
        <w:rPr>
          <w:rFonts w:ascii="Times New Roman" w:eastAsia="Times New Roman" w:hAnsi="Times New Roman" w:cs="Times New Roman"/>
          <w:sz w:val="24"/>
          <w:szCs w:val="24"/>
        </w:rPr>
        <w:t>. Muchas de estas cosas permitieron</w:t>
      </w:r>
      <w:r w:rsidR="000535D8">
        <w:rPr>
          <w:rFonts w:ascii="Times New Roman" w:eastAsia="Times New Roman" w:hAnsi="Times New Roman" w:cs="Times New Roman"/>
          <w:sz w:val="24"/>
          <w:szCs w:val="24"/>
        </w:rPr>
        <w:t xml:space="preserve"> capturar con naturalidad </w:t>
      </w:r>
      <w:r w:rsidR="0065578D">
        <w:rPr>
          <w:rFonts w:ascii="Times New Roman" w:eastAsia="Times New Roman" w:hAnsi="Times New Roman" w:cs="Times New Roman"/>
          <w:sz w:val="24"/>
          <w:szCs w:val="24"/>
        </w:rPr>
        <w:t xml:space="preserve">la danza </w:t>
      </w:r>
      <w:r w:rsidR="000535D8">
        <w:rPr>
          <w:rFonts w:ascii="Times New Roman" w:eastAsia="Times New Roman" w:hAnsi="Times New Roman" w:cs="Times New Roman"/>
          <w:sz w:val="24"/>
          <w:szCs w:val="24"/>
        </w:rPr>
        <w:t>y convirti</w:t>
      </w:r>
      <w:r w:rsidR="0065578D">
        <w:rPr>
          <w:rFonts w:ascii="Times New Roman" w:eastAsia="Times New Roman" w:hAnsi="Times New Roman" w:cs="Times New Roman"/>
          <w:sz w:val="24"/>
          <w:szCs w:val="24"/>
        </w:rPr>
        <w:t>eron</w:t>
      </w:r>
      <w:r w:rsidR="000535D8">
        <w:rPr>
          <w:rFonts w:ascii="Times New Roman" w:eastAsia="Times New Roman" w:hAnsi="Times New Roman" w:cs="Times New Roman"/>
          <w:sz w:val="24"/>
          <w:szCs w:val="24"/>
        </w:rPr>
        <w:t xml:space="preserve"> a la cámara en un </w:t>
      </w:r>
      <w:r w:rsidR="0065578D">
        <w:rPr>
          <w:rFonts w:ascii="Times New Roman" w:eastAsia="Times New Roman" w:hAnsi="Times New Roman" w:cs="Times New Roman"/>
          <w:sz w:val="24"/>
          <w:szCs w:val="24"/>
        </w:rPr>
        <w:t>personaje más</w:t>
      </w:r>
      <w:r w:rsidR="000535D8">
        <w:rPr>
          <w:rFonts w:ascii="Times New Roman" w:eastAsia="Times New Roman" w:hAnsi="Times New Roman" w:cs="Times New Roman"/>
          <w:sz w:val="24"/>
          <w:szCs w:val="24"/>
        </w:rPr>
        <w:t xml:space="preserve">. </w:t>
      </w:r>
      <w:r w:rsidR="00D85B37">
        <w:rPr>
          <w:rFonts w:ascii="Times New Roman" w:eastAsia="Times New Roman" w:hAnsi="Times New Roman" w:cs="Times New Roman"/>
          <w:sz w:val="24"/>
          <w:szCs w:val="24"/>
        </w:rPr>
        <w:t xml:space="preserve"> </w:t>
      </w:r>
    </w:p>
    <w:p w:rsidR="00940A36" w:rsidRDefault="00B94A3A" w:rsidP="00940A36">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Cuando se pensó en el registro de la danza Contact, se creó un distanciamiento entre la mirada, la cámara y el personaje. Tomando en cuenta que el Contact no </w:t>
      </w:r>
      <w:r w:rsidR="00205377">
        <w:rPr>
          <w:rFonts w:ascii="Times New Roman" w:eastAsia="Times New Roman" w:hAnsi="Times New Roman" w:cs="Times New Roman"/>
          <w:sz w:val="24"/>
          <w:szCs w:val="24"/>
        </w:rPr>
        <w:t>tiene como objetivo ser</w:t>
      </w:r>
      <w:r>
        <w:rPr>
          <w:rFonts w:ascii="Times New Roman" w:eastAsia="Times New Roman" w:hAnsi="Times New Roman" w:cs="Times New Roman"/>
          <w:sz w:val="24"/>
          <w:szCs w:val="24"/>
        </w:rPr>
        <w:t xml:space="preserve"> un espectác</w:t>
      </w:r>
      <w:r w:rsidR="009C7464">
        <w:rPr>
          <w:rFonts w:ascii="Times New Roman" w:eastAsia="Times New Roman" w:hAnsi="Times New Roman" w:cs="Times New Roman"/>
          <w:sz w:val="24"/>
          <w:szCs w:val="24"/>
        </w:rPr>
        <w:t>ulo para ser visto</w:t>
      </w:r>
      <w:r>
        <w:rPr>
          <w:rFonts w:ascii="Times New Roman" w:eastAsia="Times New Roman" w:hAnsi="Times New Roman" w:cs="Times New Roman"/>
          <w:sz w:val="24"/>
          <w:szCs w:val="24"/>
        </w:rPr>
        <w:t xml:space="preserve"> </w:t>
      </w:r>
      <w:r w:rsidR="009C7464">
        <w:rPr>
          <w:rFonts w:ascii="Times New Roman" w:eastAsia="Times New Roman" w:hAnsi="Times New Roman" w:cs="Times New Roman"/>
          <w:sz w:val="24"/>
          <w:szCs w:val="24"/>
        </w:rPr>
        <w:t>-es más</w:t>
      </w:r>
      <w:r>
        <w:rPr>
          <w:rFonts w:ascii="Times New Roman" w:eastAsia="Times New Roman" w:hAnsi="Times New Roman" w:cs="Times New Roman"/>
          <w:sz w:val="24"/>
          <w:szCs w:val="24"/>
        </w:rPr>
        <w:t xml:space="preserve"> </w:t>
      </w:r>
      <w:r w:rsidR="009C7464">
        <w:rPr>
          <w:rFonts w:ascii="Times New Roman" w:eastAsia="Times New Roman" w:hAnsi="Times New Roman" w:cs="Times New Roman"/>
          <w:sz w:val="24"/>
          <w:szCs w:val="24"/>
        </w:rPr>
        <w:t>por su cualidad improvisativa-</w:t>
      </w:r>
      <w:r w:rsidR="0020537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el movimien</w:t>
      </w:r>
      <w:r w:rsidR="00205377">
        <w:rPr>
          <w:rFonts w:ascii="Times New Roman" w:eastAsia="Times New Roman" w:hAnsi="Times New Roman" w:cs="Times New Roman"/>
          <w:sz w:val="24"/>
          <w:szCs w:val="24"/>
        </w:rPr>
        <w:t>to que sucedió una sola vez no podría</w:t>
      </w:r>
      <w:r>
        <w:rPr>
          <w:rFonts w:ascii="Times New Roman" w:eastAsia="Times New Roman" w:hAnsi="Times New Roman" w:cs="Times New Roman"/>
          <w:sz w:val="24"/>
          <w:szCs w:val="24"/>
        </w:rPr>
        <w:t xml:space="preserve"> ser reproducido. Además </w:t>
      </w:r>
      <w:r w:rsidR="009C7464">
        <w:rPr>
          <w:rFonts w:ascii="Times New Roman" w:eastAsia="Times New Roman" w:hAnsi="Times New Roman" w:cs="Times New Roman"/>
          <w:sz w:val="24"/>
          <w:szCs w:val="24"/>
        </w:rPr>
        <w:t>que</w:t>
      </w:r>
      <w:r w:rsidR="0054291C">
        <w:rPr>
          <w:rFonts w:ascii="Times New Roman" w:eastAsia="Times New Roman" w:hAnsi="Times New Roman" w:cs="Times New Roman"/>
          <w:sz w:val="24"/>
          <w:szCs w:val="24"/>
        </w:rPr>
        <w:t xml:space="preserve"> los participantes </w:t>
      </w:r>
      <w:r w:rsidR="009C7464">
        <w:rPr>
          <w:rFonts w:ascii="Times New Roman" w:eastAsia="Times New Roman" w:hAnsi="Times New Roman" w:cs="Times New Roman"/>
          <w:sz w:val="24"/>
          <w:szCs w:val="24"/>
        </w:rPr>
        <w:t xml:space="preserve">conscientemente </w:t>
      </w:r>
      <w:r w:rsidR="0054291C">
        <w:rPr>
          <w:rFonts w:ascii="Times New Roman" w:eastAsia="Times New Roman" w:hAnsi="Times New Roman" w:cs="Times New Roman"/>
          <w:sz w:val="24"/>
          <w:szCs w:val="24"/>
        </w:rPr>
        <w:t>sabían de la pres</w:t>
      </w:r>
      <w:r w:rsidR="009C7464">
        <w:rPr>
          <w:rFonts w:ascii="Times New Roman" w:eastAsia="Times New Roman" w:hAnsi="Times New Roman" w:cs="Times New Roman"/>
          <w:sz w:val="24"/>
          <w:szCs w:val="24"/>
        </w:rPr>
        <w:t>encia de un aparato sobre ellos;</w:t>
      </w:r>
      <w:r w:rsidR="0054291C">
        <w:rPr>
          <w:rFonts w:ascii="Times New Roman" w:eastAsia="Times New Roman" w:hAnsi="Times New Roman" w:cs="Times New Roman"/>
          <w:sz w:val="24"/>
          <w:szCs w:val="24"/>
        </w:rPr>
        <w:t xml:space="preserve"> </w:t>
      </w:r>
      <w:r w:rsidR="0020537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in embargo, a la larga a través de la confianza y </w:t>
      </w:r>
      <w:r w:rsidR="0054291C">
        <w:rPr>
          <w:rFonts w:ascii="Times New Roman" w:eastAsia="Times New Roman" w:hAnsi="Times New Roman" w:cs="Times New Roman"/>
          <w:sz w:val="24"/>
          <w:szCs w:val="24"/>
        </w:rPr>
        <w:t>p</w:t>
      </w:r>
      <w:r w:rsidR="009C7464">
        <w:rPr>
          <w:rFonts w:ascii="Times New Roman" w:eastAsia="Times New Roman" w:hAnsi="Times New Roman" w:cs="Times New Roman"/>
          <w:sz w:val="24"/>
          <w:szCs w:val="24"/>
        </w:rPr>
        <w:t>rudencia, se estableció una atmó</w:t>
      </w:r>
      <w:r w:rsidR="0054291C">
        <w:rPr>
          <w:rFonts w:ascii="Times New Roman" w:eastAsia="Times New Roman" w:hAnsi="Times New Roman" w:cs="Times New Roman"/>
          <w:sz w:val="24"/>
          <w:szCs w:val="24"/>
        </w:rPr>
        <w:t xml:space="preserve">sfera natural de registro en la cual </w:t>
      </w:r>
      <w:r w:rsidR="00741E0C">
        <w:rPr>
          <w:rFonts w:ascii="Times New Roman" w:eastAsia="Times New Roman" w:hAnsi="Times New Roman" w:cs="Times New Roman"/>
          <w:sz w:val="24"/>
          <w:szCs w:val="24"/>
        </w:rPr>
        <w:t xml:space="preserve">se cuidó que </w:t>
      </w:r>
      <w:r w:rsidR="0054291C">
        <w:rPr>
          <w:rFonts w:ascii="Times New Roman" w:eastAsia="Times New Roman" w:hAnsi="Times New Roman" w:cs="Times New Roman"/>
          <w:sz w:val="24"/>
          <w:szCs w:val="24"/>
        </w:rPr>
        <w:t xml:space="preserve">nadie </w:t>
      </w:r>
      <w:r w:rsidR="009C7464">
        <w:rPr>
          <w:rFonts w:ascii="Times New Roman" w:eastAsia="Times New Roman" w:hAnsi="Times New Roman" w:cs="Times New Roman"/>
          <w:sz w:val="24"/>
          <w:szCs w:val="24"/>
        </w:rPr>
        <w:t>se sintiese</w:t>
      </w:r>
      <w:r w:rsidR="0054291C">
        <w:rPr>
          <w:rFonts w:ascii="Times New Roman" w:eastAsia="Times New Roman" w:hAnsi="Times New Roman" w:cs="Times New Roman"/>
          <w:sz w:val="24"/>
          <w:szCs w:val="24"/>
        </w:rPr>
        <w:t xml:space="preserve"> intimidado. Entre los comentarios </w:t>
      </w:r>
      <w:r w:rsidR="00741E0C">
        <w:rPr>
          <w:rFonts w:ascii="Times New Roman" w:eastAsia="Times New Roman" w:hAnsi="Times New Roman" w:cs="Times New Roman"/>
          <w:sz w:val="24"/>
          <w:szCs w:val="24"/>
        </w:rPr>
        <w:t>de</w:t>
      </w:r>
      <w:r w:rsidR="0054291C">
        <w:rPr>
          <w:rFonts w:ascii="Times New Roman" w:eastAsia="Times New Roman" w:hAnsi="Times New Roman" w:cs="Times New Roman"/>
          <w:sz w:val="24"/>
          <w:szCs w:val="24"/>
        </w:rPr>
        <w:t xml:space="preserve"> los participantes se concluyó qu</w:t>
      </w:r>
      <w:r w:rsidR="009C7464">
        <w:rPr>
          <w:rFonts w:ascii="Times New Roman" w:eastAsia="Times New Roman" w:hAnsi="Times New Roman" w:cs="Times New Roman"/>
          <w:sz w:val="24"/>
          <w:szCs w:val="24"/>
        </w:rPr>
        <w:t>e la sociedad de hoy en día está</w:t>
      </w:r>
      <w:r w:rsidR="0054291C">
        <w:rPr>
          <w:rFonts w:ascii="Times New Roman" w:eastAsia="Times New Roman" w:hAnsi="Times New Roman" w:cs="Times New Roman"/>
          <w:sz w:val="24"/>
          <w:szCs w:val="24"/>
        </w:rPr>
        <w:t xml:space="preserve"> colonizada </w:t>
      </w:r>
      <w:r w:rsidR="0054291C">
        <w:rPr>
          <w:rFonts w:ascii="Times New Roman" w:eastAsia="Times New Roman" w:hAnsi="Times New Roman" w:cs="Times New Roman"/>
          <w:sz w:val="24"/>
          <w:szCs w:val="24"/>
        </w:rPr>
        <w:lastRenderedPageBreak/>
        <w:t xml:space="preserve">por lo visual, de manera que, una cámara sobre nosotros </w:t>
      </w:r>
      <w:r w:rsidR="0065578D">
        <w:rPr>
          <w:rFonts w:ascii="Times New Roman" w:eastAsia="Times New Roman" w:hAnsi="Times New Roman" w:cs="Times New Roman"/>
          <w:sz w:val="24"/>
          <w:szCs w:val="24"/>
        </w:rPr>
        <w:t xml:space="preserve">hace que ser vistos </w:t>
      </w:r>
      <w:r w:rsidR="0054291C">
        <w:rPr>
          <w:rFonts w:ascii="Times New Roman" w:eastAsia="Times New Roman" w:hAnsi="Times New Roman" w:cs="Times New Roman"/>
          <w:sz w:val="24"/>
          <w:szCs w:val="24"/>
        </w:rPr>
        <w:t>s</w:t>
      </w:r>
      <w:r w:rsidR="0065578D">
        <w:rPr>
          <w:rFonts w:ascii="Times New Roman" w:eastAsia="Times New Roman" w:hAnsi="Times New Roman" w:cs="Times New Roman"/>
          <w:sz w:val="24"/>
          <w:szCs w:val="24"/>
        </w:rPr>
        <w:t>ea muy común</w:t>
      </w:r>
      <w:r w:rsidR="0054291C">
        <w:rPr>
          <w:rFonts w:ascii="Times New Roman" w:eastAsia="Times New Roman" w:hAnsi="Times New Roman" w:cs="Times New Roman"/>
          <w:sz w:val="24"/>
          <w:szCs w:val="24"/>
        </w:rPr>
        <w:t>.</w:t>
      </w:r>
    </w:p>
    <w:p w:rsidR="00630909" w:rsidRDefault="0054291C" w:rsidP="005542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Por consecuencia, siempre se pensó que el documental de Contact podría llegar </w:t>
      </w:r>
      <w:r w:rsidR="00741E0C">
        <w:rPr>
          <w:rFonts w:ascii="Times New Roman" w:eastAsia="Times New Roman" w:hAnsi="Times New Roman" w:cs="Times New Roman"/>
          <w:sz w:val="24"/>
          <w:szCs w:val="24"/>
        </w:rPr>
        <w:t>a ser</w:t>
      </w:r>
      <w:r>
        <w:rPr>
          <w:rFonts w:ascii="Times New Roman" w:eastAsia="Times New Roman" w:hAnsi="Times New Roman" w:cs="Times New Roman"/>
          <w:sz w:val="24"/>
          <w:szCs w:val="24"/>
        </w:rPr>
        <w:t xml:space="preserve"> una experiencia sensorial </w:t>
      </w:r>
      <w:r w:rsidR="00741E0C">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la cual se pueda percibir el delirio, la naturaleza y la humanidad de la danza a través de las herramientas que</w:t>
      </w:r>
      <w:r w:rsidR="00B6152D">
        <w:rPr>
          <w:rFonts w:ascii="Times New Roman" w:eastAsia="Times New Roman" w:hAnsi="Times New Roman" w:cs="Times New Roman"/>
          <w:sz w:val="24"/>
          <w:szCs w:val="24"/>
        </w:rPr>
        <w:t xml:space="preserve"> la foto y el sonido nos brindan, para ofrecerle al espectador la mayor proximidad a esta vivencia. </w:t>
      </w:r>
    </w:p>
    <w:p w:rsidR="0055424E" w:rsidRDefault="00630909" w:rsidP="0055424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6152D">
        <w:rPr>
          <w:rFonts w:ascii="Times New Roman" w:eastAsia="Times New Roman" w:hAnsi="Times New Roman" w:cs="Times New Roman"/>
          <w:sz w:val="24"/>
          <w:szCs w:val="24"/>
        </w:rPr>
        <w:t>Basándome en una previa investigación dent</w:t>
      </w:r>
      <w:r w:rsidR="00741E0C">
        <w:rPr>
          <w:rFonts w:ascii="Times New Roman" w:eastAsia="Times New Roman" w:hAnsi="Times New Roman" w:cs="Times New Roman"/>
          <w:sz w:val="24"/>
          <w:szCs w:val="24"/>
        </w:rPr>
        <w:t>ro de la práctica en el Contact</w:t>
      </w:r>
      <w:r w:rsidR="009C7464">
        <w:rPr>
          <w:rFonts w:ascii="Times New Roman" w:eastAsia="Times New Roman" w:hAnsi="Times New Roman" w:cs="Times New Roman"/>
          <w:sz w:val="24"/>
          <w:szCs w:val="24"/>
        </w:rPr>
        <w:t>, puedo decir que</w:t>
      </w:r>
      <w:r w:rsidR="00741E0C">
        <w:rPr>
          <w:rFonts w:ascii="Times New Roman" w:eastAsia="Times New Roman" w:hAnsi="Times New Roman" w:cs="Times New Roman"/>
          <w:sz w:val="24"/>
          <w:szCs w:val="24"/>
        </w:rPr>
        <w:t xml:space="preserve"> la percepción del sentido del tacto</w:t>
      </w:r>
      <w:r w:rsidR="00B6152D">
        <w:rPr>
          <w:rFonts w:ascii="Times New Roman" w:eastAsia="Times New Roman" w:hAnsi="Times New Roman" w:cs="Times New Roman"/>
          <w:sz w:val="24"/>
          <w:szCs w:val="24"/>
        </w:rPr>
        <w:t xml:space="preserve"> está </w:t>
      </w:r>
      <w:r w:rsidR="00741E0C">
        <w:rPr>
          <w:rFonts w:ascii="Times New Roman" w:eastAsia="Times New Roman" w:hAnsi="Times New Roman" w:cs="Times New Roman"/>
          <w:sz w:val="24"/>
          <w:szCs w:val="24"/>
        </w:rPr>
        <w:t xml:space="preserve">expresamente </w:t>
      </w:r>
      <w:r w:rsidR="00B6152D">
        <w:rPr>
          <w:rFonts w:ascii="Times New Roman" w:eastAsia="Times New Roman" w:hAnsi="Times New Roman" w:cs="Times New Roman"/>
          <w:sz w:val="24"/>
          <w:szCs w:val="24"/>
        </w:rPr>
        <w:t>colonizada por la cercanía</w:t>
      </w:r>
      <w:r w:rsidR="00741E0C">
        <w:rPr>
          <w:rFonts w:ascii="Times New Roman" w:eastAsia="Times New Roman" w:hAnsi="Times New Roman" w:cs="Times New Roman"/>
          <w:sz w:val="24"/>
          <w:szCs w:val="24"/>
        </w:rPr>
        <w:t xml:space="preserve"> hacia un sujeto</w:t>
      </w:r>
      <w:r w:rsidR="00B6152D">
        <w:rPr>
          <w:rFonts w:ascii="Times New Roman" w:eastAsia="Times New Roman" w:hAnsi="Times New Roman" w:cs="Times New Roman"/>
          <w:sz w:val="24"/>
          <w:szCs w:val="24"/>
        </w:rPr>
        <w:t>.</w:t>
      </w:r>
      <w:r w:rsidR="00741E0C">
        <w:rPr>
          <w:rFonts w:ascii="Times New Roman" w:eastAsia="Times New Roman" w:hAnsi="Times New Roman" w:cs="Times New Roman"/>
          <w:sz w:val="24"/>
          <w:szCs w:val="24"/>
        </w:rPr>
        <w:t xml:space="preserve"> Dicho de otra forma, lo tangible dentro de la danza se puede encontrar a partir de un contacto que no tiene que ser físico explícitamente, también puede ser sensorial.</w:t>
      </w:r>
      <w:r w:rsidR="00AE117B">
        <w:rPr>
          <w:rFonts w:ascii="Times New Roman" w:eastAsia="Times New Roman" w:hAnsi="Times New Roman" w:cs="Times New Roman"/>
          <w:sz w:val="24"/>
          <w:szCs w:val="24"/>
        </w:rPr>
        <w:t xml:space="preserve"> Cuando una persona ciega percibe las cosas a su alrededor, lo hace por la cercanía en la que éstas se aproximen y una forma de </w:t>
      </w:r>
      <w:r w:rsidR="009A4122">
        <w:rPr>
          <w:rFonts w:ascii="Times New Roman" w:eastAsia="Times New Roman" w:hAnsi="Times New Roman" w:cs="Times New Roman"/>
          <w:sz w:val="24"/>
          <w:szCs w:val="24"/>
        </w:rPr>
        <w:t>percibirlas</w:t>
      </w:r>
      <w:r w:rsidR="00AE117B">
        <w:rPr>
          <w:rFonts w:ascii="Times New Roman" w:eastAsia="Times New Roman" w:hAnsi="Times New Roman" w:cs="Times New Roman"/>
          <w:sz w:val="24"/>
          <w:szCs w:val="24"/>
        </w:rPr>
        <w:t xml:space="preserve"> es a través de la sensación que se produce en el cuerpo</w:t>
      </w:r>
      <w:r w:rsidR="009A4122">
        <w:rPr>
          <w:rFonts w:ascii="Times New Roman" w:eastAsia="Times New Roman" w:hAnsi="Times New Roman" w:cs="Times New Roman"/>
          <w:sz w:val="24"/>
          <w:szCs w:val="24"/>
        </w:rPr>
        <w:t xml:space="preserve"> cuando las cosas en movimiento producen ondas que nuestra piel</w:t>
      </w:r>
      <w:r w:rsidR="00155466">
        <w:rPr>
          <w:rFonts w:ascii="Times New Roman" w:eastAsia="Times New Roman" w:hAnsi="Times New Roman" w:cs="Times New Roman"/>
          <w:sz w:val="24"/>
          <w:szCs w:val="24"/>
        </w:rPr>
        <w:t xml:space="preserve"> y oído</w:t>
      </w:r>
      <w:r w:rsidR="009A4122">
        <w:rPr>
          <w:rFonts w:ascii="Times New Roman" w:eastAsia="Times New Roman" w:hAnsi="Times New Roman" w:cs="Times New Roman"/>
          <w:sz w:val="24"/>
          <w:szCs w:val="24"/>
        </w:rPr>
        <w:t xml:space="preserve"> es capaz de receptar</w:t>
      </w:r>
      <w:r w:rsidR="0023431E">
        <w:rPr>
          <w:rFonts w:ascii="Times New Roman" w:eastAsia="Times New Roman" w:hAnsi="Times New Roman" w:cs="Times New Roman"/>
          <w:sz w:val="24"/>
          <w:szCs w:val="24"/>
        </w:rPr>
        <w:t>. Michel Chion</w:t>
      </w:r>
      <w:r w:rsidR="0023431E">
        <w:rPr>
          <w:rStyle w:val="Refdenotaalpie"/>
          <w:rFonts w:ascii="Times New Roman" w:eastAsia="Times New Roman" w:hAnsi="Times New Roman" w:cs="Times New Roman"/>
          <w:sz w:val="24"/>
          <w:szCs w:val="24"/>
        </w:rPr>
        <w:footnoteReference w:id="37"/>
      </w:r>
      <w:r w:rsidR="0023431E">
        <w:rPr>
          <w:rFonts w:ascii="Times New Roman" w:eastAsia="Times New Roman" w:hAnsi="Times New Roman" w:cs="Times New Roman"/>
          <w:sz w:val="24"/>
          <w:szCs w:val="24"/>
        </w:rPr>
        <w:t xml:space="preserve"> explica la escucha reducida como un factor en el que el oyente es inducido a plantearse el causante de dicho sonido para poder identificarlo. Desde mi punto de vista, la percepción del sonido  a través de</w:t>
      </w:r>
      <w:r w:rsidR="00AE117B">
        <w:rPr>
          <w:rFonts w:ascii="Times New Roman" w:eastAsia="Times New Roman" w:hAnsi="Times New Roman" w:cs="Times New Roman"/>
          <w:sz w:val="24"/>
          <w:szCs w:val="24"/>
        </w:rPr>
        <w:t xml:space="preserve"> la piel </w:t>
      </w:r>
      <w:r w:rsidR="0023431E">
        <w:rPr>
          <w:rFonts w:ascii="Times New Roman" w:eastAsia="Times New Roman" w:hAnsi="Times New Roman" w:cs="Times New Roman"/>
          <w:sz w:val="24"/>
          <w:szCs w:val="24"/>
        </w:rPr>
        <w:t xml:space="preserve">sugiere que </w:t>
      </w:r>
      <w:r w:rsidR="00AE117B">
        <w:rPr>
          <w:rFonts w:ascii="Times New Roman" w:eastAsia="Times New Roman" w:hAnsi="Times New Roman" w:cs="Times New Roman"/>
          <w:sz w:val="24"/>
          <w:szCs w:val="24"/>
        </w:rPr>
        <w:t xml:space="preserve">puede </w:t>
      </w:r>
      <w:r w:rsidR="0055424E">
        <w:rPr>
          <w:rFonts w:ascii="Times New Roman" w:eastAsia="Times New Roman" w:hAnsi="Times New Roman" w:cs="Times New Roman"/>
          <w:sz w:val="24"/>
          <w:szCs w:val="24"/>
        </w:rPr>
        <w:t>“</w:t>
      </w:r>
      <w:r w:rsidR="00AE117B">
        <w:rPr>
          <w:rFonts w:ascii="Times New Roman" w:eastAsia="Times New Roman" w:hAnsi="Times New Roman" w:cs="Times New Roman"/>
          <w:sz w:val="24"/>
          <w:szCs w:val="24"/>
        </w:rPr>
        <w:t>ver</w:t>
      </w:r>
      <w:r w:rsidR="0055424E">
        <w:rPr>
          <w:rFonts w:ascii="Times New Roman" w:eastAsia="Times New Roman" w:hAnsi="Times New Roman" w:cs="Times New Roman"/>
          <w:sz w:val="24"/>
          <w:szCs w:val="24"/>
        </w:rPr>
        <w:t>”</w:t>
      </w:r>
      <w:r w:rsidR="00AE117B">
        <w:rPr>
          <w:rFonts w:ascii="Times New Roman" w:eastAsia="Times New Roman" w:hAnsi="Times New Roman" w:cs="Times New Roman"/>
          <w:sz w:val="24"/>
          <w:szCs w:val="24"/>
        </w:rPr>
        <w:t>.</w:t>
      </w:r>
      <w:r w:rsidR="00B6152D">
        <w:rPr>
          <w:rFonts w:ascii="Times New Roman" w:eastAsia="Times New Roman" w:hAnsi="Times New Roman" w:cs="Times New Roman"/>
          <w:sz w:val="24"/>
          <w:szCs w:val="24"/>
        </w:rPr>
        <w:t xml:space="preserve"> </w:t>
      </w:r>
      <w:r w:rsidR="00AE117B">
        <w:rPr>
          <w:rFonts w:ascii="Times New Roman" w:eastAsia="Times New Roman" w:hAnsi="Times New Roman" w:cs="Times New Roman"/>
          <w:sz w:val="24"/>
          <w:szCs w:val="24"/>
        </w:rPr>
        <w:t xml:space="preserve">De manera que en el cine, cuando </w:t>
      </w:r>
      <w:r w:rsidR="00B6152D">
        <w:rPr>
          <w:rFonts w:ascii="Times New Roman" w:eastAsia="Times New Roman" w:hAnsi="Times New Roman" w:cs="Times New Roman"/>
          <w:sz w:val="24"/>
          <w:szCs w:val="24"/>
        </w:rPr>
        <w:t xml:space="preserve">el espectador </w:t>
      </w:r>
      <w:r w:rsidR="00AE117B">
        <w:rPr>
          <w:rFonts w:ascii="Times New Roman" w:eastAsia="Times New Roman" w:hAnsi="Times New Roman" w:cs="Times New Roman"/>
          <w:sz w:val="24"/>
          <w:szCs w:val="24"/>
        </w:rPr>
        <w:t xml:space="preserve">se encuentra visualizando una película, en la experiencia no se suprime </w:t>
      </w:r>
      <w:r w:rsidR="00B6152D">
        <w:rPr>
          <w:rFonts w:ascii="Times New Roman" w:eastAsia="Times New Roman" w:hAnsi="Times New Roman" w:cs="Times New Roman"/>
          <w:sz w:val="24"/>
          <w:szCs w:val="24"/>
        </w:rPr>
        <w:t xml:space="preserve">el sentido del tacto </w:t>
      </w:r>
      <w:r w:rsidR="00451380">
        <w:rPr>
          <w:rFonts w:ascii="Times New Roman" w:eastAsia="Times New Roman" w:hAnsi="Times New Roman" w:cs="Times New Roman"/>
          <w:sz w:val="24"/>
          <w:szCs w:val="24"/>
        </w:rPr>
        <w:t xml:space="preserve">en su totalidad. Basándome en el argumento de que </w:t>
      </w:r>
      <w:r w:rsidR="0058094B">
        <w:rPr>
          <w:rFonts w:ascii="Times New Roman" w:eastAsia="Times New Roman" w:hAnsi="Times New Roman" w:cs="Times New Roman"/>
          <w:sz w:val="24"/>
          <w:szCs w:val="24"/>
        </w:rPr>
        <w:t>“</w:t>
      </w:r>
      <w:r w:rsidR="00451380">
        <w:rPr>
          <w:rFonts w:ascii="Times New Roman" w:eastAsia="Times New Roman" w:hAnsi="Times New Roman" w:cs="Times New Roman"/>
          <w:sz w:val="24"/>
          <w:szCs w:val="24"/>
        </w:rPr>
        <w:t>la piel puede ver</w:t>
      </w:r>
      <w:r w:rsidR="0058094B">
        <w:rPr>
          <w:rFonts w:ascii="Times New Roman" w:eastAsia="Times New Roman" w:hAnsi="Times New Roman" w:cs="Times New Roman"/>
          <w:sz w:val="24"/>
          <w:szCs w:val="24"/>
        </w:rPr>
        <w:t>”, pongo como ejemplo</w:t>
      </w:r>
      <w:r w:rsidR="00033BD2">
        <w:rPr>
          <w:rFonts w:ascii="Times New Roman" w:eastAsia="Times New Roman" w:hAnsi="Times New Roman" w:cs="Times New Roman"/>
          <w:sz w:val="24"/>
          <w:szCs w:val="24"/>
        </w:rPr>
        <w:t xml:space="preserve"> </w:t>
      </w:r>
      <w:r w:rsidR="00451380">
        <w:rPr>
          <w:rFonts w:ascii="Times New Roman" w:eastAsia="Times New Roman" w:hAnsi="Times New Roman" w:cs="Times New Roman"/>
          <w:sz w:val="24"/>
          <w:szCs w:val="24"/>
        </w:rPr>
        <w:t>la</w:t>
      </w:r>
      <w:r w:rsidR="00033BD2">
        <w:rPr>
          <w:rFonts w:ascii="Times New Roman" w:eastAsia="Times New Roman" w:hAnsi="Times New Roman" w:cs="Times New Roman"/>
          <w:sz w:val="24"/>
          <w:szCs w:val="24"/>
        </w:rPr>
        <w:t xml:space="preserve"> reacción que se produce en nuestra piel</w:t>
      </w:r>
      <w:r w:rsidR="00195AA9">
        <w:rPr>
          <w:rFonts w:ascii="Times New Roman" w:eastAsia="Times New Roman" w:hAnsi="Times New Roman" w:cs="Times New Roman"/>
          <w:sz w:val="24"/>
          <w:szCs w:val="24"/>
        </w:rPr>
        <w:t xml:space="preserve"> </w:t>
      </w:r>
      <w:r w:rsidR="00F50F20">
        <w:rPr>
          <w:rFonts w:ascii="Times New Roman" w:eastAsia="Times New Roman" w:hAnsi="Times New Roman" w:cs="Times New Roman"/>
          <w:sz w:val="24"/>
          <w:szCs w:val="24"/>
        </w:rPr>
        <w:t>cuando vemos una película o escuchamos una canción</w:t>
      </w:r>
      <w:r w:rsidR="009C7464">
        <w:rPr>
          <w:rFonts w:ascii="Times New Roman" w:eastAsia="Times New Roman" w:hAnsi="Times New Roman" w:cs="Times New Roman"/>
          <w:sz w:val="24"/>
          <w:szCs w:val="24"/>
        </w:rPr>
        <w:t xml:space="preserve"> que provoca algo en nuestros sentidos</w:t>
      </w:r>
      <w:r w:rsidR="00F50F20">
        <w:rPr>
          <w:rFonts w:ascii="Times New Roman" w:eastAsia="Times New Roman" w:hAnsi="Times New Roman" w:cs="Times New Roman"/>
          <w:sz w:val="24"/>
          <w:szCs w:val="24"/>
        </w:rPr>
        <w:t xml:space="preserve">. </w:t>
      </w:r>
      <w:r w:rsidR="00033BD2">
        <w:rPr>
          <w:rFonts w:ascii="Times New Roman" w:eastAsia="Times New Roman" w:hAnsi="Times New Roman" w:cs="Times New Roman"/>
          <w:sz w:val="24"/>
          <w:szCs w:val="24"/>
        </w:rPr>
        <w:t xml:space="preserve">Esto </w:t>
      </w:r>
      <w:r w:rsidR="00451380">
        <w:rPr>
          <w:rFonts w:ascii="Times New Roman" w:eastAsia="Times New Roman" w:hAnsi="Times New Roman" w:cs="Times New Roman"/>
          <w:sz w:val="24"/>
          <w:szCs w:val="24"/>
        </w:rPr>
        <w:t xml:space="preserve">puede </w:t>
      </w:r>
      <w:r w:rsidR="00033BD2">
        <w:rPr>
          <w:rFonts w:ascii="Times New Roman" w:eastAsia="Times New Roman" w:hAnsi="Times New Roman" w:cs="Times New Roman"/>
          <w:sz w:val="24"/>
          <w:szCs w:val="24"/>
        </w:rPr>
        <w:t>deberse a que,</w:t>
      </w:r>
      <w:r w:rsidR="00451380">
        <w:rPr>
          <w:rFonts w:ascii="Times New Roman" w:eastAsia="Times New Roman" w:hAnsi="Times New Roman" w:cs="Times New Roman"/>
          <w:sz w:val="24"/>
          <w:szCs w:val="24"/>
        </w:rPr>
        <w:t xml:space="preserve"> el sonido y la imagen en sí estimulan nuestro sentido del tacto haciéndolo palpable</w:t>
      </w:r>
      <w:r w:rsidR="00033BD2">
        <w:rPr>
          <w:rFonts w:ascii="Times New Roman" w:eastAsia="Times New Roman" w:hAnsi="Times New Roman" w:cs="Times New Roman"/>
          <w:sz w:val="24"/>
          <w:szCs w:val="24"/>
        </w:rPr>
        <w:t xml:space="preserve">, lo que </w:t>
      </w:r>
      <w:r w:rsidR="009C7464">
        <w:rPr>
          <w:rFonts w:ascii="Times New Roman" w:eastAsia="Times New Roman" w:hAnsi="Times New Roman" w:cs="Times New Roman"/>
          <w:sz w:val="24"/>
          <w:szCs w:val="24"/>
        </w:rPr>
        <w:t>a veces percibimos cuando se nos eriza</w:t>
      </w:r>
      <w:r w:rsidR="00451380">
        <w:rPr>
          <w:rFonts w:ascii="Times New Roman" w:eastAsia="Times New Roman" w:hAnsi="Times New Roman" w:cs="Times New Roman"/>
          <w:sz w:val="24"/>
          <w:szCs w:val="24"/>
        </w:rPr>
        <w:t xml:space="preserve"> la piel. Concluyo </w:t>
      </w:r>
      <w:r w:rsidR="009C7464">
        <w:rPr>
          <w:rFonts w:ascii="Times New Roman" w:eastAsia="Times New Roman" w:hAnsi="Times New Roman" w:cs="Times New Roman"/>
          <w:sz w:val="24"/>
          <w:szCs w:val="24"/>
        </w:rPr>
        <w:t>indicando que</w:t>
      </w:r>
      <w:r w:rsidR="00976103">
        <w:rPr>
          <w:rFonts w:ascii="Times New Roman" w:eastAsia="Times New Roman" w:hAnsi="Times New Roman" w:cs="Times New Roman"/>
          <w:sz w:val="24"/>
          <w:szCs w:val="24"/>
        </w:rPr>
        <w:t xml:space="preserve"> mi argumento de que la piel puede ver, se </w:t>
      </w:r>
      <w:r w:rsidR="0058094B">
        <w:rPr>
          <w:rFonts w:ascii="Times New Roman" w:eastAsia="Times New Roman" w:hAnsi="Times New Roman" w:cs="Times New Roman"/>
          <w:sz w:val="24"/>
          <w:szCs w:val="24"/>
        </w:rPr>
        <w:t>traduce</w:t>
      </w:r>
      <w:r w:rsidR="00976103">
        <w:rPr>
          <w:rFonts w:ascii="Times New Roman" w:eastAsia="Times New Roman" w:hAnsi="Times New Roman" w:cs="Times New Roman"/>
          <w:sz w:val="24"/>
          <w:szCs w:val="24"/>
        </w:rPr>
        <w:t xml:space="preserve"> a una forma distinta de percibir</w:t>
      </w:r>
      <w:r w:rsidR="00337D82">
        <w:rPr>
          <w:rFonts w:ascii="Times New Roman" w:eastAsia="Times New Roman" w:hAnsi="Times New Roman" w:cs="Times New Roman"/>
          <w:sz w:val="24"/>
          <w:szCs w:val="24"/>
        </w:rPr>
        <w:t xml:space="preserve"> o receptar</w:t>
      </w:r>
      <w:r w:rsidR="0058094B">
        <w:rPr>
          <w:rFonts w:ascii="Times New Roman" w:eastAsia="Times New Roman" w:hAnsi="Times New Roman" w:cs="Times New Roman"/>
          <w:sz w:val="24"/>
          <w:szCs w:val="24"/>
        </w:rPr>
        <w:t xml:space="preserve"> las cosas.</w:t>
      </w:r>
    </w:p>
    <w:p w:rsidR="0055424E" w:rsidRDefault="0055424E" w:rsidP="0055424E">
      <w:pPr>
        <w:spacing w:line="360" w:lineRule="auto"/>
        <w:jc w:val="both"/>
        <w:rPr>
          <w:rFonts w:ascii="Times New Roman" w:eastAsia="Times New Roman" w:hAnsi="Times New Roman" w:cs="Times New Roman"/>
          <w:sz w:val="24"/>
          <w:szCs w:val="24"/>
        </w:rPr>
      </w:pPr>
    </w:p>
    <w:p w:rsidR="00012902" w:rsidRPr="0055424E" w:rsidRDefault="0055424E" w:rsidP="0055424E">
      <w:pPr>
        <w:spacing w:line="360" w:lineRule="auto"/>
        <w:jc w:val="both"/>
        <w:rPr>
          <w:rFonts w:ascii="Times New Roman" w:eastAsia="Times New Roman" w:hAnsi="Times New Roman" w:cs="Times New Roman"/>
          <w:sz w:val="24"/>
          <w:szCs w:val="24"/>
        </w:rPr>
      </w:pPr>
      <w:r w:rsidRPr="0055424E">
        <w:rPr>
          <w:rFonts w:ascii="Times New Roman" w:eastAsia="Times New Roman" w:hAnsi="Times New Roman" w:cs="Times New Roman"/>
          <w:sz w:val="24"/>
          <w:szCs w:val="24"/>
        </w:rPr>
        <w:t xml:space="preserve">2.2 </w:t>
      </w:r>
      <w:r w:rsidR="00012902" w:rsidRPr="0055424E">
        <w:rPr>
          <w:rFonts w:ascii="Times New Roman" w:hAnsi="Times New Roman" w:cs="Times New Roman"/>
          <w:b/>
          <w:sz w:val="24"/>
          <w:szCs w:val="24"/>
        </w:rPr>
        <w:t>Del Proceso (Propuesta artística)</w:t>
      </w:r>
    </w:p>
    <w:p w:rsidR="00012902" w:rsidRDefault="00012902" w:rsidP="009C7464">
      <w:pPr>
        <w:pStyle w:val="NormalWeb"/>
        <w:spacing w:line="360" w:lineRule="auto"/>
        <w:jc w:val="both"/>
      </w:pPr>
      <w:r>
        <w:t xml:space="preserve">Este </w:t>
      </w:r>
      <w:r w:rsidR="00F53DC6">
        <w:t>apartado</w:t>
      </w:r>
      <w:r>
        <w:t xml:space="preserve"> </w:t>
      </w:r>
      <w:r w:rsidR="009C7464">
        <w:t xml:space="preserve">contiene </w:t>
      </w:r>
      <w:r>
        <w:t>información acerca de lo que se concibió con el registr</w:t>
      </w:r>
      <w:r w:rsidR="00F50F20">
        <w:t>o del documental y en qué aportaron</w:t>
      </w:r>
      <w:r>
        <w:t xml:space="preserve"> las estrategias cinematográficas aplicadas para la creación del mismo. </w:t>
      </w:r>
    </w:p>
    <w:p w:rsidR="00012902" w:rsidRPr="00012902" w:rsidRDefault="0070352C" w:rsidP="00012902">
      <w:pPr>
        <w:pStyle w:val="NormalWeb"/>
        <w:spacing w:line="360" w:lineRule="auto"/>
        <w:rPr>
          <w:u w:val="single"/>
        </w:rPr>
      </w:pPr>
      <w:r>
        <w:rPr>
          <w:u w:val="single"/>
        </w:rPr>
        <w:lastRenderedPageBreak/>
        <w:t>El movimiento desde el cine</w:t>
      </w:r>
    </w:p>
    <w:p w:rsidR="00012902" w:rsidRDefault="00012902" w:rsidP="00012902">
      <w:pPr>
        <w:pStyle w:val="NormalWeb"/>
        <w:spacing w:line="360" w:lineRule="auto"/>
        <w:jc w:val="both"/>
      </w:pPr>
      <w:r>
        <w:tab/>
        <w:t xml:space="preserve">La cámara desde su creación, ha sido utilizada para fines determinados como un medio de registro de la realidad percibida desde distintos puntos de vista. La cámara se ha integrado en la vida cotidiana como un objeto </w:t>
      </w:r>
      <w:r w:rsidR="00F50F20">
        <w:t xml:space="preserve">mediador </w:t>
      </w:r>
      <w:r>
        <w:t>de denuncia, como</w:t>
      </w:r>
      <w:r w:rsidR="00F50F20">
        <w:t xml:space="preserve"> un</w:t>
      </w:r>
      <w:r>
        <w:t xml:space="preserve"> acompañante, com</w:t>
      </w:r>
      <w:r w:rsidR="009C7464">
        <w:t>o un objeto de exploración y más.</w:t>
      </w:r>
      <w:r>
        <w:t xml:space="preserve"> En el proceso de filmación del documental se usó la presencia de una única cámara como método de exploración</w:t>
      </w:r>
      <w:r w:rsidR="009C7464">
        <w:t>,</w:t>
      </w:r>
      <w:r>
        <w:t xml:space="preserve"> la cual escatimaba otros equipos técnicos como soporte. La misma no precisaba pa</w:t>
      </w:r>
      <w:r w:rsidR="00F50F20">
        <w:t>sar</w:t>
      </w:r>
      <w:r>
        <w:t xml:space="preserve"> desapercibida pero tampoco omnisciente. Antes y durante el proceso, se hizo saber a los participantes que serían filmados y se pidió permiso a cada uno de ellos el cual fue concedido sin mayores preámbulos. En ninguno de los procesos de la c</w:t>
      </w:r>
      <w:r w:rsidR="00F50F20">
        <w:t xml:space="preserve">oncepción del documental se </w:t>
      </w:r>
      <w:proofErr w:type="spellStart"/>
      <w:r w:rsidR="00F50F20">
        <w:t>guió</w:t>
      </w:r>
      <w:proofErr w:type="spellEnd"/>
      <w:r>
        <w:t xml:space="preserve"> a que los participantes realizaran una acción específica ante la cámara, ni hubo ningún factor externo por parte del realizador que influyera </w:t>
      </w:r>
      <w:r w:rsidR="006C1252">
        <w:t>en la forma en la que socializaban entre sí</w:t>
      </w:r>
      <w:r>
        <w:t>. La presencia de la cámara jugaba un rol dinámico durante la filmación al moverse en el espacio sin apuntar a un objetivo en específico, permitiendo que los participantes interactuaran con la misma</w:t>
      </w:r>
      <w:r w:rsidR="006C1252">
        <w:t>,</w:t>
      </w:r>
      <w:r>
        <w:t xml:space="preserve"> si así lo querían. </w:t>
      </w:r>
      <w:r w:rsidR="006C1252">
        <w:t>En otro capítulo declaré</w:t>
      </w:r>
      <w:r>
        <w:t xml:space="preserve"> que el cine directo se aproxima más a una realidad subjetiva porque el relato debe ser construido por parte del espectador. Pues bien, este proceso se puede realizar mediante el uso mediado de interacción verbal entre el personaje y el realizador</w:t>
      </w:r>
      <w:r w:rsidR="006C1252">
        <w:t>. Durante el rodaje del documental</w:t>
      </w:r>
      <w:r>
        <w:t xml:space="preserve"> aunque</w:t>
      </w:r>
      <w:r w:rsidR="006C1252">
        <w:t xml:space="preserve"> se mantuvo una postura cercana con los personajes, se procuró</w:t>
      </w:r>
      <w:r>
        <w:t xml:space="preserve"> comunicarse desde otros medios </w:t>
      </w:r>
      <w:r w:rsidR="006C1252">
        <w:t xml:space="preserve">afines a la práctica de la danza, </w:t>
      </w:r>
      <w:r>
        <w:t xml:space="preserve">en este caso, el movimiento corporal. </w:t>
      </w:r>
    </w:p>
    <w:p w:rsidR="00F50F20" w:rsidRDefault="00012902" w:rsidP="00F50F20">
      <w:pPr>
        <w:pStyle w:val="NormalWeb"/>
        <w:spacing w:line="360" w:lineRule="auto"/>
        <w:jc w:val="both"/>
      </w:pPr>
      <w:r>
        <w:tab/>
        <w:t>La cámara en un momento dado se convierte en un personaje más dentro de la filmación desde el punto en que es colocada dentro del espacio. La forma en la que se concibe la participación del danzante en relación con la del camarógrafo permit</w:t>
      </w:r>
      <w:r w:rsidR="0058094B">
        <w:t>e</w:t>
      </w:r>
      <w:r>
        <w:t xml:space="preserve"> al espectador inmiscuirse en la dinámica causando un efecto unificador de todas</w:t>
      </w:r>
      <w:r w:rsidR="007C2C02">
        <w:t xml:space="preserve"> las partes. Cuando una película es subjetiva en su discurso, </w:t>
      </w:r>
      <w:r>
        <w:t xml:space="preserve">el espectador asume un cargo más participativo </w:t>
      </w:r>
      <w:r w:rsidR="007C2C02">
        <w:t>al visualizar un</w:t>
      </w:r>
      <w:r>
        <w:t xml:space="preserve"> filme por el hecho de que ya no sólo se dedica meramente a observar, sino </w:t>
      </w:r>
      <w:r w:rsidR="007C2C02">
        <w:t xml:space="preserve">también </w:t>
      </w:r>
      <w:r>
        <w:t>a contextualizar el significado de lo que está viendo.</w:t>
      </w:r>
      <w:r w:rsidR="00307EFB">
        <w:t xml:space="preserve"> En nuestra vida diaria constantemente tendemos a buscar la verdad de las cosas para comprender nuestro contexto social.</w:t>
      </w:r>
      <w:r>
        <w:t xml:space="preserve"> A diferencia del cine de espectáculo</w:t>
      </w:r>
      <w:r w:rsidR="006C1252">
        <w:t>,</w:t>
      </w:r>
      <w:r>
        <w:t xml:space="preserve"> condicionado por una estructura narrativa convencional</w:t>
      </w:r>
      <w:r w:rsidR="006C1252">
        <w:t>,</w:t>
      </w:r>
      <w:r>
        <w:t xml:space="preserve"> cuyo objetivo es crear un conflicto </w:t>
      </w:r>
      <w:r w:rsidR="00F50F20">
        <w:t>por</w:t>
      </w:r>
      <w:r>
        <w:t xml:space="preserve"> resolver después, el cine directo apunta expresamente a la necesidad de contar una historia que </w:t>
      </w:r>
      <w:r>
        <w:lastRenderedPageBreak/>
        <w:t xml:space="preserve">transcurra “en vivo”, respetando los sucesos que acontezcan durante la filmación, valiéndose de los mismos para en el proceso encontrar dicho conflicto. Dicho de otra manera, </w:t>
      </w:r>
      <w:r w:rsidR="00F50F20">
        <w:t xml:space="preserve">esta tesis sustenta la idea de que </w:t>
      </w:r>
      <w:r>
        <w:t xml:space="preserve">el cine directo se filma y se resuelve solo. </w:t>
      </w:r>
    </w:p>
    <w:p w:rsidR="00012902" w:rsidRPr="00F50F20" w:rsidRDefault="00F50F20" w:rsidP="00F50F20">
      <w:pPr>
        <w:pStyle w:val="NormalWeb"/>
        <w:spacing w:line="360" w:lineRule="auto"/>
        <w:jc w:val="both"/>
      </w:pPr>
      <w:r w:rsidRPr="00F50F20">
        <w:rPr>
          <w:b/>
        </w:rPr>
        <w:t>2.3</w:t>
      </w:r>
      <w:r>
        <w:t xml:space="preserve"> </w:t>
      </w:r>
      <w:r w:rsidR="00012902" w:rsidRPr="00012902">
        <w:rPr>
          <w:b/>
        </w:rPr>
        <w:t>De la obra: Punto de Encaje</w:t>
      </w:r>
    </w:p>
    <w:p w:rsidR="00012902" w:rsidRDefault="0090356E" w:rsidP="00012902">
      <w:pPr>
        <w:pStyle w:val="NormalWeb"/>
        <w:spacing w:line="360" w:lineRule="auto"/>
        <w:jc w:val="both"/>
      </w:pPr>
      <w:r>
        <w:tab/>
        <w:t xml:space="preserve">Comúnmente para la construcción de un personaje, en el cine ficción y documental se analiza </w:t>
      </w:r>
      <w:r w:rsidR="00750071">
        <w:t>las características del</w:t>
      </w:r>
      <w:r>
        <w:t xml:space="preserve"> mismo desde el aspecto psicológico y físico. </w:t>
      </w:r>
      <w:r w:rsidR="00012902">
        <w:t xml:space="preserve">En el contenido </w:t>
      </w:r>
      <w:r w:rsidR="00F50F20">
        <w:t>de nuestro</w:t>
      </w:r>
      <w:r w:rsidR="00012902">
        <w:t xml:space="preserve"> documental se pueden percibir momentos íntimos de los personajes en los cuales se los ve interactuando con agentes internos y externos que evocan un comportamiento en los mismos. Para indagar cuales son</w:t>
      </w:r>
      <w:r>
        <w:t xml:space="preserve"> dichos agentes, </w:t>
      </w:r>
      <w:r w:rsidR="00012902">
        <w:t xml:space="preserve">primero </w:t>
      </w:r>
      <w:r>
        <w:t xml:space="preserve">se </w:t>
      </w:r>
      <w:r w:rsidR="00EE2A09">
        <w:t>dedujo</w:t>
      </w:r>
      <w:r w:rsidR="00012902">
        <w:t xml:space="preserve"> </w:t>
      </w:r>
      <w:r w:rsidR="00EE2A09">
        <w:t xml:space="preserve">cual es </w:t>
      </w:r>
      <w:r w:rsidR="00012902">
        <w:t xml:space="preserve">el carácter </w:t>
      </w:r>
      <w:r w:rsidR="00EE2A09">
        <w:t>que define a</w:t>
      </w:r>
      <w:r w:rsidR="00012902">
        <w:t xml:space="preserve"> los personajes a partir de sus características psicológicas</w:t>
      </w:r>
      <w:r w:rsidR="00EE2A09">
        <w:t xml:space="preserve"> y actitudes que muestran en el momento en que bailan</w:t>
      </w:r>
      <w:r w:rsidR="00012902">
        <w:t xml:space="preserve">. </w:t>
      </w:r>
      <w:r>
        <w:t>Al</w:t>
      </w:r>
      <w:r w:rsidR="00012902">
        <w:t xml:space="preserve"> </w:t>
      </w:r>
      <w:r w:rsidR="00F50F20">
        <w:t xml:space="preserve">momento de </w:t>
      </w:r>
      <w:r>
        <w:t>pra</w:t>
      </w:r>
      <w:r w:rsidR="00012902">
        <w:t>ctic</w:t>
      </w:r>
      <w:r w:rsidR="00F50F20">
        <w:t>ar</w:t>
      </w:r>
      <w:r>
        <w:t xml:space="preserve"> la danza</w:t>
      </w:r>
      <w:r w:rsidR="00012902">
        <w:t xml:space="preserve"> con los participantes que serían registrados</w:t>
      </w:r>
      <w:r w:rsidR="00750071">
        <w:t>,</w:t>
      </w:r>
      <w:r w:rsidR="00012902">
        <w:t xml:space="preserve"> l</w:t>
      </w:r>
      <w:r w:rsidR="00EE2A09">
        <w:t>os pude conocer un poco desde este aspecto conforme se desenvolvían conmigo y los demás participantes. P</w:t>
      </w:r>
      <w:r w:rsidR="00012902">
        <w:t>u</w:t>
      </w:r>
      <w:r w:rsidR="00F50F20">
        <w:t>de</w:t>
      </w:r>
      <w:r w:rsidR="00012902">
        <w:t xml:space="preserve"> </w:t>
      </w:r>
      <w:r w:rsidR="00F50F20">
        <w:t>identificar en ellos</w:t>
      </w:r>
      <w:r w:rsidR="00012902">
        <w:t xml:space="preserve"> </w:t>
      </w:r>
      <w:r w:rsidR="000C133E">
        <w:t xml:space="preserve">características </w:t>
      </w:r>
      <w:r w:rsidR="00750071">
        <w:t>como:</w:t>
      </w:r>
      <w:r w:rsidR="00012902">
        <w:t xml:space="preserve"> liderazgo, madurez y </w:t>
      </w:r>
      <w:r w:rsidR="00EE2A09">
        <w:t>em</w:t>
      </w:r>
      <w:r w:rsidR="000C133E">
        <w:t>patía. Sostengo que estos</w:t>
      </w:r>
      <w:r w:rsidR="00012902">
        <w:t xml:space="preserve"> tres </w:t>
      </w:r>
      <w:r w:rsidR="000C133E">
        <w:t>elementos</w:t>
      </w:r>
      <w:r w:rsidR="00012902">
        <w:t xml:space="preserve"> aportan a la danza de contacto un apoyo fundamental para que surja una interacción </w:t>
      </w:r>
      <w:r w:rsidR="000C133E">
        <w:t>fluida</w:t>
      </w:r>
      <w:r w:rsidR="00750071">
        <w:t xml:space="preserve"> dentro del grupo porque</w:t>
      </w:r>
      <w:r w:rsidR="00012902">
        <w:t xml:space="preserve"> la danza se desarrolla a partir de</w:t>
      </w:r>
      <w:r w:rsidR="000C133E">
        <w:t xml:space="preserve"> momentos donde aparece</w:t>
      </w:r>
      <w:r w:rsidR="00012902">
        <w:t xml:space="preserve"> la </w:t>
      </w:r>
      <w:r w:rsidR="000C133E">
        <w:t>capacidad de</w:t>
      </w:r>
      <w:r w:rsidR="00012902">
        <w:t xml:space="preserve"> llevar </w:t>
      </w:r>
      <w:r w:rsidR="000C133E">
        <w:t xml:space="preserve">y dejarse llevar </w:t>
      </w:r>
      <w:r w:rsidR="00012902">
        <w:t>por el otro, lo que significa que una de las dos partes se encuentra</w:t>
      </w:r>
      <w:r w:rsidR="000C133E">
        <w:t>n</w:t>
      </w:r>
      <w:r w:rsidR="00012902">
        <w:t xml:space="preserve"> liderando el movimiento</w:t>
      </w:r>
      <w:r w:rsidR="000C133E">
        <w:t xml:space="preserve"> en un intercambio constante</w:t>
      </w:r>
      <w:r w:rsidR="00012902">
        <w:t xml:space="preserve">. </w:t>
      </w:r>
      <w:r w:rsidR="000C133E">
        <w:t>Considero que e</w:t>
      </w:r>
      <w:r w:rsidR="00012902">
        <w:t xml:space="preserve">l aspecto de la madurez y </w:t>
      </w:r>
      <w:r w:rsidR="00EE2A09">
        <w:t>em</w:t>
      </w:r>
      <w:r w:rsidR="00012902">
        <w:t>patía es ne</w:t>
      </w:r>
      <w:r w:rsidR="00307EFB">
        <w:t>cesario al momento de compartir</w:t>
      </w:r>
      <w:r w:rsidR="000C133E">
        <w:t xml:space="preserve"> esta forma de</w:t>
      </w:r>
      <w:r w:rsidR="00012902">
        <w:t xml:space="preserve"> danza en</w:t>
      </w:r>
      <w:r w:rsidR="000C133E">
        <w:t xml:space="preserve">tre las </w:t>
      </w:r>
      <w:r w:rsidR="00750071">
        <w:t>personas porque</w:t>
      </w:r>
      <w:r w:rsidR="00012902">
        <w:t xml:space="preserve"> </w:t>
      </w:r>
      <w:r w:rsidR="000C133E">
        <w:t xml:space="preserve">es </w:t>
      </w:r>
      <w:r w:rsidR="0058094B">
        <w:t>preciso</w:t>
      </w:r>
      <w:r w:rsidR="00012902">
        <w:t xml:space="preserve"> tomar consciencia de cómo nos </w:t>
      </w:r>
      <w:r w:rsidR="000C133E">
        <w:t>relacionamos</w:t>
      </w:r>
      <w:r w:rsidR="00012902">
        <w:t xml:space="preserve"> de</w:t>
      </w:r>
      <w:r w:rsidR="00307EFB">
        <w:t>ntro del espacio en el que habitamos. Además de que l</w:t>
      </w:r>
      <w:r w:rsidR="00012902">
        <w:t>a forma en la que nos desenvolvemos con la</w:t>
      </w:r>
      <w:r w:rsidR="000C133E">
        <w:t>s</w:t>
      </w:r>
      <w:r w:rsidR="00012902">
        <w:t xml:space="preserve"> persona</w:t>
      </w:r>
      <w:r w:rsidR="000C133E">
        <w:t>s</w:t>
      </w:r>
      <w:r w:rsidR="00012902">
        <w:t xml:space="preserve"> </w:t>
      </w:r>
      <w:r w:rsidR="000C133E">
        <w:t>a través de un lenguaje no verbal</w:t>
      </w:r>
      <w:r w:rsidR="00307EFB">
        <w:t xml:space="preserve"> y puramente corporal sensorial dentro de la Danza de Contacto deberían ser tomadas en cuenta </w:t>
      </w:r>
      <w:r w:rsidR="00FC2384">
        <w:t xml:space="preserve">como un lenguaje de comunicación </w:t>
      </w:r>
      <w:r w:rsidR="00307EFB">
        <w:t>cuando intentam</w:t>
      </w:r>
      <w:r w:rsidR="00FC2384">
        <w:t>os expresarnos.</w:t>
      </w:r>
    </w:p>
    <w:p w:rsidR="00012902" w:rsidRDefault="00012902" w:rsidP="00012902">
      <w:pPr>
        <w:pStyle w:val="NormalWeb"/>
        <w:spacing w:line="360" w:lineRule="auto"/>
        <w:jc w:val="both"/>
      </w:pPr>
      <w:r>
        <w:tab/>
        <w:t>Estas características se aplican también</w:t>
      </w:r>
      <w:r w:rsidR="00750071">
        <w:t xml:space="preserve"> para el rol del realizador que</w:t>
      </w:r>
      <w:r>
        <w:t xml:space="preserve"> e</w:t>
      </w:r>
      <w:r w:rsidR="0050350C">
        <w:t>n todo momento debe percibir qué</w:t>
      </w:r>
      <w:r>
        <w:t xml:space="preserve"> es lo que está registrando y hasta qué punto hacerlo. Reitero que la información audiovisual registrada contiene muchos episodios en los que se percibe</w:t>
      </w:r>
      <w:r w:rsidR="0050350C">
        <w:t>n</w:t>
      </w:r>
      <w:r>
        <w:t xml:space="preserve"> estado</w:t>
      </w:r>
      <w:r w:rsidR="0050350C">
        <w:t>s</w:t>
      </w:r>
      <w:r>
        <w:t xml:space="preserve"> vulnerable</w:t>
      </w:r>
      <w:r w:rsidR="0050350C">
        <w:t>s</w:t>
      </w:r>
      <w:r>
        <w:t xml:space="preserve"> </w:t>
      </w:r>
      <w:r w:rsidR="0050350C">
        <w:t>e</w:t>
      </w:r>
      <w:r>
        <w:t xml:space="preserve"> íntimo</w:t>
      </w:r>
      <w:r w:rsidR="0050350C">
        <w:t>s</w:t>
      </w:r>
      <w:r>
        <w:t xml:space="preserve"> que ocurre</w:t>
      </w:r>
      <w:r w:rsidR="0050350C">
        <w:t>n dentro de la danza</w:t>
      </w:r>
      <w:r w:rsidR="00750071">
        <w:t xml:space="preserve">; </w:t>
      </w:r>
      <w:r w:rsidR="0050350C">
        <w:t xml:space="preserve"> por end</w:t>
      </w:r>
      <w:r>
        <w:t xml:space="preserve">e es deber del realizador empatizar con el personaje en orden para </w:t>
      </w:r>
      <w:r w:rsidR="0050350C">
        <w:t>que la relación sea</w:t>
      </w:r>
      <w:r>
        <w:t xml:space="preserve"> confortable. </w:t>
      </w:r>
    </w:p>
    <w:p w:rsidR="0050350C" w:rsidRDefault="00012902" w:rsidP="00012902">
      <w:pPr>
        <w:pStyle w:val="NormalWeb"/>
        <w:spacing w:line="360" w:lineRule="auto"/>
        <w:jc w:val="both"/>
      </w:pPr>
      <w:r>
        <w:lastRenderedPageBreak/>
        <w:tab/>
        <w:t>Respecto al tiempo que transcurre dentro del registro del documental</w:t>
      </w:r>
      <w:r w:rsidR="00750071">
        <w:t>,</w:t>
      </w:r>
      <w:r>
        <w:t xml:space="preserve"> se puede decir que estaba estrechamente relacionado con el tiempo que transcurre dentro de la danza, la cual </w:t>
      </w:r>
      <w:r w:rsidR="0050350C">
        <w:t xml:space="preserve">generalmente en un Jam </w:t>
      </w:r>
      <w:r>
        <w:t>tiene alrededor de dos horas. El tiempo den</w:t>
      </w:r>
      <w:r w:rsidR="00750071">
        <w:t>tro de la fase de montaje cambió</w:t>
      </w:r>
      <w:r w:rsidR="00F277D8">
        <w:t xml:space="preserve"> por completo porque</w:t>
      </w:r>
      <w:r>
        <w:t xml:space="preserve"> esta herramienta </w:t>
      </w:r>
      <w:r w:rsidR="00F277D8">
        <w:t>es capaz de</w:t>
      </w:r>
      <w:r>
        <w:t xml:space="preserve"> hacer y deshacer el orden de una secuencia, </w:t>
      </w:r>
      <w:r w:rsidR="00F277D8">
        <w:t xml:space="preserve">pese a ello, </w:t>
      </w:r>
      <w:r>
        <w:t xml:space="preserve">aún se respeta el tiempo dentro de los episodios antes mencionados para darle continuidad a la potencia de la danza en ejecución. Lo mismo sucede con el ritmo que lleva el montaje, el cual se remite a semejar el ritmo que lleva la danza. Como antes se mencionó, muchas veces la danza </w:t>
      </w:r>
      <w:r w:rsidR="0050350C">
        <w:t>va sucediendo</w:t>
      </w:r>
      <w:r>
        <w:t xml:space="preserve"> poco a poco a medida que el danzante se va preparando para entrar a com</w:t>
      </w:r>
      <w:r w:rsidR="0050350C">
        <w:t>partir el espacio con el otro, e</w:t>
      </w:r>
      <w:r>
        <w:t xml:space="preserve">se tiempo puede </w:t>
      </w:r>
      <w:r w:rsidR="0050350C">
        <w:t>percibirse</w:t>
      </w:r>
      <w:r>
        <w:t xml:space="preserve"> en crescendo. </w:t>
      </w:r>
    </w:p>
    <w:p w:rsidR="00012902" w:rsidRDefault="0050350C" w:rsidP="00012902">
      <w:pPr>
        <w:pStyle w:val="NormalWeb"/>
        <w:spacing w:line="360" w:lineRule="auto"/>
        <w:jc w:val="both"/>
      </w:pPr>
      <w:r>
        <w:tab/>
      </w:r>
      <w:r w:rsidR="00012902">
        <w:t xml:space="preserve">En el cine en general es muy común llevar una estructura cuyo ritmo de la historia indique llegar a la cumbre, cuando todo ha sido expuesto y el conflicto </w:t>
      </w:r>
      <w:r>
        <w:t xml:space="preserve">de la historia </w:t>
      </w:r>
      <w:r w:rsidR="00012902">
        <w:t>se ha resuelto. En cambio, el documental apu</w:t>
      </w:r>
      <w:r w:rsidR="00F277D8">
        <w:t>esta por crear una especie de cá</w:t>
      </w:r>
      <w:r w:rsidR="00012902">
        <w:t>psulas que contengan el registro de cada una de las danzas ejecutadas y que el montaje de cada una de ellas se desenvuelva dentro del ritmo en el que fueron concebidas.</w:t>
      </w:r>
    </w:p>
    <w:p w:rsidR="001D1A0C" w:rsidRDefault="00E60A66" w:rsidP="0001290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50350C">
        <w:rPr>
          <w:rFonts w:ascii="Times New Roman" w:eastAsia="Times New Roman" w:hAnsi="Times New Roman" w:cs="Times New Roman"/>
          <w:sz w:val="24"/>
          <w:szCs w:val="24"/>
        </w:rPr>
        <w:t xml:space="preserve">En conclusión, la obra Punto de Encaje para mí ha significado </w:t>
      </w:r>
      <w:r>
        <w:rPr>
          <w:rFonts w:ascii="Times New Roman" w:eastAsia="Times New Roman" w:hAnsi="Times New Roman" w:cs="Times New Roman"/>
          <w:sz w:val="24"/>
          <w:szCs w:val="24"/>
        </w:rPr>
        <w:t>un proyecto con el cual pude experimentar en todos los proceso</w:t>
      </w:r>
      <w:r w:rsidR="00F277D8">
        <w:rPr>
          <w:rFonts w:ascii="Times New Roman" w:eastAsia="Times New Roman" w:hAnsi="Times New Roman" w:cs="Times New Roman"/>
          <w:sz w:val="24"/>
          <w:szCs w:val="24"/>
        </w:rPr>
        <w:t>s de su producción. Como expresé</w:t>
      </w:r>
      <w:r>
        <w:rPr>
          <w:rFonts w:ascii="Times New Roman" w:eastAsia="Times New Roman" w:hAnsi="Times New Roman" w:cs="Times New Roman"/>
          <w:sz w:val="24"/>
          <w:szCs w:val="24"/>
        </w:rPr>
        <w:t xml:space="preserve"> en capítulos anteriores, la obra en sí sufrió varios cambios a</w:t>
      </w:r>
      <w:r w:rsidR="006D3438">
        <w:rPr>
          <w:rFonts w:ascii="Times New Roman" w:eastAsia="Times New Roman" w:hAnsi="Times New Roman" w:cs="Times New Roman"/>
          <w:sz w:val="24"/>
          <w:szCs w:val="24"/>
        </w:rPr>
        <w:t xml:space="preserve"> medida</w:t>
      </w:r>
      <w:r>
        <w:rPr>
          <w:rFonts w:ascii="Times New Roman" w:eastAsia="Times New Roman" w:hAnsi="Times New Roman" w:cs="Times New Roman"/>
          <w:sz w:val="24"/>
          <w:szCs w:val="24"/>
        </w:rPr>
        <w:t xml:space="preserve"> que se iba realizando porque ésta estaba sujeta a que los acontecimientos que surgieran dentro de su producción dieran ritmo a la narrativa del documental. </w:t>
      </w:r>
      <w:r w:rsidR="006D3438">
        <w:rPr>
          <w:rFonts w:ascii="Times New Roman" w:eastAsia="Times New Roman" w:hAnsi="Times New Roman" w:cs="Times New Roman"/>
          <w:sz w:val="24"/>
          <w:szCs w:val="24"/>
        </w:rPr>
        <w:t xml:space="preserve">Pese a que durante el proceso hubo planificaciones para que la obra fuese distinta a como resultó ser, surgieron acontecimientos que me dieron herramientas para contar un lenguaje de danza a través del lenguaje del cine.  Entre dichas herramientas se encuentran el lenguaje no verbal de la danza de contacto que combinado con las imágenes representativas que se registraron adicionales al registro de las personas danzando, produjeron en el espectador </w:t>
      </w:r>
      <w:r w:rsidR="0058094B">
        <w:rPr>
          <w:rFonts w:ascii="Times New Roman" w:eastAsia="Times New Roman" w:hAnsi="Times New Roman" w:cs="Times New Roman"/>
          <w:sz w:val="24"/>
          <w:szCs w:val="24"/>
        </w:rPr>
        <w:t xml:space="preserve">un despertar de </w:t>
      </w:r>
      <w:r w:rsidR="006D3438">
        <w:rPr>
          <w:rFonts w:ascii="Times New Roman" w:eastAsia="Times New Roman" w:hAnsi="Times New Roman" w:cs="Times New Roman"/>
          <w:sz w:val="24"/>
          <w:szCs w:val="24"/>
        </w:rPr>
        <w:t xml:space="preserve">la parte expresamente sensitiva del cine. </w:t>
      </w:r>
      <w:r w:rsidR="00F277D8">
        <w:rPr>
          <w:rFonts w:ascii="Times New Roman" w:eastAsia="Times New Roman" w:hAnsi="Times New Roman" w:cs="Times New Roman"/>
          <w:sz w:val="24"/>
          <w:szCs w:val="24"/>
        </w:rPr>
        <w:t xml:space="preserve">El documental titulado </w:t>
      </w:r>
      <w:r w:rsidR="006D3438">
        <w:rPr>
          <w:rFonts w:ascii="Times New Roman" w:eastAsia="Times New Roman" w:hAnsi="Times New Roman" w:cs="Times New Roman"/>
          <w:sz w:val="24"/>
          <w:szCs w:val="24"/>
        </w:rPr>
        <w:t>Punto de encaje</w:t>
      </w:r>
      <w:r w:rsidR="00F277D8">
        <w:rPr>
          <w:rFonts w:ascii="Times New Roman" w:eastAsia="Times New Roman" w:hAnsi="Times New Roman" w:cs="Times New Roman"/>
          <w:sz w:val="24"/>
          <w:szCs w:val="24"/>
        </w:rPr>
        <w:t>,</w:t>
      </w:r>
      <w:r w:rsidR="006D3438">
        <w:rPr>
          <w:rFonts w:ascii="Times New Roman" w:eastAsia="Times New Roman" w:hAnsi="Times New Roman" w:cs="Times New Roman"/>
          <w:sz w:val="24"/>
          <w:szCs w:val="24"/>
        </w:rPr>
        <w:t xml:space="preserve"> más que contar una historia de por medio, se permite as</w:t>
      </w:r>
      <w:r w:rsidR="00155DAD">
        <w:rPr>
          <w:rFonts w:ascii="Times New Roman" w:eastAsia="Times New Roman" w:hAnsi="Times New Roman" w:cs="Times New Roman"/>
          <w:sz w:val="24"/>
          <w:szCs w:val="24"/>
        </w:rPr>
        <w:t xml:space="preserve">í misma expresar </w:t>
      </w:r>
      <w:r w:rsidR="00F86228">
        <w:rPr>
          <w:rFonts w:ascii="Times New Roman" w:eastAsia="Times New Roman" w:hAnsi="Times New Roman" w:cs="Times New Roman"/>
          <w:sz w:val="24"/>
          <w:szCs w:val="24"/>
        </w:rPr>
        <w:t xml:space="preserve">un lenguaje </w:t>
      </w:r>
      <w:r w:rsidR="00155DAD">
        <w:rPr>
          <w:rFonts w:ascii="Times New Roman" w:eastAsia="Times New Roman" w:hAnsi="Times New Roman" w:cs="Times New Roman"/>
          <w:sz w:val="24"/>
          <w:szCs w:val="24"/>
        </w:rPr>
        <w:t>que la danza y el cine comparten</w:t>
      </w:r>
      <w:r w:rsidR="00F86228">
        <w:rPr>
          <w:rFonts w:ascii="Times New Roman" w:eastAsia="Times New Roman" w:hAnsi="Times New Roman" w:cs="Times New Roman"/>
          <w:sz w:val="24"/>
          <w:szCs w:val="24"/>
        </w:rPr>
        <w:t xml:space="preserve">, el movimiento. </w:t>
      </w:r>
    </w:p>
    <w:p w:rsidR="00F86228" w:rsidRDefault="00F86228" w:rsidP="0001290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La obra se encuentra ligada al movimiento que las imágenes representativas ejercen con el movimiento que el danzante produce y que la cámara registra, compaginándose entre sí para crear el ritmo principal del documental. Además que se omitió toda palabra hablada permitiendo el enfoque total en la imagen y el sonido que le </w:t>
      </w:r>
      <w:r>
        <w:rPr>
          <w:rFonts w:ascii="Times New Roman" w:eastAsia="Times New Roman" w:hAnsi="Times New Roman" w:cs="Times New Roman"/>
          <w:sz w:val="24"/>
          <w:szCs w:val="24"/>
        </w:rPr>
        <w:lastRenderedPageBreak/>
        <w:t xml:space="preserve">precede y complementa. Me satisface los resultados del producto final del documental porque me complace decir que se respeta el contexto de la danza de contacto improvisación y porque desde su registro hasta su visualización </w:t>
      </w:r>
      <w:r w:rsidR="00AB227D">
        <w:rPr>
          <w:rFonts w:ascii="Times New Roman" w:eastAsia="Times New Roman" w:hAnsi="Times New Roman" w:cs="Times New Roman"/>
          <w:sz w:val="24"/>
          <w:szCs w:val="24"/>
        </w:rPr>
        <w:t>se mantuvo total transparenci</w:t>
      </w:r>
      <w:r w:rsidR="000B1318">
        <w:rPr>
          <w:rFonts w:ascii="Times New Roman" w:eastAsia="Times New Roman" w:hAnsi="Times New Roman" w:cs="Times New Roman"/>
          <w:sz w:val="24"/>
          <w:szCs w:val="24"/>
        </w:rPr>
        <w:t>a poniendo en práctica las ca</w:t>
      </w:r>
      <w:r w:rsidR="00333D89">
        <w:rPr>
          <w:rFonts w:ascii="Times New Roman" w:eastAsia="Times New Roman" w:hAnsi="Times New Roman" w:cs="Times New Roman"/>
          <w:sz w:val="24"/>
          <w:szCs w:val="24"/>
        </w:rPr>
        <w:t>racterísticas del Cinema Verité de las cuales destaco, adaptarse a registrar los eventos como suceden</w:t>
      </w:r>
      <w:r w:rsidR="00162076">
        <w:rPr>
          <w:rFonts w:ascii="Times New Roman" w:eastAsia="Times New Roman" w:hAnsi="Times New Roman" w:cs="Times New Roman"/>
          <w:sz w:val="24"/>
          <w:szCs w:val="24"/>
        </w:rPr>
        <w:t xml:space="preserve"> y prescindir de un guión previo.</w:t>
      </w:r>
    </w:p>
    <w:p w:rsidR="001D1A0C" w:rsidRDefault="001D1A0C" w:rsidP="00012902">
      <w:pPr>
        <w:spacing w:line="360" w:lineRule="auto"/>
        <w:jc w:val="both"/>
        <w:rPr>
          <w:rFonts w:ascii="Times New Roman" w:eastAsia="Times New Roman" w:hAnsi="Times New Roman" w:cs="Times New Roman"/>
          <w:sz w:val="24"/>
          <w:szCs w:val="24"/>
        </w:rPr>
      </w:pPr>
    </w:p>
    <w:p w:rsidR="001D1A0C" w:rsidRDefault="001D1A0C" w:rsidP="00012902">
      <w:pPr>
        <w:spacing w:line="360" w:lineRule="auto"/>
        <w:jc w:val="both"/>
        <w:rPr>
          <w:rFonts w:ascii="Times New Roman" w:eastAsia="Times New Roman" w:hAnsi="Times New Roman" w:cs="Times New Roman"/>
          <w:sz w:val="24"/>
          <w:szCs w:val="24"/>
        </w:rPr>
      </w:pPr>
    </w:p>
    <w:p w:rsidR="004D5A9F" w:rsidRDefault="004D5A9F" w:rsidP="00F20DB3">
      <w:pPr>
        <w:spacing w:line="360" w:lineRule="auto"/>
        <w:jc w:val="both"/>
        <w:rPr>
          <w:rFonts w:ascii="Times New Roman" w:eastAsia="Times New Roman" w:hAnsi="Times New Roman" w:cs="Times New Roman"/>
          <w:sz w:val="24"/>
          <w:szCs w:val="24"/>
        </w:rPr>
      </w:pPr>
    </w:p>
    <w:p w:rsidR="004D5A9F" w:rsidRPr="004D5A9F" w:rsidRDefault="004D5A9F" w:rsidP="00AF0758">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br w:type="page"/>
      </w:r>
      <w:r w:rsidRPr="004D5A9F">
        <w:rPr>
          <w:rFonts w:ascii="Times New Roman" w:eastAsia="Times New Roman" w:hAnsi="Times New Roman" w:cs="Times New Roman"/>
          <w:b/>
          <w:sz w:val="24"/>
          <w:szCs w:val="24"/>
        </w:rPr>
        <w:lastRenderedPageBreak/>
        <w:t>CAPITULO 3</w:t>
      </w:r>
    </w:p>
    <w:p w:rsidR="004D5A9F" w:rsidRDefault="004D5A9F" w:rsidP="00AF0758">
      <w:pPr>
        <w:spacing w:line="360" w:lineRule="auto"/>
        <w:jc w:val="center"/>
        <w:rPr>
          <w:rFonts w:ascii="Times New Roman" w:eastAsia="Times New Roman" w:hAnsi="Times New Roman" w:cs="Times New Roman"/>
          <w:b/>
          <w:sz w:val="24"/>
          <w:szCs w:val="24"/>
        </w:rPr>
      </w:pPr>
      <w:r w:rsidRPr="004D5A9F">
        <w:rPr>
          <w:rFonts w:ascii="Times New Roman" w:eastAsia="Times New Roman" w:hAnsi="Times New Roman" w:cs="Times New Roman"/>
          <w:b/>
          <w:sz w:val="24"/>
          <w:szCs w:val="24"/>
        </w:rPr>
        <w:t>La causalidad</w:t>
      </w:r>
      <w:r>
        <w:rPr>
          <w:rFonts w:ascii="Times New Roman" w:eastAsia="Times New Roman" w:hAnsi="Times New Roman" w:cs="Times New Roman"/>
          <w:b/>
          <w:sz w:val="24"/>
          <w:szCs w:val="24"/>
        </w:rPr>
        <w:t xml:space="preserve"> </w:t>
      </w:r>
    </w:p>
    <w:p w:rsidR="004D5A9F" w:rsidRDefault="004D5A9F" w:rsidP="00AF0758">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t>En este capítulo se reflexiona cuáles fueron los resultados al haber concluido la realización del documental a través de las técnicas cinematográficas planteadas</w:t>
      </w:r>
      <w:r w:rsidR="00AF0758">
        <w:rPr>
          <w:rFonts w:ascii="Times New Roman" w:eastAsia="Times New Roman" w:hAnsi="Times New Roman" w:cs="Times New Roman"/>
          <w:sz w:val="24"/>
          <w:szCs w:val="24"/>
        </w:rPr>
        <w:t xml:space="preserve"> e investigadas</w:t>
      </w:r>
      <w:r>
        <w:rPr>
          <w:rFonts w:ascii="Times New Roman" w:eastAsia="Times New Roman" w:hAnsi="Times New Roman" w:cs="Times New Roman"/>
          <w:sz w:val="24"/>
          <w:szCs w:val="24"/>
        </w:rPr>
        <w:t>, como el Cinema Verité</w:t>
      </w:r>
      <w:r w:rsidR="00155099">
        <w:rPr>
          <w:rFonts w:ascii="Times New Roman" w:eastAsia="Times New Roman" w:hAnsi="Times New Roman" w:cs="Times New Roman"/>
          <w:sz w:val="24"/>
          <w:szCs w:val="24"/>
        </w:rPr>
        <w:t xml:space="preserve"> y Cine Observacional</w:t>
      </w:r>
      <w:r>
        <w:rPr>
          <w:rFonts w:ascii="Times New Roman" w:eastAsia="Times New Roman" w:hAnsi="Times New Roman" w:cs="Times New Roman"/>
          <w:sz w:val="24"/>
          <w:szCs w:val="24"/>
        </w:rPr>
        <w:t xml:space="preserve">. </w:t>
      </w:r>
      <w:r w:rsidR="00AF0758">
        <w:rPr>
          <w:rFonts w:ascii="Times New Roman" w:eastAsia="Times New Roman" w:hAnsi="Times New Roman" w:cs="Times New Roman"/>
          <w:sz w:val="24"/>
          <w:szCs w:val="24"/>
        </w:rPr>
        <w:t>Además se describe la propuesta y el proceso de exhibición del documental.</w:t>
      </w:r>
    </w:p>
    <w:p w:rsidR="004D5A9F" w:rsidRPr="00155099" w:rsidRDefault="00155099" w:rsidP="00AF0758">
      <w:pPr>
        <w:spacing w:line="360" w:lineRule="auto"/>
        <w:rPr>
          <w:rFonts w:ascii="Times New Roman" w:eastAsia="Times New Roman" w:hAnsi="Times New Roman" w:cs="Times New Roman"/>
          <w:b/>
          <w:sz w:val="24"/>
          <w:szCs w:val="24"/>
          <w:u w:val="single"/>
        </w:rPr>
      </w:pPr>
      <w:r w:rsidRPr="00155099">
        <w:rPr>
          <w:rFonts w:ascii="Times New Roman" w:eastAsia="Times New Roman" w:hAnsi="Times New Roman" w:cs="Times New Roman"/>
          <w:b/>
          <w:sz w:val="24"/>
          <w:szCs w:val="24"/>
          <w:u w:val="single"/>
        </w:rPr>
        <w:t xml:space="preserve">3.1 </w:t>
      </w:r>
      <w:r w:rsidR="00F277D8">
        <w:rPr>
          <w:rFonts w:ascii="Times New Roman" w:eastAsia="Times New Roman" w:hAnsi="Times New Roman" w:cs="Times New Roman"/>
          <w:b/>
          <w:sz w:val="24"/>
          <w:szCs w:val="24"/>
          <w:u w:val="single"/>
        </w:rPr>
        <w:t>C</w:t>
      </w:r>
      <w:r w:rsidR="004D5A9F" w:rsidRPr="00155099">
        <w:rPr>
          <w:rFonts w:ascii="Times New Roman" w:eastAsia="Times New Roman" w:hAnsi="Times New Roman" w:cs="Times New Roman"/>
          <w:b/>
          <w:sz w:val="24"/>
          <w:szCs w:val="24"/>
          <w:u w:val="single"/>
        </w:rPr>
        <w:t>onclusiones de la culminaci</w:t>
      </w:r>
      <w:r w:rsidR="00F277D8">
        <w:rPr>
          <w:rFonts w:ascii="Times New Roman" w:eastAsia="Times New Roman" w:hAnsi="Times New Roman" w:cs="Times New Roman"/>
          <w:b/>
          <w:sz w:val="24"/>
          <w:szCs w:val="24"/>
          <w:u w:val="single"/>
        </w:rPr>
        <w:t>ón del proyecto y su exhibición</w:t>
      </w:r>
    </w:p>
    <w:p w:rsidR="004026DD" w:rsidRDefault="004D5A9F" w:rsidP="00AF075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r w:rsidR="000F2149">
        <w:rPr>
          <w:rFonts w:ascii="Times New Roman" w:eastAsia="Times New Roman" w:hAnsi="Times New Roman" w:cs="Times New Roman"/>
          <w:sz w:val="24"/>
          <w:szCs w:val="24"/>
        </w:rPr>
        <w:t>A</w:t>
      </w:r>
      <w:r w:rsidR="00477B8E">
        <w:rPr>
          <w:rFonts w:ascii="Times New Roman" w:eastAsia="Times New Roman" w:hAnsi="Times New Roman" w:cs="Times New Roman"/>
          <w:sz w:val="24"/>
          <w:szCs w:val="24"/>
        </w:rPr>
        <w:t xml:space="preserve"> </w:t>
      </w:r>
      <w:r w:rsidR="000F2149">
        <w:rPr>
          <w:rFonts w:ascii="Times New Roman" w:eastAsia="Times New Roman" w:hAnsi="Times New Roman" w:cs="Times New Roman"/>
          <w:sz w:val="24"/>
          <w:szCs w:val="24"/>
        </w:rPr>
        <w:t>l</w:t>
      </w:r>
      <w:r w:rsidR="00477B8E">
        <w:rPr>
          <w:rFonts w:ascii="Times New Roman" w:eastAsia="Times New Roman" w:hAnsi="Times New Roman" w:cs="Times New Roman"/>
          <w:sz w:val="24"/>
          <w:szCs w:val="24"/>
        </w:rPr>
        <w:t>as películas que usan técnicas del</w:t>
      </w:r>
      <w:r w:rsidR="00B11A29">
        <w:rPr>
          <w:rFonts w:ascii="Times New Roman" w:eastAsia="Times New Roman" w:hAnsi="Times New Roman" w:cs="Times New Roman"/>
          <w:sz w:val="24"/>
          <w:szCs w:val="24"/>
        </w:rPr>
        <w:t xml:space="preserve"> Cinema Verité y Cine O</w:t>
      </w:r>
      <w:r w:rsidR="000F2149">
        <w:rPr>
          <w:rFonts w:ascii="Times New Roman" w:eastAsia="Times New Roman" w:hAnsi="Times New Roman" w:cs="Times New Roman"/>
          <w:sz w:val="24"/>
          <w:szCs w:val="24"/>
        </w:rPr>
        <w:t>bservacional s</w:t>
      </w:r>
      <w:r w:rsidR="00477B8E">
        <w:rPr>
          <w:rFonts w:ascii="Times New Roman" w:eastAsia="Times New Roman" w:hAnsi="Times New Roman" w:cs="Times New Roman"/>
          <w:sz w:val="24"/>
          <w:szCs w:val="24"/>
        </w:rPr>
        <w:t>e las</w:t>
      </w:r>
      <w:r w:rsidR="000F2149">
        <w:rPr>
          <w:rFonts w:ascii="Times New Roman" w:eastAsia="Times New Roman" w:hAnsi="Times New Roman" w:cs="Times New Roman"/>
          <w:sz w:val="24"/>
          <w:szCs w:val="24"/>
        </w:rPr>
        <w:t xml:space="preserve"> ha catalogado como un cine casero, imperfecto y de ri</w:t>
      </w:r>
      <w:r w:rsidR="00F277D8">
        <w:rPr>
          <w:rFonts w:ascii="Times New Roman" w:eastAsia="Times New Roman" w:hAnsi="Times New Roman" w:cs="Times New Roman"/>
          <w:sz w:val="24"/>
          <w:szCs w:val="24"/>
        </w:rPr>
        <w:t>tmo lento y largo, lo que</w:t>
      </w:r>
      <w:r w:rsidR="00477B8E">
        <w:rPr>
          <w:rFonts w:ascii="Times New Roman" w:eastAsia="Times New Roman" w:hAnsi="Times New Roman" w:cs="Times New Roman"/>
          <w:sz w:val="24"/>
          <w:szCs w:val="24"/>
        </w:rPr>
        <w:t xml:space="preserve"> se reduce a </w:t>
      </w:r>
      <w:r w:rsidR="00F277D8">
        <w:rPr>
          <w:rFonts w:ascii="Times New Roman" w:eastAsia="Times New Roman" w:hAnsi="Times New Roman" w:cs="Times New Roman"/>
          <w:sz w:val="24"/>
          <w:szCs w:val="24"/>
        </w:rPr>
        <w:t>que estas obras no sean</w:t>
      </w:r>
      <w:r w:rsidR="00155099">
        <w:rPr>
          <w:rFonts w:ascii="Times New Roman" w:eastAsia="Times New Roman" w:hAnsi="Times New Roman" w:cs="Times New Roman"/>
          <w:sz w:val="24"/>
          <w:szCs w:val="24"/>
        </w:rPr>
        <w:t xml:space="preserve"> consideradas para ser vistas como ap</w:t>
      </w:r>
      <w:r w:rsidR="00477B8E">
        <w:rPr>
          <w:rFonts w:ascii="Times New Roman" w:eastAsia="Times New Roman" w:hAnsi="Times New Roman" w:cs="Times New Roman"/>
          <w:sz w:val="24"/>
          <w:szCs w:val="24"/>
        </w:rPr>
        <w:t>ta</w:t>
      </w:r>
      <w:r w:rsidR="00155099">
        <w:rPr>
          <w:rFonts w:ascii="Times New Roman" w:eastAsia="Times New Roman" w:hAnsi="Times New Roman" w:cs="Times New Roman"/>
          <w:sz w:val="24"/>
          <w:szCs w:val="24"/>
        </w:rPr>
        <w:t>s a todo público</w:t>
      </w:r>
      <w:r w:rsidR="00F277D8">
        <w:rPr>
          <w:rFonts w:ascii="Times New Roman" w:eastAsia="Times New Roman" w:hAnsi="Times New Roman" w:cs="Times New Roman"/>
          <w:sz w:val="24"/>
          <w:szCs w:val="24"/>
        </w:rPr>
        <w:t>;</w:t>
      </w:r>
      <w:r w:rsidR="00B41DCA">
        <w:rPr>
          <w:rFonts w:ascii="Times New Roman" w:eastAsia="Times New Roman" w:hAnsi="Times New Roman" w:cs="Times New Roman"/>
          <w:sz w:val="24"/>
          <w:szCs w:val="24"/>
        </w:rPr>
        <w:t xml:space="preserve"> </w:t>
      </w:r>
      <w:r w:rsidR="00E13F45">
        <w:rPr>
          <w:rFonts w:ascii="Times New Roman" w:eastAsia="Times New Roman" w:hAnsi="Times New Roman" w:cs="Times New Roman"/>
          <w:sz w:val="24"/>
          <w:szCs w:val="24"/>
        </w:rPr>
        <w:t>por lo general, este mismo público está acostumbrado a ver encuadres perfectos</w:t>
      </w:r>
      <w:r w:rsidR="00B41DCA">
        <w:rPr>
          <w:rFonts w:ascii="Times New Roman" w:eastAsia="Times New Roman" w:hAnsi="Times New Roman" w:cs="Times New Roman"/>
          <w:sz w:val="24"/>
          <w:szCs w:val="24"/>
        </w:rPr>
        <w:t xml:space="preserve"> </w:t>
      </w:r>
      <w:r w:rsidR="00E13F45">
        <w:rPr>
          <w:rFonts w:ascii="Times New Roman" w:eastAsia="Times New Roman" w:hAnsi="Times New Roman" w:cs="Times New Roman"/>
          <w:sz w:val="24"/>
          <w:szCs w:val="24"/>
        </w:rPr>
        <w:t xml:space="preserve">y un ritmo más interactivo. </w:t>
      </w:r>
      <w:r w:rsidR="004026DD">
        <w:rPr>
          <w:rFonts w:ascii="Times New Roman" w:eastAsia="Times New Roman" w:hAnsi="Times New Roman" w:cs="Times New Roman"/>
          <w:sz w:val="24"/>
          <w:szCs w:val="24"/>
        </w:rPr>
        <w:t xml:space="preserve">Según el sitio web </w:t>
      </w:r>
      <w:r w:rsidR="004026DD" w:rsidRPr="00155099">
        <w:rPr>
          <w:rFonts w:ascii="Times New Roman" w:eastAsia="Times New Roman" w:hAnsi="Times New Roman" w:cs="Times New Roman"/>
          <w:i/>
          <w:sz w:val="24"/>
          <w:szCs w:val="24"/>
        </w:rPr>
        <w:t>Rotten Tomatoes</w:t>
      </w:r>
      <w:r w:rsidR="00F277D8">
        <w:rPr>
          <w:rFonts w:ascii="Times New Roman" w:eastAsia="Times New Roman" w:hAnsi="Times New Roman" w:cs="Times New Roman"/>
          <w:sz w:val="24"/>
          <w:szCs w:val="24"/>
        </w:rPr>
        <w:t xml:space="preserve">, </w:t>
      </w:r>
      <w:r w:rsidR="004026DD">
        <w:rPr>
          <w:rFonts w:ascii="Times New Roman" w:eastAsia="Times New Roman" w:hAnsi="Times New Roman" w:cs="Times New Roman"/>
          <w:sz w:val="24"/>
          <w:szCs w:val="24"/>
        </w:rPr>
        <w:t xml:space="preserve">que determina el </w:t>
      </w:r>
      <w:r w:rsidR="004026DD" w:rsidRPr="00155099">
        <w:rPr>
          <w:rFonts w:ascii="Times New Roman" w:eastAsia="Times New Roman" w:hAnsi="Times New Roman" w:cs="Times New Roman"/>
          <w:i/>
          <w:sz w:val="24"/>
          <w:szCs w:val="24"/>
        </w:rPr>
        <w:t>ranking</w:t>
      </w:r>
      <w:r w:rsidR="004026DD">
        <w:rPr>
          <w:rFonts w:ascii="Times New Roman" w:eastAsia="Times New Roman" w:hAnsi="Times New Roman" w:cs="Times New Roman"/>
          <w:sz w:val="24"/>
          <w:szCs w:val="24"/>
        </w:rPr>
        <w:t xml:space="preserve"> que alcanzan las películas por su audiencia, largometrajes</w:t>
      </w:r>
      <w:r w:rsidR="00E13F45">
        <w:rPr>
          <w:rFonts w:ascii="Times New Roman" w:eastAsia="Times New Roman" w:hAnsi="Times New Roman" w:cs="Times New Roman"/>
          <w:sz w:val="24"/>
          <w:szCs w:val="24"/>
        </w:rPr>
        <w:t xml:space="preserve"> documentales </w:t>
      </w:r>
      <w:r w:rsidR="004026DD">
        <w:rPr>
          <w:rFonts w:ascii="Times New Roman" w:eastAsia="Times New Roman" w:hAnsi="Times New Roman" w:cs="Times New Roman"/>
          <w:sz w:val="24"/>
          <w:szCs w:val="24"/>
        </w:rPr>
        <w:t xml:space="preserve">que usan técnicas de Cinema Verité </w:t>
      </w:r>
      <w:r w:rsidR="00E13F45">
        <w:rPr>
          <w:rFonts w:ascii="Times New Roman" w:eastAsia="Times New Roman" w:hAnsi="Times New Roman" w:cs="Times New Roman"/>
          <w:sz w:val="24"/>
          <w:szCs w:val="24"/>
        </w:rPr>
        <w:t xml:space="preserve">como </w:t>
      </w:r>
      <w:r w:rsidR="00E13F45" w:rsidRPr="00E13F45">
        <w:rPr>
          <w:rFonts w:ascii="Times New Roman" w:eastAsia="Times New Roman" w:hAnsi="Times New Roman" w:cs="Times New Roman"/>
          <w:i/>
          <w:sz w:val="24"/>
          <w:szCs w:val="24"/>
        </w:rPr>
        <w:t>Three Sisters</w:t>
      </w:r>
      <w:r w:rsidR="00E13F45">
        <w:rPr>
          <w:rFonts w:ascii="Times New Roman" w:eastAsia="Times New Roman" w:hAnsi="Times New Roman" w:cs="Times New Roman"/>
          <w:sz w:val="24"/>
          <w:szCs w:val="24"/>
        </w:rPr>
        <w:t xml:space="preserve"> de</w:t>
      </w:r>
      <w:r w:rsidR="0006681A">
        <w:rPr>
          <w:rFonts w:ascii="Times New Roman" w:eastAsia="Times New Roman" w:hAnsi="Times New Roman" w:cs="Times New Roman"/>
          <w:sz w:val="24"/>
          <w:szCs w:val="24"/>
        </w:rPr>
        <w:t>l</w:t>
      </w:r>
      <w:r w:rsidR="00E13F45">
        <w:rPr>
          <w:rFonts w:ascii="Times New Roman" w:eastAsia="Times New Roman" w:hAnsi="Times New Roman" w:cs="Times New Roman"/>
          <w:sz w:val="24"/>
          <w:szCs w:val="24"/>
        </w:rPr>
        <w:t xml:space="preserve"> </w:t>
      </w:r>
      <w:r w:rsidR="0006681A">
        <w:rPr>
          <w:rFonts w:ascii="Times New Roman" w:eastAsia="Times New Roman" w:hAnsi="Times New Roman" w:cs="Times New Roman"/>
          <w:sz w:val="24"/>
          <w:szCs w:val="24"/>
        </w:rPr>
        <w:t xml:space="preserve">cineasta de origen Chino, </w:t>
      </w:r>
      <w:r w:rsidR="00E13F45">
        <w:rPr>
          <w:rFonts w:ascii="Times New Roman" w:eastAsia="Times New Roman" w:hAnsi="Times New Roman" w:cs="Times New Roman"/>
          <w:sz w:val="24"/>
          <w:szCs w:val="24"/>
        </w:rPr>
        <w:t xml:space="preserve">Wang Bing, sólo alcanzan un </w:t>
      </w:r>
      <w:r w:rsidR="005A4519">
        <w:rPr>
          <w:rFonts w:ascii="Times New Roman" w:eastAsia="Times New Roman" w:hAnsi="Times New Roman" w:cs="Times New Roman"/>
          <w:sz w:val="24"/>
          <w:szCs w:val="24"/>
        </w:rPr>
        <w:t>28</w:t>
      </w:r>
      <w:r w:rsidR="00E13F45">
        <w:rPr>
          <w:rFonts w:ascii="Times New Roman" w:eastAsia="Times New Roman" w:hAnsi="Times New Roman" w:cs="Times New Roman"/>
          <w:sz w:val="24"/>
          <w:szCs w:val="24"/>
        </w:rPr>
        <w:t xml:space="preserve">% de </w:t>
      </w:r>
      <w:r w:rsidR="00E13F45" w:rsidRPr="00155099">
        <w:rPr>
          <w:rFonts w:ascii="Times New Roman" w:eastAsia="Times New Roman" w:hAnsi="Times New Roman" w:cs="Times New Roman"/>
          <w:i/>
          <w:sz w:val="24"/>
          <w:szCs w:val="24"/>
        </w:rPr>
        <w:t>rating</w:t>
      </w:r>
      <w:r w:rsidR="00E13F45">
        <w:rPr>
          <w:rFonts w:ascii="Times New Roman" w:eastAsia="Times New Roman" w:hAnsi="Times New Roman" w:cs="Times New Roman"/>
          <w:sz w:val="24"/>
          <w:szCs w:val="24"/>
        </w:rPr>
        <w:t xml:space="preserve"> </w:t>
      </w:r>
      <w:r w:rsidR="004026DD">
        <w:rPr>
          <w:rFonts w:ascii="Times New Roman" w:eastAsia="Times New Roman" w:hAnsi="Times New Roman" w:cs="Times New Roman"/>
          <w:sz w:val="24"/>
          <w:szCs w:val="24"/>
        </w:rPr>
        <w:t>y en su mayoría ese público proviene del mismo país en donde se concibe la película</w:t>
      </w:r>
      <w:r w:rsidR="0006681A">
        <w:rPr>
          <w:rFonts w:ascii="Times New Roman" w:eastAsia="Times New Roman" w:hAnsi="Times New Roman" w:cs="Times New Roman"/>
          <w:sz w:val="24"/>
          <w:szCs w:val="24"/>
        </w:rPr>
        <w:t>.</w:t>
      </w:r>
    </w:p>
    <w:p w:rsidR="00D030DB" w:rsidRDefault="004026DD" w:rsidP="00AF075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B41DCA">
        <w:rPr>
          <w:rFonts w:ascii="Times New Roman" w:eastAsia="Times New Roman" w:hAnsi="Times New Roman" w:cs="Times New Roman"/>
          <w:sz w:val="24"/>
          <w:szCs w:val="24"/>
        </w:rPr>
        <w:t>Desde es</w:t>
      </w:r>
      <w:r w:rsidR="00F277D8">
        <w:rPr>
          <w:rFonts w:ascii="Times New Roman" w:eastAsia="Times New Roman" w:hAnsi="Times New Roman" w:cs="Times New Roman"/>
          <w:sz w:val="24"/>
          <w:szCs w:val="24"/>
        </w:rPr>
        <w:t>ta declaración indico que</w:t>
      </w:r>
      <w:r w:rsidR="00B41DCA">
        <w:rPr>
          <w:rFonts w:ascii="Times New Roman" w:eastAsia="Times New Roman" w:hAnsi="Times New Roman" w:cs="Times New Roman"/>
          <w:sz w:val="24"/>
          <w:szCs w:val="24"/>
        </w:rPr>
        <w:t xml:space="preserve"> </w:t>
      </w:r>
      <w:r w:rsidR="00C32851">
        <w:rPr>
          <w:rFonts w:ascii="Times New Roman" w:eastAsia="Times New Roman" w:hAnsi="Times New Roman" w:cs="Times New Roman"/>
          <w:sz w:val="24"/>
          <w:szCs w:val="24"/>
        </w:rPr>
        <w:t>la audiencia a la que se</w:t>
      </w:r>
      <w:r w:rsidR="0006681A">
        <w:rPr>
          <w:rFonts w:ascii="Times New Roman" w:eastAsia="Times New Roman" w:hAnsi="Times New Roman" w:cs="Times New Roman"/>
          <w:sz w:val="24"/>
          <w:szCs w:val="24"/>
        </w:rPr>
        <w:t xml:space="preserve"> desea llegar con el documental </w:t>
      </w:r>
      <w:r w:rsidR="0006681A" w:rsidRPr="00155099">
        <w:rPr>
          <w:rFonts w:ascii="Times New Roman" w:eastAsia="Times New Roman" w:hAnsi="Times New Roman" w:cs="Times New Roman"/>
          <w:sz w:val="24"/>
          <w:szCs w:val="24"/>
        </w:rPr>
        <w:t>Punto de encaje</w:t>
      </w:r>
      <w:r w:rsidR="0006681A">
        <w:rPr>
          <w:rFonts w:ascii="Times New Roman" w:eastAsia="Times New Roman" w:hAnsi="Times New Roman" w:cs="Times New Roman"/>
          <w:i/>
          <w:sz w:val="24"/>
          <w:szCs w:val="24"/>
        </w:rPr>
        <w:t xml:space="preserve"> </w:t>
      </w:r>
      <w:r w:rsidR="000D101F">
        <w:rPr>
          <w:rFonts w:ascii="Times New Roman" w:eastAsia="Times New Roman" w:hAnsi="Times New Roman" w:cs="Times New Roman"/>
          <w:sz w:val="24"/>
          <w:szCs w:val="24"/>
        </w:rPr>
        <w:t>es a un público que guste de</w:t>
      </w:r>
      <w:r w:rsidR="002F1383">
        <w:rPr>
          <w:rFonts w:ascii="Times New Roman" w:eastAsia="Times New Roman" w:hAnsi="Times New Roman" w:cs="Times New Roman"/>
          <w:sz w:val="24"/>
          <w:szCs w:val="24"/>
        </w:rPr>
        <w:t>l</w:t>
      </w:r>
      <w:r w:rsidR="000D101F">
        <w:rPr>
          <w:rFonts w:ascii="Times New Roman" w:eastAsia="Times New Roman" w:hAnsi="Times New Roman" w:cs="Times New Roman"/>
          <w:sz w:val="24"/>
          <w:szCs w:val="24"/>
        </w:rPr>
        <w:t xml:space="preserve"> cine independiente y experimental</w:t>
      </w:r>
      <w:r w:rsidR="002F1383">
        <w:rPr>
          <w:rFonts w:ascii="Times New Roman" w:eastAsia="Times New Roman" w:hAnsi="Times New Roman" w:cs="Times New Roman"/>
          <w:sz w:val="24"/>
          <w:szCs w:val="24"/>
        </w:rPr>
        <w:t>. El objetivo de distribuir el documental es compartir la investigación con festivales de video danza y cine experimental</w:t>
      </w:r>
      <w:r w:rsidR="006D3DAD">
        <w:rPr>
          <w:rFonts w:ascii="Times New Roman" w:eastAsia="Times New Roman" w:hAnsi="Times New Roman" w:cs="Times New Roman"/>
          <w:sz w:val="24"/>
          <w:szCs w:val="24"/>
        </w:rPr>
        <w:t>,</w:t>
      </w:r>
      <w:r w:rsidR="002F1383">
        <w:rPr>
          <w:rFonts w:ascii="Times New Roman" w:eastAsia="Times New Roman" w:hAnsi="Times New Roman" w:cs="Times New Roman"/>
          <w:sz w:val="24"/>
          <w:szCs w:val="24"/>
        </w:rPr>
        <w:t xml:space="preserve"> quienes valoren desde una mirada específica la dinámica de películas de dicha índole. Para exhibir el documental, se p</w:t>
      </w:r>
      <w:r w:rsidR="00F62798">
        <w:rPr>
          <w:rFonts w:ascii="Times New Roman" w:eastAsia="Times New Roman" w:hAnsi="Times New Roman" w:cs="Times New Roman"/>
          <w:sz w:val="24"/>
          <w:szCs w:val="24"/>
        </w:rPr>
        <w:t xml:space="preserve">ropuso </w:t>
      </w:r>
      <w:r w:rsidR="002F1383">
        <w:rPr>
          <w:rFonts w:ascii="Times New Roman" w:eastAsia="Times New Roman" w:hAnsi="Times New Roman" w:cs="Times New Roman"/>
          <w:sz w:val="24"/>
          <w:szCs w:val="24"/>
        </w:rPr>
        <w:t>realizar una p</w:t>
      </w:r>
      <w:r w:rsidR="00F62798">
        <w:rPr>
          <w:rFonts w:ascii="Times New Roman" w:eastAsia="Times New Roman" w:hAnsi="Times New Roman" w:cs="Times New Roman"/>
          <w:sz w:val="24"/>
          <w:szCs w:val="24"/>
        </w:rPr>
        <w:t xml:space="preserve">rimera exhibición del mismo en </w:t>
      </w:r>
      <w:r w:rsidR="00155099">
        <w:rPr>
          <w:rFonts w:ascii="Times New Roman" w:eastAsia="Times New Roman" w:hAnsi="Times New Roman" w:cs="Times New Roman"/>
          <w:sz w:val="24"/>
          <w:szCs w:val="24"/>
        </w:rPr>
        <w:t xml:space="preserve">el salón de usos múltiples del pabellón Aracely Gilbert de la </w:t>
      </w:r>
      <w:r w:rsidR="00F62798">
        <w:rPr>
          <w:rFonts w:ascii="Times New Roman" w:eastAsia="Times New Roman" w:hAnsi="Times New Roman" w:cs="Times New Roman"/>
          <w:sz w:val="24"/>
          <w:szCs w:val="24"/>
        </w:rPr>
        <w:t>Universidad de las Artes</w:t>
      </w:r>
      <w:r w:rsidR="006D3DAD">
        <w:rPr>
          <w:rFonts w:ascii="Times New Roman" w:eastAsia="Times New Roman" w:hAnsi="Times New Roman" w:cs="Times New Roman"/>
          <w:sz w:val="24"/>
          <w:szCs w:val="24"/>
        </w:rPr>
        <w:t>,</w:t>
      </w:r>
      <w:r w:rsidR="004C5DC3">
        <w:rPr>
          <w:rFonts w:ascii="Times New Roman" w:eastAsia="Times New Roman" w:hAnsi="Times New Roman" w:cs="Times New Roman"/>
          <w:sz w:val="24"/>
          <w:szCs w:val="24"/>
        </w:rPr>
        <w:t xml:space="preserve"> por ser este un espacio en el que se han dado </w:t>
      </w:r>
      <w:r w:rsidR="00155099">
        <w:rPr>
          <w:rFonts w:ascii="Times New Roman" w:eastAsia="Times New Roman" w:hAnsi="Times New Roman" w:cs="Times New Roman"/>
          <w:sz w:val="24"/>
          <w:szCs w:val="24"/>
        </w:rPr>
        <w:t>varios encuentros y talleres de cine, ade</w:t>
      </w:r>
      <w:r w:rsidR="00A7474C">
        <w:rPr>
          <w:rFonts w:ascii="Times New Roman" w:eastAsia="Times New Roman" w:hAnsi="Times New Roman" w:cs="Times New Roman"/>
          <w:sz w:val="24"/>
          <w:szCs w:val="24"/>
        </w:rPr>
        <w:t>más que el pasado Junio del 2019</w:t>
      </w:r>
      <w:r w:rsidR="00155099">
        <w:rPr>
          <w:rFonts w:ascii="Times New Roman" w:eastAsia="Times New Roman" w:hAnsi="Times New Roman" w:cs="Times New Roman"/>
          <w:sz w:val="24"/>
          <w:szCs w:val="24"/>
        </w:rPr>
        <w:t xml:space="preserve"> </w:t>
      </w:r>
      <w:r w:rsidR="0058094B">
        <w:rPr>
          <w:rFonts w:ascii="Times New Roman" w:eastAsia="Times New Roman" w:hAnsi="Times New Roman" w:cs="Times New Roman"/>
          <w:sz w:val="24"/>
          <w:szCs w:val="24"/>
        </w:rPr>
        <w:t xml:space="preserve">en el mismo lugar se llevó a cabo </w:t>
      </w:r>
      <w:r w:rsidR="00155099">
        <w:rPr>
          <w:rFonts w:ascii="Times New Roman" w:eastAsia="Times New Roman" w:hAnsi="Times New Roman" w:cs="Times New Roman"/>
          <w:sz w:val="24"/>
          <w:szCs w:val="24"/>
        </w:rPr>
        <w:t>un evento de Contacto Improvisación y Clown</w:t>
      </w:r>
      <w:r w:rsidR="004C5DC3">
        <w:rPr>
          <w:rFonts w:ascii="Times New Roman" w:eastAsia="Times New Roman" w:hAnsi="Times New Roman" w:cs="Times New Roman"/>
          <w:sz w:val="24"/>
          <w:szCs w:val="24"/>
        </w:rPr>
        <w:t xml:space="preserve">. La idea fundamental </w:t>
      </w:r>
      <w:r w:rsidR="006D3DAD">
        <w:rPr>
          <w:rFonts w:ascii="Times New Roman" w:eastAsia="Times New Roman" w:hAnsi="Times New Roman" w:cs="Times New Roman"/>
          <w:sz w:val="24"/>
          <w:szCs w:val="24"/>
        </w:rPr>
        <w:t>de exhibir el documental en ese lugar es regresar a un punto de encuentro que represente simbólicamente una importancia tanto para la audiencia, como para quiene</w:t>
      </w:r>
      <w:r w:rsidR="00C0611B">
        <w:rPr>
          <w:rFonts w:ascii="Times New Roman" w:eastAsia="Times New Roman" w:hAnsi="Times New Roman" w:cs="Times New Roman"/>
          <w:sz w:val="24"/>
          <w:szCs w:val="24"/>
        </w:rPr>
        <w:t>s participan en el documental, a</w:t>
      </w:r>
      <w:r w:rsidR="006D3DAD">
        <w:rPr>
          <w:rFonts w:ascii="Times New Roman" w:eastAsia="Times New Roman" w:hAnsi="Times New Roman" w:cs="Times New Roman"/>
          <w:sz w:val="24"/>
          <w:szCs w:val="24"/>
        </w:rPr>
        <w:t xml:space="preserve">l </w:t>
      </w:r>
      <w:r w:rsidR="004C5DC3">
        <w:rPr>
          <w:rFonts w:ascii="Times New Roman" w:eastAsia="Times New Roman" w:hAnsi="Times New Roman" w:cs="Times New Roman"/>
          <w:sz w:val="24"/>
          <w:szCs w:val="24"/>
        </w:rPr>
        <w:t xml:space="preserve">converger </w:t>
      </w:r>
      <w:r w:rsidR="006D3DAD">
        <w:rPr>
          <w:rFonts w:ascii="Times New Roman" w:eastAsia="Times New Roman" w:hAnsi="Times New Roman" w:cs="Times New Roman"/>
          <w:sz w:val="24"/>
          <w:szCs w:val="24"/>
        </w:rPr>
        <w:t xml:space="preserve">estas dos dinámicas –cine y danza- </w:t>
      </w:r>
      <w:r w:rsidR="00C0611B">
        <w:rPr>
          <w:rFonts w:ascii="Times New Roman" w:eastAsia="Times New Roman" w:hAnsi="Times New Roman" w:cs="Times New Roman"/>
          <w:sz w:val="24"/>
          <w:szCs w:val="24"/>
        </w:rPr>
        <w:t>en un mismo espacio en donde se han suscitado eventos de estas prácticas. Se</w:t>
      </w:r>
      <w:r w:rsidR="00155099">
        <w:rPr>
          <w:rFonts w:ascii="Times New Roman" w:eastAsia="Times New Roman" w:hAnsi="Times New Roman" w:cs="Times New Roman"/>
          <w:sz w:val="24"/>
          <w:szCs w:val="24"/>
        </w:rPr>
        <w:t xml:space="preserve"> propuso componer el espacio del salón </w:t>
      </w:r>
      <w:r w:rsidR="00C0611B">
        <w:rPr>
          <w:rFonts w:ascii="Times New Roman" w:eastAsia="Times New Roman" w:hAnsi="Times New Roman" w:cs="Times New Roman"/>
          <w:sz w:val="24"/>
          <w:szCs w:val="24"/>
        </w:rPr>
        <w:t>con los</w:t>
      </w:r>
      <w:r w:rsidR="00F277D8">
        <w:rPr>
          <w:rFonts w:ascii="Times New Roman" w:eastAsia="Times New Roman" w:hAnsi="Times New Roman" w:cs="Times New Roman"/>
          <w:sz w:val="24"/>
          <w:szCs w:val="24"/>
        </w:rPr>
        <w:t xml:space="preserve"> equipos de cine que se requiere</w:t>
      </w:r>
      <w:r w:rsidR="00C0611B">
        <w:rPr>
          <w:rFonts w:ascii="Times New Roman" w:eastAsia="Times New Roman" w:hAnsi="Times New Roman" w:cs="Times New Roman"/>
          <w:sz w:val="24"/>
          <w:szCs w:val="24"/>
        </w:rPr>
        <w:t xml:space="preserve">n para exhibir el documental, tales como </w:t>
      </w:r>
      <w:r w:rsidR="00DC71D3">
        <w:rPr>
          <w:rFonts w:ascii="Times New Roman" w:eastAsia="Times New Roman" w:hAnsi="Times New Roman" w:cs="Times New Roman"/>
          <w:sz w:val="24"/>
          <w:szCs w:val="24"/>
        </w:rPr>
        <w:t xml:space="preserve">un proyector y una pantalla, los cuales por su </w:t>
      </w:r>
      <w:r w:rsidR="00F277D8">
        <w:rPr>
          <w:rFonts w:ascii="Times New Roman" w:eastAsia="Times New Roman" w:hAnsi="Times New Roman" w:cs="Times New Roman"/>
          <w:sz w:val="24"/>
          <w:szCs w:val="24"/>
        </w:rPr>
        <w:t xml:space="preserve">grande </w:t>
      </w:r>
      <w:r w:rsidR="00DC71D3">
        <w:rPr>
          <w:rFonts w:ascii="Times New Roman" w:eastAsia="Times New Roman" w:hAnsi="Times New Roman" w:cs="Times New Roman"/>
          <w:sz w:val="24"/>
          <w:szCs w:val="24"/>
        </w:rPr>
        <w:t xml:space="preserve">dimensión representan algo aparatoso. Se prescindió de asientos dentro del </w:t>
      </w:r>
      <w:r w:rsidR="00155099">
        <w:rPr>
          <w:rFonts w:ascii="Times New Roman" w:eastAsia="Times New Roman" w:hAnsi="Times New Roman" w:cs="Times New Roman"/>
          <w:sz w:val="24"/>
          <w:szCs w:val="24"/>
        </w:rPr>
        <w:t>salón</w:t>
      </w:r>
      <w:r w:rsidR="00D030DB">
        <w:rPr>
          <w:rFonts w:ascii="Times New Roman" w:eastAsia="Times New Roman" w:hAnsi="Times New Roman" w:cs="Times New Roman"/>
          <w:sz w:val="24"/>
          <w:szCs w:val="24"/>
        </w:rPr>
        <w:t xml:space="preserve"> por lo que se invitó </w:t>
      </w:r>
      <w:r w:rsidR="00D030DB">
        <w:rPr>
          <w:rFonts w:ascii="Times New Roman" w:eastAsia="Times New Roman" w:hAnsi="Times New Roman" w:cs="Times New Roman"/>
          <w:sz w:val="24"/>
          <w:szCs w:val="24"/>
        </w:rPr>
        <w:lastRenderedPageBreak/>
        <w:t>al público a sentarse en el piso en donde comúnmente practican los estudiantes de danza</w:t>
      </w:r>
      <w:r w:rsidR="00DC71D3">
        <w:rPr>
          <w:rFonts w:ascii="Times New Roman" w:eastAsia="Times New Roman" w:hAnsi="Times New Roman" w:cs="Times New Roman"/>
          <w:sz w:val="24"/>
          <w:szCs w:val="24"/>
        </w:rPr>
        <w:t xml:space="preserve">. </w:t>
      </w:r>
      <w:r w:rsidR="00F277D8">
        <w:rPr>
          <w:rFonts w:ascii="Times New Roman" w:eastAsia="Times New Roman" w:hAnsi="Times New Roman" w:cs="Times New Roman"/>
          <w:sz w:val="24"/>
          <w:szCs w:val="24"/>
        </w:rPr>
        <w:t>En el r</w:t>
      </w:r>
      <w:r w:rsidR="00DC71D3">
        <w:rPr>
          <w:rFonts w:ascii="Times New Roman" w:eastAsia="Times New Roman" w:hAnsi="Times New Roman" w:cs="Times New Roman"/>
          <w:sz w:val="24"/>
          <w:szCs w:val="24"/>
        </w:rPr>
        <w:t xml:space="preserve">egistro del documental </w:t>
      </w:r>
      <w:r w:rsidR="00F277D8">
        <w:rPr>
          <w:rFonts w:ascii="Times New Roman" w:eastAsia="Times New Roman" w:hAnsi="Times New Roman" w:cs="Times New Roman"/>
          <w:sz w:val="24"/>
          <w:szCs w:val="24"/>
        </w:rPr>
        <w:t xml:space="preserve">se buscaba </w:t>
      </w:r>
      <w:r w:rsidR="00DC71D3">
        <w:rPr>
          <w:rFonts w:ascii="Times New Roman" w:eastAsia="Times New Roman" w:hAnsi="Times New Roman" w:cs="Times New Roman"/>
          <w:sz w:val="24"/>
          <w:szCs w:val="24"/>
        </w:rPr>
        <w:t>minimizar el equipo de trabajo,</w:t>
      </w:r>
      <w:r w:rsidR="00F277D8">
        <w:rPr>
          <w:rFonts w:ascii="Times New Roman" w:eastAsia="Times New Roman" w:hAnsi="Times New Roman" w:cs="Times New Roman"/>
          <w:sz w:val="24"/>
          <w:szCs w:val="24"/>
        </w:rPr>
        <w:t xml:space="preserve"> en cambio en</w:t>
      </w:r>
      <w:r w:rsidR="00DC71D3">
        <w:rPr>
          <w:rFonts w:ascii="Times New Roman" w:eastAsia="Times New Roman" w:hAnsi="Times New Roman" w:cs="Times New Roman"/>
          <w:sz w:val="24"/>
          <w:szCs w:val="24"/>
        </w:rPr>
        <w:t xml:space="preserve"> la exhibición del documental </w:t>
      </w:r>
      <w:r w:rsidR="00F277D8">
        <w:rPr>
          <w:rFonts w:ascii="Times New Roman" w:eastAsia="Times New Roman" w:hAnsi="Times New Roman" w:cs="Times New Roman"/>
          <w:sz w:val="24"/>
          <w:szCs w:val="24"/>
        </w:rPr>
        <w:t>se buscó</w:t>
      </w:r>
      <w:r w:rsidR="004C6745">
        <w:rPr>
          <w:rFonts w:ascii="Times New Roman" w:eastAsia="Times New Roman" w:hAnsi="Times New Roman" w:cs="Times New Roman"/>
          <w:sz w:val="24"/>
          <w:szCs w:val="24"/>
        </w:rPr>
        <w:t xml:space="preserve"> transgredir e invadir un espacio y</w:t>
      </w:r>
      <w:r w:rsidR="00DC71D3">
        <w:rPr>
          <w:rFonts w:ascii="Times New Roman" w:eastAsia="Times New Roman" w:hAnsi="Times New Roman" w:cs="Times New Roman"/>
          <w:sz w:val="24"/>
          <w:szCs w:val="24"/>
        </w:rPr>
        <w:t xml:space="preserve"> la convenciona</w:t>
      </w:r>
      <w:r w:rsidR="00155099">
        <w:rPr>
          <w:rFonts w:ascii="Times New Roman" w:eastAsia="Times New Roman" w:hAnsi="Times New Roman" w:cs="Times New Roman"/>
          <w:sz w:val="24"/>
          <w:szCs w:val="24"/>
        </w:rPr>
        <w:t>l costumbre de ver una película</w:t>
      </w:r>
      <w:r w:rsidR="00DC71D3">
        <w:rPr>
          <w:rFonts w:ascii="Times New Roman" w:eastAsia="Times New Roman" w:hAnsi="Times New Roman" w:cs="Times New Roman"/>
          <w:sz w:val="24"/>
          <w:szCs w:val="24"/>
        </w:rPr>
        <w:t xml:space="preserve"> sentada en una butaca de sala de cine. </w:t>
      </w:r>
    </w:p>
    <w:p w:rsidR="004D5A9F" w:rsidRDefault="00D030DB" w:rsidP="00AF075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4C6745">
        <w:rPr>
          <w:rFonts w:ascii="Times New Roman" w:eastAsia="Times New Roman" w:hAnsi="Times New Roman" w:cs="Times New Roman"/>
          <w:sz w:val="24"/>
          <w:szCs w:val="24"/>
        </w:rPr>
        <w:t>Se propuso</w:t>
      </w:r>
      <w:r w:rsidR="00380997">
        <w:rPr>
          <w:rFonts w:ascii="Times New Roman" w:eastAsia="Times New Roman" w:hAnsi="Times New Roman" w:cs="Times New Roman"/>
          <w:sz w:val="24"/>
          <w:szCs w:val="24"/>
        </w:rPr>
        <w:t xml:space="preserve"> invitar a las personas que acudan a la exhibición y a las personas quienes practican la danza contacto improvisación para abrir un espacio </w:t>
      </w:r>
      <w:r w:rsidR="00146511">
        <w:rPr>
          <w:rFonts w:ascii="Times New Roman" w:eastAsia="Times New Roman" w:hAnsi="Times New Roman" w:cs="Times New Roman"/>
          <w:sz w:val="24"/>
          <w:szCs w:val="24"/>
        </w:rPr>
        <w:t>dentro de</w:t>
      </w:r>
      <w:r w:rsidR="004C6745">
        <w:rPr>
          <w:rFonts w:ascii="Times New Roman" w:eastAsia="Times New Roman" w:hAnsi="Times New Roman" w:cs="Times New Roman"/>
          <w:sz w:val="24"/>
          <w:szCs w:val="24"/>
        </w:rPr>
        <w:t>l salón</w:t>
      </w:r>
      <w:r w:rsidR="00146511">
        <w:rPr>
          <w:rFonts w:ascii="Times New Roman" w:eastAsia="Times New Roman" w:hAnsi="Times New Roman" w:cs="Times New Roman"/>
          <w:sz w:val="24"/>
          <w:szCs w:val="24"/>
        </w:rPr>
        <w:t xml:space="preserve">, </w:t>
      </w:r>
      <w:r w:rsidR="00380997">
        <w:rPr>
          <w:rFonts w:ascii="Times New Roman" w:eastAsia="Times New Roman" w:hAnsi="Times New Roman" w:cs="Times New Roman"/>
          <w:sz w:val="24"/>
          <w:szCs w:val="24"/>
        </w:rPr>
        <w:t xml:space="preserve">para realizar un jam de contact </w:t>
      </w:r>
      <w:r w:rsidR="0058094B">
        <w:rPr>
          <w:rFonts w:ascii="Times New Roman" w:eastAsia="Times New Roman" w:hAnsi="Times New Roman" w:cs="Times New Roman"/>
          <w:sz w:val="24"/>
          <w:szCs w:val="24"/>
        </w:rPr>
        <w:t>justo antes</w:t>
      </w:r>
      <w:r w:rsidR="00146511">
        <w:rPr>
          <w:rFonts w:ascii="Times New Roman" w:eastAsia="Times New Roman" w:hAnsi="Times New Roman" w:cs="Times New Roman"/>
          <w:sz w:val="24"/>
          <w:szCs w:val="24"/>
        </w:rPr>
        <w:t xml:space="preserve"> de que se </w:t>
      </w:r>
      <w:r w:rsidR="0058094B">
        <w:rPr>
          <w:rFonts w:ascii="Times New Roman" w:eastAsia="Times New Roman" w:hAnsi="Times New Roman" w:cs="Times New Roman"/>
          <w:sz w:val="24"/>
          <w:szCs w:val="24"/>
        </w:rPr>
        <w:t>inicie</w:t>
      </w:r>
      <w:r w:rsidR="00146511">
        <w:rPr>
          <w:rFonts w:ascii="Times New Roman" w:eastAsia="Times New Roman" w:hAnsi="Times New Roman" w:cs="Times New Roman"/>
          <w:sz w:val="24"/>
          <w:szCs w:val="24"/>
        </w:rPr>
        <w:t xml:space="preserve"> la visualización del documental. </w:t>
      </w:r>
      <w:r w:rsidR="00DC71D3">
        <w:rPr>
          <w:rFonts w:ascii="Times New Roman" w:eastAsia="Times New Roman" w:hAnsi="Times New Roman" w:cs="Times New Roman"/>
          <w:sz w:val="24"/>
          <w:szCs w:val="24"/>
        </w:rPr>
        <w:t>Con ello se</w:t>
      </w:r>
      <w:r w:rsidR="00FB4EA5">
        <w:rPr>
          <w:rFonts w:ascii="Times New Roman" w:eastAsia="Times New Roman" w:hAnsi="Times New Roman" w:cs="Times New Roman"/>
          <w:sz w:val="24"/>
          <w:szCs w:val="24"/>
        </w:rPr>
        <w:t xml:space="preserve"> </w:t>
      </w:r>
      <w:r w:rsidR="004C6745">
        <w:rPr>
          <w:rFonts w:ascii="Times New Roman" w:eastAsia="Times New Roman" w:hAnsi="Times New Roman" w:cs="Times New Roman"/>
          <w:sz w:val="24"/>
          <w:szCs w:val="24"/>
        </w:rPr>
        <w:t>demostró</w:t>
      </w:r>
      <w:r w:rsidR="00FB4EA5">
        <w:rPr>
          <w:rFonts w:ascii="Times New Roman" w:eastAsia="Times New Roman" w:hAnsi="Times New Roman" w:cs="Times New Roman"/>
          <w:sz w:val="24"/>
          <w:szCs w:val="24"/>
        </w:rPr>
        <w:t xml:space="preserve"> </w:t>
      </w:r>
      <w:r w:rsidR="00DC71D3">
        <w:rPr>
          <w:rFonts w:ascii="Times New Roman" w:eastAsia="Times New Roman" w:hAnsi="Times New Roman" w:cs="Times New Roman"/>
          <w:sz w:val="24"/>
          <w:szCs w:val="24"/>
        </w:rPr>
        <w:t xml:space="preserve">por un lado </w:t>
      </w:r>
      <w:r w:rsidR="006D3DAD">
        <w:rPr>
          <w:rFonts w:ascii="Times New Roman" w:eastAsia="Times New Roman" w:hAnsi="Times New Roman" w:cs="Times New Roman"/>
          <w:sz w:val="24"/>
          <w:szCs w:val="24"/>
        </w:rPr>
        <w:t xml:space="preserve">que </w:t>
      </w:r>
      <w:r w:rsidR="00DC71D3">
        <w:rPr>
          <w:rFonts w:ascii="Times New Roman" w:eastAsia="Times New Roman" w:hAnsi="Times New Roman" w:cs="Times New Roman"/>
          <w:sz w:val="24"/>
          <w:szCs w:val="24"/>
        </w:rPr>
        <w:t xml:space="preserve">las prácticas de cine y danza </w:t>
      </w:r>
      <w:r w:rsidR="006D3DAD">
        <w:rPr>
          <w:rFonts w:ascii="Times New Roman" w:eastAsia="Times New Roman" w:hAnsi="Times New Roman" w:cs="Times New Roman"/>
          <w:sz w:val="24"/>
          <w:szCs w:val="24"/>
        </w:rPr>
        <w:t>tienen características en com</w:t>
      </w:r>
      <w:r w:rsidR="00C0611B">
        <w:rPr>
          <w:rFonts w:ascii="Times New Roman" w:eastAsia="Times New Roman" w:hAnsi="Times New Roman" w:cs="Times New Roman"/>
          <w:sz w:val="24"/>
          <w:szCs w:val="24"/>
        </w:rPr>
        <w:t xml:space="preserve">ún </w:t>
      </w:r>
      <w:r w:rsidR="00DC71D3">
        <w:rPr>
          <w:rFonts w:ascii="Times New Roman" w:eastAsia="Times New Roman" w:hAnsi="Times New Roman" w:cs="Times New Roman"/>
          <w:sz w:val="24"/>
          <w:szCs w:val="24"/>
        </w:rPr>
        <w:t xml:space="preserve">y que </w:t>
      </w:r>
      <w:r>
        <w:rPr>
          <w:rFonts w:ascii="Times New Roman" w:eastAsia="Times New Roman" w:hAnsi="Times New Roman" w:cs="Times New Roman"/>
          <w:sz w:val="24"/>
          <w:szCs w:val="24"/>
        </w:rPr>
        <w:t>la</w:t>
      </w:r>
      <w:r w:rsidR="00DC71D3">
        <w:rPr>
          <w:rFonts w:ascii="Times New Roman" w:eastAsia="Times New Roman" w:hAnsi="Times New Roman" w:cs="Times New Roman"/>
          <w:sz w:val="24"/>
          <w:szCs w:val="24"/>
        </w:rPr>
        <w:t xml:space="preserve"> t</w:t>
      </w:r>
      <w:r>
        <w:rPr>
          <w:rFonts w:ascii="Times New Roman" w:eastAsia="Times New Roman" w:hAnsi="Times New Roman" w:cs="Times New Roman"/>
          <w:sz w:val="24"/>
          <w:szCs w:val="24"/>
        </w:rPr>
        <w:t xml:space="preserve">écnica en danza sirve dentro del proceso en una producción cinematográfica. Por otro lado, a través de la exhibición del documental se </w:t>
      </w:r>
      <w:r w:rsidR="004C6745">
        <w:rPr>
          <w:rFonts w:ascii="Times New Roman" w:eastAsia="Times New Roman" w:hAnsi="Times New Roman" w:cs="Times New Roman"/>
          <w:sz w:val="24"/>
          <w:szCs w:val="24"/>
        </w:rPr>
        <w:t>buscó</w:t>
      </w:r>
      <w:r>
        <w:rPr>
          <w:rFonts w:ascii="Times New Roman" w:eastAsia="Times New Roman" w:hAnsi="Times New Roman" w:cs="Times New Roman"/>
          <w:sz w:val="24"/>
          <w:szCs w:val="24"/>
        </w:rPr>
        <w:t xml:space="preserve"> </w:t>
      </w:r>
      <w:r w:rsidR="00C0611B">
        <w:rPr>
          <w:rFonts w:ascii="Times New Roman" w:eastAsia="Times New Roman" w:hAnsi="Times New Roman" w:cs="Times New Roman"/>
          <w:sz w:val="24"/>
          <w:szCs w:val="24"/>
        </w:rPr>
        <w:t>pr</w:t>
      </w:r>
      <w:r w:rsidR="004C6745">
        <w:rPr>
          <w:rFonts w:ascii="Times New Roman" w:eastAsia="Times New Roman" w:hAnsi="Times New Roman" w:cs="Times New Roman"/>
          <w:sz w:val="24"/>
          <w:szCs w:val="24"/>
        </w:rPr>
        <w:t>oponer un modo de ver películas</w:t>
      </w:r>
      <w:r w:rsidR="00C0611B">
        <w:rPr>
          <w:rFonts w:ascii="Times New Roman" w:eastAsia="Times New Roman" w:hAnsi="Times New Roman" w:cs="Times New Roman"/>
          <w:sz w:val="24"/>
          <w:szCs w:val="24"/>
        </w:rPr>
        <w:t xml:space="preserve"> </w:t>
      </w:r>
      <w:r w:rsidR="004C6745">
        <w:rPr>
          <w:rFonts w:ascii="Times New Roman" w:eastAsia="Times New Roman" w:hAnsi="Times New Roman" w:cs="Times New Roman"/>
          <w:sz w:val="24"/>
          <w:szCs w:val="24"/>
        </w:rPr>
        <w:t xml:space="preserve">que sea </w:t>
      </w:r>
      <w:r w:rsidR="00C0611B">
        <w:rPr>
          <w:rFonts w:ascii="Times New Roman" w:eastAsia="Times New Roman" w:hAnsi="Times New Roman" w:cs="Times New Roman"/>
          <w:sz w:val="24"/>
          <w:szCs w:val="24"/>
        </w:rPr>
        <w:t>menos tradicional y más dinámico.</w:t>
      </w:r>
      <w:r>
        <w:rPr>
          <w:rFonts w:ascii="Times New Roman" w:eastAsia="Times New Roman" w:hAnsi="Times New Roman" w:cs="Times New Roman"/>
          <w:sz w:val="24"/>
          <w:szCs w:val="24"/>
        </w:rPr>
        <w:t xml:space="preserve"> Como resultado de esto una parte del público se si</w:t>
      </w:r>
      <w:r w:rsidR="004C6745">
        <w:rPr>
          <w:rFonts w:ascii="Times New Roman" w:eastAsia="Times New Roman" w:hAnsi="Times New Roman" w:cs="Times New Roman"/>
          <w:sz w:val="24"/>
          <w:szCs w:val="24"/>
        </w:rPr>
        <w:t>ntió</w:t>
      </w:r>
      <w:r>
        <w:rPr>
          <w:rFonts w:ascii="Times New Roman" w:eastAsia="Times New Roman" w:hAnsi="Times New Roman" w:cs="Times New Roman"/>
          <w:sz w:val="24"/>
          <w:szCs w:val="24"/>
        </w:rPr>
        <w:t xml:space="preserve"> a gusto o interesado</w:t>
      </w:r>
      <w:r w:rsidR="004C6745">
        <w:rPr>
          <w:rFonts w:ascii="Times New Roman" w:eastAsia="Times New Roman" w:hAnsi="Times New Roman" w:cs="Times New Roman"/>
          <w:sz w:val="24"/>
          <w:szCs w:val="24"/>
        </w:rPr>
        <w:t xml:space="preserve"> y  la otra parte se sintió</w:t>
      </w:r>
      <w:r w:rsidR="00380997">
        <w:rPr>
          <w:rFonts w:ascii="Times New Roman" w:eastAsia="Times New Roman" w:hAnsi="Times New Roman" w:cs="Times New Roman"/>
          <w:sz w:val="24"/>
          <w:szCs w:val="24"/>
        </w:rPr>
        <w:t xml:space="preserve"> incómoda pues, uno de los síntomas de transgredir algo convencional es hacer sentir a una persona fuera de su lugar de confort. A todo esto, se </w:t>
      </w:r>
      <w:r w:rsidR="004C6745">
        <w:rPr>
          <w:rFonts w:ascii="Times New Roman" w:eastAsia="Times New Roman" w:hAnsi="Times New Roman" w:cs="Times New Roman"/>
          <w:sz w:val="24"/>
          <w:szCs w:val="24"/>
        </w:rPr>
        <w:t>abrió</w:t>
      </w:r>
      <w:r w:rsidR="00F277D8">
        <w:rPr>
          <w:rFonts w:ascii="Times New Roman" w:eastAsia="Times New Roman" w:hAnsi="Times New Roman" w:cs="Times New Roman"/>
          <w:sz w:val="24"/>
          <w:szCs w:val="24"/>
        </w:rPr>
        <w:t xml:space="preserve"> un diá</w:t>
      </w:r>
      <w:r w:rsidR="00380997">
        <w:rPr>
          <w:rFonts w:ascii="Times New Roman" w:eastAsia="Times New Roman" w:hAnsi="Times New Roman" w:cs="Times New Roman"/>
          <w:sz w:val="24"/>
          <w:szCs w:val="24"/>
        </w:rPr>
        <w:t>logo sobre lo que los espectadores sintieron no solo por el documental en sí, sino por la forma en la que se</w:t>
      </w:r>
      <w:r w:rsidR="00146511">
        <w:rPr>
          <w:rFonts w:ascii="Times New Roman" w:eastAsia="Times New Roman" w:hAnsi="Times New Roman" w:cs="Times New Roman"/>
          <w:sz w:val="24"/>
          <w:szCs w:val="24"/>
        </w:rPr>
        <w:t xml:space="preserve"> visualizó</w:t>
      </w:r>
      <w:r w:rsidR="004C6745">
        <w:rPr>
          <w:rFonts w:ascii="Times New Roman" w:eastAsia="Times New Roman" w:hAnsi="Times New Roman" w:cs="Times New Roman"/>
          <w:sz w:val="24"/>
          <w:szCs w:val="24"/>
        </w:rPr>
        <w:t xml:space="preserve"> el mismo</w:t>
      </w:r>
      <w:r w:rsidR="00146511">
        <w:rPr>
          <w:rFonts w:ascii="Times New Roman" w:eastAsia="Times New Roman" w:hAnsi="Times New Roman" w:cs="Times New Roman"/>
          <w:sz w:val="24"/>
          <w:szCs w:val="24"/>
        </w:rPr>
        <w:t>,</w:t>
      </w:r>
      <w:r w:rsidR="00380997">
        <w:rPr>
          <w:rFonts w:ascii="Times New Roman" w:eastAsia="Times New Roman" w:hAnsi="Times New Roman" w:cs="Times New Roman"/>
          <w:sz w:val="24"/>
          <w:szCs w:val="24"/>
        </w:rPr>
        <w:t xml:space="preserve"> pa</w:t>
      </w:r>
      <w:r w:rsidR="00146511">
        <w:rPr>
          <w:rFonts w:ascii="Times New Roman" w:eastAsia="Times New Roman" w:hAnsi="Times New Roman" w:cs="Times New Roman"/>
          <w:sz w:val="24"/>
          <w:szCs w:val="24"/>
        </w:rPr>
        <w:t>ra que ese testimonio sirva también a la investigación de esta tesis.</w:t>
      </w:r>
    </w:p>
    <w:p w:rsidR="002B6D6E" w:rsidRDefault="00D50373" w:rsidP="00860D9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En el tiempo que se considera la pre-producción del documental, por alrededor de un año se sostuvo la idea de registrar al grupo de danza contacto improvisación de la Universidad de las Artes p</w:t>
      </w:r>
      <w:r w:rsidR="00321F46">
        <w:rPr>
          <w:rFonts w:ascii="Times New Roman" w:eastAsia="Times New Roman" w:hAnsi="Times New Roman" w:cs="Times New Roman"/>
          <w:sz w:val="24"/>
          <w:szCs w:val="24"/>
        </w:rPr>
        <w:t>ara llevar a cabo un documental. En</w:t>
      </w:r>
      <w:r>
        <w:rPr>
          <w:rFonts w:ascii="Times New Roman" w:eastAsia="Times New Roman" w:hAnsi="Times New Roman" w:cs="Times New Roman"/>
          <w:sz w:val="24"/>
          <w:szCs w:val="24"/>
        </w:rPr>
        <w:t xml:space="preserve"> </w:t>
      </w:r>
      <w:r w:rsidR="00321F46">
        <w:rPr>
          <w:rFonts w:ascii="Times New Roman" w:eastAsia="Times New Roman" w:hAnsi="Times New Roman" w:cs="Times New Roman"/>
          <w:sz w:val="24"/>
          <w:szCs w:val="24"/>
        </w:rPr>
        <w:t>ese tiempo</w:t>
      </w:r>
      <w:r w:rsidR="00F30A91">
        <w:rPr>
          <w:rFonts w:ascii="Times New Roman" w:eastAsia="Times New Roman" w:hAnsi="Times New Roman" w:cs="Times New Roman"/>
          <w:sz w:val="24"/>
          <w:szCs w:val="24"/>
        </w:rPr>
        <w:t xml:space="preserve"> me dediqué</w:t>
      </w:r>
      <w:r>
        <w:rPr>
          <w:rFonts w:ascii="Times New Roman" w:eastAsia="Times New Roman" w:hAnsi="Times New Roman" w:cs="Times New Roman"/>
          <w:sz w:val="24"/>
          <w:szCs w:val="24"/>
        </w:rPr>
        <w:t xml:space="preserve"> meramente a la observación y </w:t>
      </w:r>
      <w:r w:rsidR="00321F46">
        <w:rPr>
          <w:rFonts w:ascii="Times New Roman" w:eastAsia="Times New Roman" w:hAnsi="Times New Roman" w:cs="Times New Roman"/>
          <w:sz w:val="24"/>
          <w:szCs w:val="24"/>
        </w:rPr>
        <w:t>práctica de la técnica de este</w:t>
      </w:r>
      <w:r w:rsidR="00F30A91">
        <w:rPr>
          <w:rFonts w:ascii="Times New Roman" w:eastAsia="Times New Roman" w:hAnsi="Times New Roman" w:cs="Times New Roman"/>
          <w:sz w:val="24"/>
          <w:szCs w:val="24"/>
        </w:rPr>
        <w:t xml:space="preserve"> tipo de danza, lo cual me ayudó</w:t>
      </w:r>
      <w:r w:rsidR="00321F46">
        <w:rPr>
          <w:rFonts w:ascii="Times New Roman" w:eastAsia="Times New Roman" w:hAnsi="Times New Roman" w:cs="Times New Roman"/>
          <w:sz w:val="24"/>
          <w:szCs w:val="24"/>
        </w:rPr>
        <w:t xml:space="preserve"> a tener bases que por un lado sirvieron para el registro audiovisual y por otro para tener un acercamiento con las personas a quienes se iba a registrar. Como resul</w:t>
      </w:r>
      <w:r w:rsidR="00346C51">
        <w:rPr>
          <w:rFonts w:ascii="Times New Roman" w:eastAsia="Times New Roman" w:hAnsi="Times New Roman" w:cs="Times New Roman"/>
          <w:sz w:val="24"/>
          <w:szCs w:val="24"/>
        </w:rPr>
        <w:t xml:space="preserve">tado el documental significa un cine hecho sin pretensiones, basado en una ética y honestidad </w:t>
      </w:r>
      <w:r w:rsidR="00D16D43">
        <w:rPr>
          <w:rFonts w:ascii="Times New Roman" w:eastAsia="Times New Roman" w:hAnsi="Times New Roman" w:cs="Times New Roman"/>
          <w:sz w:val="24"/>
          <w:szCs w:val="24"/>
        </w:rPr>
        <w:t>propia</w:t>
      </w:r>
      <w:r w:rsidR="00346C51">
        <w:rPr>
          <w:rFonts w:ascii="Times New Roman" w:eastAsia="Times New Roman" w:hAnsi="Times New Roman" w:cs="Times New Roman"/>
          <w:sz w:val="24"/>
          <w:szCs w:val="24"/>
        </w:rPr>
        <w:t xml:space="preserve"> y en mi contexto de la representación de la realidad.</w:t>
      </w:r>
      <w:r w:rsidR="00560D90">
        <w:rPr>
          <w:rFonts w:ascii="Times New Roman" w:eastAsia="Times New Roman" w:hAnsi="Times New Roman" w:cs="Times New Roman"/>
          <w:sz w:val="24"/>
          <w:szCs w:val="24"/>
        </w:rPr>
        <w:t xml:space="preserve"> Cuando se obtuvo la información necesaria para empezar el registro del documental en la etapa de producción</w:t>
      </w:r>
      <w:r w:rsidR="00F30A91">
        <w:rPr>
          <w:rFonts w:ascii="Times New Roman" w:eastAsia="Times New Roman" w:hAnsi="Times New Roman" w:cs="Times New Roman"/>
          <w:sz w:val="24"/>
          <w:szCs w:val="24"/>
        </w:rPr>
        <w:t>, se prescindió de ensayos o prá</w:t>
      </w:r>
      <w:r w:rsidR="00560D90">
        <w:rPr>
          <w:rFonts w:ascii="Times New Roman" w:eastAsia="Times New Roman" w:hAnsi="Times New Roman" w:cs="Times New Roman"/>
          <w:sz w:val="24"/>
          <w:szCs w:val="24"/>
        </w:rPr>
        <w:t>ctica previa con el camarógrafo porque se esperaba obtener una muestra “sucia” e imperfecta de los movimientos de cámara, mismos que representan una realidad de los hechos tal y como se dieron en el momento.</w:t>
      </w:r>
      <w:r w:rsidR="004C6745">
        <w:rPr>
          <w:rFonts w:ascii="Times New Roman" w:eastAsia="Times New Roman" w:hAnsi="Times New Roman" w:cs="Times New Roman"/>
          <w:sz w:val="24"/>
          <w:szCs w:val="24"/>
        </w:rPr>
        <w:t xml:space="preserve"> </w:t>
      </w:r>
      <w:r w:rsidR="00E73FE9">
        <w:rPr>
          <w:rFonts w:ascii="Times New Roman" w:eastAsia="Times New Roman" w:hAnsi="Times New Roman" w:cs="Times New Roman"/>
          <w:sz w:val="24"/>
          <w:szCs w:val="24"/>
        </w:rPr>
        <w:t xml:space="preserve">Por </w:t>
      </w:r>
      <w:r w:rsidR="004C6745">
        <w:rPr>
          <w:rFonts w:ascii="Times New Roman" w:eastAsia="Times New Roman" w:hAnsi="Times New Roman" w:cs="Times New Roman"/>
          <w:sz w:val="24"/>
          <w:szCs w:val="24"/>
        </w:rPr>
        <w:t>lo tanto</w:t>
      </w:r>
      <w:r w:rsidR="00F42D53">
        <w:rPr>
          <w:rFonts w:ascii="Times New Roman" w:eastAsia="Times New Roman" w:hAnsi="Times New Roman" w:cs="Times New Roman"/>
          <w:sz w:val="24"/>
          <w:szCs w:val="24"/>
        </w:rPr>
        <w:t xml:space="preserve"> las imágenes registradas no se sienten gobernadas por una fuerza más allá que la de los personajes quienes son los que guían el registro. </w:t>
      </w:r>
    </w:p>
    <w:p w:rsidR="004D5A9F" w:rsidRPr="00960633" w:rsidRDefault="002B6D6E" w:rsidP="00860D9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8D068F">
        <w:rPr>
          <w:rFonts w:ascii="Times New Roman" w:eastAsia="Times New Roman" w:hAnsi="Times New Roman" w:cs="Times New Roman"/>
          <w:sz w:val="24"/>
          <w:szCs w:val="24"/>
        </w:rPr>
        <w:t xml:space="preserve">Sobre la post producción del documental, </w:t>
      </w:r>
      <w:r w:rsidR="00F30A91">
        <w:rPr>
          <w:rFonts w:ascii="Times New Roman" w:eastAsia="Times New Roman" w:hAnsi="Times New Roman" w:cs="Times New Roman"/>
          <w:sz w:val="24"/>
          <w:szCs w:val="24"/>
        </w:rPr>
        <w:t>puedo mencionar</w:t>
      </w:r>
      <w:r w:rsidR="008D068F">
        <w:rPr>
          <w:rFonts w:ascii="Times New Roman" w:eastAsia="Times New Roman" w:hAnsi="Times New Roman" w:cs="Times New Roman"/>
          <w:sz w:val="24"/>
          <w:szCs w:val="24"/>
        </w:rPr>
        <w:t xml:space="preserve"> que es </w:t>
      </w:r>
      <w:r w:rsidR="00F30A91">
        <w:rPr>
          <w:rFonts w:ascii="Times New Roman" w:eastAsia="Times New Roman" w:hAnsi="Times New Roman" w:cs="Times New Roman"/>
          <w:sz w:val="24"/>
          <w:szCs w:val="24"/>
        </w:rPr>
        <w:t xml:space="preserve">a partir de </w:t>
      </w:r>
      <w:r w:rsidR="004D73D9">
        <w:rPr>
          <w:rFonts w:ascii="Times New Roman" w:eastAsia="Times New Roman" w:hAnsi="Times New Roman" w:cs="Times New Roman"/>
          <w:sz w:val="24"/>
          <w:szCs w:val="24"/>
        </w:rPr>
        <w:t>este momento en el cual</w:t>
      </w:r>
      <w:r w:rsidR="008D068F">
        <w:rPr>
          <w:rFonts w:ascii="Times New Roman" w:eastAsia="Times New Roman" w:hAnsi="Times New Roman" w:cs="Times New Roman"/>
          <w:sz w:val="24"/>
          <w:szCs w:val="24"/>
        </w:rPr>
        <w:t xml:space="preserve"> las técnicas </w:t>
      </w:r>
      <w:r w:rsidR="004D73D9">
        <w:rPr>
          <w:rFonts w:ascii="Times New Roman" w:eastAsia="Times New Roman" w:hAnsi="Times New Roman" w:cs="Times New Roman"/>
          <w:sz w:val="24"/>
          <w:szCs w:val="24"/>
        </w:rPr>
        <w:t xml:space="preserve">de danza y cine </w:t>
      </w:r>
      <w:r w:rsidR="008D068F">
        <w:rPr>
          <w:rFonts w:ascii="Times New Roman" w:eastAsia="Times New Roman" w:hAnsi="Times New Roman" w:cs="Times New Roman"/>
          <w:sz w:val="24"/>
          <w:szCs w:val="24"/>
        </w:rPr>
        <w:t>se compaginan entre sí</w:t>
      </w:r>
      <w:r w:rsidR="004D73D9">
        <w:rPr>
          <w:rFonts w:ascii="Times New Roman" w:eastAsia="Times New Roman" w:hAnsi="Times New Roman" w:cs="Times New Roman"/>
          <w:sz w:val="24"/>
          <w:szCs w:val="24"/>
        </w:rPr>
        <w:t xml:space="preserve"> en la edición de montaje y edición de sonido. Para ello, se mantuvo en la m</w:t>
      </w:r>
      <w:r w:rsidR="00D16D43">
        <w:rPr>
          <w:rFonts w:ascii="Times New Roman" w:eastAsia="Times New Roman" w:hAnsi="Times New Roman" w:cs="Times New Roman"/>
          <w:sz w:val="24"/>
          <w:szCs w:val="24"/>
        </w:rPr>
        <w:t>edida</w:t>
      </w:r>
      <w:r w:rsidR="004D73D9">
        <w:rPr>
          <w:rFonts w:ascii="Times New Roman" w:eastAsia="Times New Roman" w:hAnsi="Times New Roman" w:cs="Times New Roman"/>
          <w:sz w:val="24"/>
          <w:szCs w:val="24"/>
        </w:rPr>
        <w:t xml:space="preserve"> de lo posible la misma transparencia con la que se registró, procurando no pretender mostrar otra cosa que no vaya acorde con el planteamiento que propone el Cinema Verité. Sin embargo, dado que el documental siempre se caracterizó por ser de índole experimental, en el medio de la edición se filmar</w:t>
      </w:r>
      <w:r w:rsidR="004C6745">
        <w:rPr>
          <w:rFonts w:ascii="Times New Roman" w:eastAsia="Times New Roman" w:hAnsi="Times New Roman" w:cs="Times New Roman"/>
          <w:sz w:val="24"/>
          <w:szCs w:val="24"/>
        </w:rPr>
        <w:t>on</w:t>
      </w:r>
      <w:r w:rsidR="004D73D9">
        <w:rPr>
          <w:rFonts w:ascii="Times New Roman" w:eastAsia="Times New Roman" w:hAnsi="Times New Roman" w:cs="Times New Roman"/>
          <w:sz w:val="24"/>
          <w:szCs w:val="24"/>
        </w:rPr>
        <w:t xml:space="preserve"> otras imágenes que aportan a la construcción narrativa del mismo. Dichas imágenes significaban un complemento a lo que se había filmado ya, y retrataban visualmente a objetos y otros seres en movimiento. El sonido se mantuvo en una línea realista, conformado por ambientes que correspondían al espacio en donde se registraron las imágenes</w:t>
      </w:r>
      <w:r w:rsidR="00FA0416">
        <w:rPr>
          <w:rFonts w:ascii="Times New Roman" w:eastAsia="Times New Roman" w:hAnsi="Times New Roman" w:cs="Times New Roman"/>
          <w:sz w:val="24"/>
          <w:szCs w:val="24"/>
        </w:rPr>
        <w:t xml:space="preserve"> y sonidos incidentales que se produjeron en el espacio de los cuales, algunos no se sabe su pro</w:t>
      </w:r>
      <w:r w:rsidR="00D16D43">
        <w:rPr>
          <w:rFonts w:ascii="Times New Roman" w:eastAsia="Times New Roman" w:hAnsi="Times New Roman" w:cs="Times New Roman"/>
          <w:sz w:val="24"/>
          <w:szCs w:val="24"/>
        </w:rPr>
        <w:t>cedencia</w:t>
      </w:r>
      <w:r w:rsidR="00FA0416">
        <w:rPr>
          <w:rFonts w:ascii="Times New Roman" w:eastAsia="Times New Roman" w:hAnsi="Times New Roman" w:cs="Times New Roman"/>
          <w:sz w:val="24"/>
          <w:szCs w:val="24"/>
        </w:rPr>
        <w:t xml:space="preserve">. </w:t>
      </w:r>
      <w:r w:rsidR="00960633">
        <w:rPr>
          <w:rFonts w:ascii="Times New Roman" w:eastAsia="Times New Roman" w:hAnsi="Times New Roman" w:cs="Times New Roman"/>
          <w:sz w:val="24"/>
          <w:szCs w:val="24"/>
        </w:rPr>
        <w:t xml:space="preserve">De esta manera, se concibió un documental enfocado en la experimentación cinematográfica </w:t>
      </w:r>
      <w:r w:rsidR="00B6109F">
        <w:rPr>
          <w:rFonts w:ascii="Times New Roman" w:eastAsia="Times New Roman" w:hAnsi="Times New Roman" w:cs="Times New Roman"/>
          <w:sz w:val="24"/>
          <w:szCs w:val="24"/>
        </w:rPr>
        <w:t>d</w:t>
      </w:r>
      <w:r w:rsidR="00960633">
        <w:rPr>
          <w:rFonts w:ascii="Times New Roman" w:eastAsia="Times New Roman" w:hAnsi="Times New Roman" w:cs="Times New Roman"/>
          <w:sz w:val="24"/>
          <w:szCs w:val="24"/>
        </w:rPr>
        <w:t>el registro audiovi</w:t>
      </w:r>
      <w:r w:rsidR="0000614F">
        <w:rPr>
          <w:rFonts w:ascii="Times New Roman" w:eastAsia="Times New Roman" w:hAnsi="Times New Roman" w:cs="Times New Roman"/>
          <w:sz w:val="24"/>
          <w:szCs w:val="24"/>
        </w:rPr>
        <w:t>sual y un documental que resalta</w:t>
      </w:r>
      <w:r w:rsidR="00960633">
        <w:rPr>
          <w:rFonts w:ascii="Times New Roman" w:eastAsia="Times New Roman" w:hAnsi="Times New Roman" w:cs="Times New Roman"/>
          <w:sz w:val="24"/>
          <w:szCs w:val="24"/>
        </w:rPr>
        <w:t xml:space="preserve"> la parte sensitiva del ci</w:t>
      </w:r>
      <w:r w:rsidR="00F30A91">
        <w:rPr>
          <w:rFonts w:ascii="Times New Roman" w:eastAsia="Times New Roman" w:hAnsi="Times New Roman" w:cs="Times New Roman"/>
          <w:sz w:val="24"/>
          <w:szCs w:val="24"/>
        </w:rPr>
        <w:t>ne. Se puede decir entonces que</w:t>
      </w:r>
      <w:r w:rsidR="00960633">
        <w:rPr>
          <w:rFonts w:ascii="Times New Roman" w:eastAsia="Times New Roman" w:hAnsi="Times New Roman" w:cs="Times New Roman"/>
          <w:sz w:val="24"/>
          <w:szCs w:val="24"/>
        </w:rPr>
        <w:t xml:space="preserve"> el documental </w:t>
      </w:r>
      <w:r w:rsidR="00960633" w:rsidRPr="004C6745">
        <w:rPr>
          <w:rFonts w:ascii="Times New Roman" w:eastAsia="Times New Roman" w:hAnsi="Times New Roman" w:cs="Times New Roman"/>
          <w:sz w:val="24"/>
          <w:szCs w:val="24"/>
        </w:rPr>
        <w:t>Punto de encaje</w:t>
      </w:r>
      <w:r w:rsidR="00960633">
        <w:rPr>
          <w:rFonts w:ascii="Times New Roman" w:eastAsia="Times New Roman" w:hAnsi="Times New Roman" w:cs="Times New Roman"/>
          <w:i/>
          <w:sz w:val="24"/>
          <w:szCs w:val="24"/>
        </w:rPr>
        <w:t xml:space="preserve"> </w:t>
      </w:r>
      <w:r w:rsidR="00960633">
        <w:rPr>
          <w:rFonts w:ascii="Times New Roman" w:eastAsia="Times New Roman" w:hAnsi="Times New Roman" w:cs="Times New Roman"/>
          <w:sz w:val="24"/>
          <w:szCs w:val="24"/>
        </w:rPr>
        <w:t>es meramente para que el público lo sienta</w:t>
      </w:r>
      <w:r w:rsidR="0000614F">
        <w:rPr>
          <w:rFonts w:ascii="Times New Roman" w:eastAsia="Times New Roman" w:hAnsi="Times New Roman" w:cs="Times New Roman"/>
          <w:sz w:val="24"/>
          <w:szCs w:val="24"/>
        </w:rPr>
        <w:t>,</w:t>
      </w:r>
      <w:r w:rsidR="00960633">
        <w:rPr>
          <w:rFonts w:ascii="Times New Roman" w:eastAsia="Times New Roman" w:hAnsi="Times New Roman" w:cs="Times New Roman"/>
          <w:sz w:val="24"/>
          <w:szCs w:val="24"/>
        </w:rPr>
        <w:t xml:space="preserve"> ya que no está orientado en el entretenimiento de una historia convencional que contaría el cine </w:t>
      </w:r>
      <w:r w:rsidR="004C6745">
        <w:rPr>
          <w:rFonts w:ascii="Times New Roman" w:eastAsia="Times New Roman" w:hAnsi="Times New Roman" w:cs="Times New Roman"/>
          <w:sz w:val="24"/>
          <w:szCs w:val="24"/>
        </w:rPr>
        <w:t>comercial por ejemplo</w:t>
      </w:r>
      <w:r w:rsidR="00E73FE9">
        <w:rPr>
          <w:rFonts w:ascii="Times New Roman" w:eastAsia="Times New Roman" w:hAnsi="Times New Roman" w:cs="Times New Roman"/>
          <w:sz w:val="24"/>
          <w:szCs w:val="24"/>
        </w:rPr>
        <w:t xml:space="preserve">, la película documental </w:t>
      </w:r>
      <w:r w:rsidR="00E73FE9" w:rsidRPr="001C107E">
        <w:rPr>
          <w:rFonts w:ascii="Times New Roman" w:eastAsia="Times New Roman" w:hAnsi="Times New Roman" w:cs="Times New Roman"/>
          <w:i/>
          <w:sz w:val="24"/>
          <w:szCs w:val="24"/>
        </w:rPr>
        <w:t>Dancing Dreams</w:t>
      </w:r>
      <w:r w:rsidR="001C107E">
        <w:rPr>
          <w:rFonts w:ascii="Times New Roman" w:eastAsia="Times New Roman" w:hAnsi="Times New Roman" w:cs="Times New Roman"/>
          <w:sz w:val="24"/>
          <w:szCs w:val="24"/>
        </w:rPr>
        <w:t xml:space="preserve"> que a base de entrevistas y tras cámaras cuenta cómo era la enseñanza de la bailarina Pina Bausch desde un punto de vista objetivo y concreto.  </w:t>
      </w:r>
    </w:p>
    <w:p w:rsidR="002B6D6E" w:rsidRDefault="002B6D6E" w:rsidP="00860D9F">
      <w:pPr>
        <w:spacing w:line="360" w:lineRule="auto"/>
        <w:jc w:val="both"/>
        <w:rPr>
          <w:rFonts w:ascii="Times New Roman" w:eastAsia="Times New Roman" w:hAnsi="Times New Roman" w:cs="Times New Roman"/>
          <w:sz w:val="24"/>
          <w:szCs w:val="24"/>
        </w:rPr>
      </w:pPr>
    </w:p>
    <w:p w:rsidR="002B6D6E" w:rsidRPr="0070352C" w:rsidRDefault="00AF14DA" w:rsidP="00860D9F">
      <w:pPr>
        <w:spacing w:line="360" w:lineRule="auto"/>
        <w:jc w:val="both"/>
        <w:rPr>
          <w:rFonts w:ascii="Times New Roman" w:eastAsia="Times New Roman" w:hAnsi="Times New Roman" w:cs="Times New Roman"/>
          <w:b/>
          <w:sz w:val="24"/>
          <w:szCs w:val="24"/>
        </w:rPr>
      </w:pPr>
      <w:r w:rsidRPr="0070352C">
        <w:rPr>
          <w:rFonts w:ascii="Times New Roman" w:eastAsia="Times New Roman" w:hAnsi="Times New Roman" w:cs="Times New Roman"/>
          <w:b/>
          <w:sz w:val="24"/>
          <w:szCs w:val="24"/>
        </w:rPr>
        <w:t>Epilogo</w:t>
      </w:r>
    </w:p>
    <w:p w:rsidR="00AC4C8B" w:rsidRDefault="00CF7D80" w:rsidP="00860D9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La investigación realizada en esta tesis se resume a dos años de práctica en la Danza Co</w:t>
      </w:r>
      <w:r w:rsidR="00D16D43">
        <w:rPr>
          <w:rFonts w:ascii="Times New Roman" w:eastAsia="Times New Roman" w:hAnsi="Times New Roman" w:cs="Times New Roman"/>
          <w:sz w:val="24"/>
          <w:szCs w:val="24"/>
        </w:rPr>
        <w:t>ntacto Improvisación, dentro de la</w:t>
      </w:r>
      <w:r>
        <w:rPr>
          <w:rFonts w:ascii="Times New Roman" w:eastAsia="Times New Roman" w:hAnsi="Times New Roman" w:cs="Times New Roman"/>
          <w:sz w:val="24"/>
          <w:szCs w:val="24"/>
        </w:rPr>
        <w:t xml:space="preserve"> cual se concibió la</w:t>
      </w:r>
      <w:r w:rsidR="00C176EE">
        <w:rPr>
          <w:rFonts w:ascii="Times New Roman" w:eastAsia="Times New Roman" w:hAnsi="Times New Roman" w:cs="Times New Roman"/>
          <w:sz w:val="24"/>
          <w:szCs w:val="24"/>
        </w:rPr>
        <w:t xml:space="preserve"> idea de realizar un documental y se </w:t>
      </w:r>
      <w:r w:rsidR="00F30A91">
        <w:rPr>
          <w:rFonts w:ascii="Times New Roman" w:eastAsia="Times New Roman" w:hAnsi="Times New Roman" w:cs="Times New Roman"/>
          <w:sz w:val="24"/>
          <w:szCs w:val="24"/>
        </w:rPr>
        <w:t>mantuvo una continuidad en la práctica de</w:t>
      </w:r>
      <w:r w:rsidR="00C176EE">
        <w:rPr>
          <w:rFonts w:ascii="Times New Roman" w:eastAsia="Times New Roman" w:hAnsi="Times New Roman" w:cs="Times New Roman"/>
          <w:sz w:val="24"/>
          <w:szCs w:val="24"/>
        </w:rPr>
        <w:t xml:space="preserve"> la danza. En el mismo tiempo se realizaron encuentros escénicos en Valdivia, Santa Elena y en Cuenca, Azuay a los cuales nos transportamos tanto yo como el camarógrafo Marco Crespo y se colaboró </w:t>
      </w:r>
      <w:r w:rsidR="00250A9C">
        <w:rPr>
          <w:rFonts w:ascii="Times New Roman" w:eastAsia="Times New Roman" w:hAnsi="Times New Roman" w:cs="Times New Roman"/>
          <w:sz w:val="24"/>
          <w:szCs w:val="24"/>
        </w:rPr>
        <w:t>con la movilización de tres jóvenes quienes forman parte del grupo de Contact en Guayaquil.  Gracias a la p</w:t>
      </w:r>
      <w:r w:rsidR="00D95348">
        <w:rPr>
          <w:rFonts w:ascii="Times New Roman" w:eastAsia="Times New Roman" w:hAnsi="Times New Roman" w:cs="Times New Roman"/>
          <w:sz w:val="24"/>
          <w:szCs w:val="24"/>
        </w:rPr>
        <w:t>resencia</w:t>
      </w:r>
      <w:r w:rsidR="00250A9C">
        <w:rPr>
          <w:rFonts w:ascii="Times New Roman" w:eastAsia="Times New Roman" w:hAnsi="Times New Roman" w:cs="Times New Roman"/>
          <w:sz w:val="24"/>
          <w:szCs w:val="24"/>
        </w:rPr>
        <w:t xml:space="preserve"> de estas tres personas que llevan mucho tiempo en la práctica e integradas en el grupo, puedo decir que la experiencia vivencial de los encuentros tuvo la dinámica que se puede percibir en el documental. </w:t>
      </w:r>
      <w:r w:rsidR="00D16D43">
        <w:rPr>
          <w:rFonts w:ascii="Times New Roman" w:eastAsia="Times New Roman" w:hAnsi="Times New Roman" w:cs="Times New Roman"/>
          <w:sz w:val="24"/>
          <w:szCs w:val="24"/>
        </w:rPr>
        <w:t>A través de</w:t>
      </w:r>
      <w:r w:rsidR="00D95348">
        <w:rPr>
          <w:rFonts w:ascii="Times New Roman" w:eastAsia="Times New Roman" w:hAnsi="Times New Roman" w:cs="Times New Roman"/>
          <w:sz w:val="24"/>
          <w:szCs w:val="24"/>
        </w:rPr>
        <w:t xml:space="preserve"> las imágenes ca</w:t>
      </w:r>
      <w:r w:rsidR="00D16D43">
        <w:rPr>
          <w:rFonts w:ascii="Times New Roman" w:eastAsia="Times New Roman" w:hAnsi="Times New Roman" w:cs="Times New Roman"/>
          <w:sz w:val="24"/>
          <w:szCs w:val="24"/>
        </w:rPr>
        <w:t>talogadas como representativas -</w:t>
      </w:r>
      <w:r w:rsidR="00D95348">
        <w:rPr>
          <w:rFonts w:ascii="Times New Roman" w:eastAsia="Times New Roman" w:hAnsi="Times New Roman" w:cs="Times New Roman"/>
          <w:sz w:val="24"/>
          <w:szCs w:val="24"/>
        </w:rPr>
        <w:t>que se registraron previamente al regis</w:t>
      </w:r>
      <w:r w:rsidR="00D16D43">
        <w:rPr>
          <w:rFonts w:ascii="Times New Roman" w:eastAsia="Times New Roman" w:hAnsi="Times New Roman" w:cs="Times New Roman"/>
          <w:sz w:val="24"/>
          <w:szCs w:val="24"/>
        </w:rPr>
        <w:t xml:space="preserve">tro de los encuentros de danza- </w:t>
      </w:r>
      <w:r w:rsidR="006456ED">
        <w:rPr>
          <w:rFonts w:ascii="Times New Roman" w:eastAsia="Times New Roman" w:hAnsi="Times New Roman" w:cs="Times New Roman"/>
          <w:sz w:val="24"/>
          <w:szCs w:val="24"/>
        </w:rPr>
        <w:t xml:space="preserve">se pudo enfatizar en el tema que guía </w:t>
      </w:r>
      <w:r w:rsidR="00F30A91">
        <w:rPr>
          <w:rFonts w:ascii="Times New Roman" w:eastAsia="Times New Roman" w:hAnsi="Times New Roman" w:cs="Times New Roman"/>
          <w:sz w:val="24"/>
          <w:szCs w:val="24"/>
        </w:rPr>
        <w:t>esta</w:t>
      </w:r>
      <w:r w:rsidR="006456ED">
        <w:rPr>
          <w:rFonts w:ascii="Times New Roman" w:eastAsia="Times New Roman" w:hAnsi="Times New Roman" w:cs="Times New Roman"/>
          <w:sz w:val="24"/>
          <w:szCs w:val="24"/>
        </w:rPr>
        <w:t xml:space="preserve"> investigación, </w:t>
      </w:r>
      <w:r w:rsidR="00F30A91">
        <w:rPr>
          <w:rFonts w:ascii="Times New Roman" w:eastAsia="Times New Roman" w:hAnsi="Times New Roman" w:cs="Times New Roman"/>
          <w:sz w:val="24"/>
          <w:szCs w:val="24"/>
        </w:rPr>
        <w:t>la exploración d</w:t>
      </w:r>
      <w:r w:rsidR="006456ED">
        <w:rPr>
          <w:rFonts w:ascii="Times New Roman" w:eastAsia="Times New Roman" w:hAnsi="Times New Roman" w:cs="Times New Roman"/>
          <w:sz w:val="24"/>
          <w:szCs w:val="24"/>
        </w:rPr>
        <w:t xml:space="preserve">el </w:t>
      </w:r>
      <w:r w:rsidR="006456ED">
        <w:rPr>
          <w:rFonts w:ascii="Times New Roman" w:eastAsia="Times New Roman" w:hAnsi="Times New Roman" w:cs="Times New Roman"/>
          <w:sz w:val="24"/>
          <w:szCs w:val="24"/>
        </w:rPr>
        <w:lastRenderedPageBreak/>
        <w:t>movim</w:t>
      </w:r>
      <w:r w:rsidR="0084488E">
        <w:rPr>
          <w:rFonts w:ascii="Times New Roman" w:eastAsia="Times New Roman" w:hAnsi="Times New Roman" w:cs="Times New Roman"/>
          <w:sz w:val="24"/>
          <w:szCs w:val="24"/>
        </w:rPr>
        <w:t>iento. El sonido precedido por la imagen colaboró a crear la at</w:t>
      </w:r>
      <w:r w:rsidR="00AC4C8B">
        <w:rPr>
          <w:rFonts w:ascii="Times New Roman" w:eastAsia="Times New Roman" w:hAnsi="Times New Roman" w:cs="Times New Roman"/>
          <w:sz w:val="24"/>
          <w:szCs w:val="24"/>
        </w:rPr>
        <w:t xml:space="preserve">mosfera sensorial con la que se </w:t>
      </w:r>
      <w:r w:rsidR="0084488E">
        <w:rPr>
          <w:rFonts w:ascii="Times New Roman" w:eastAsia="Times New Roman" w:hAnsi="Times New Roman" w:cs="Times New Roman"/>
          <w:sz w:val="24"/>
          <w:szCs w:val="24"/>
        </w:rPr>
        <w:t>experimenta</w:t>
      </w:r>
      <w:r w:rsidR="00AC4C8B">
        <w:rPr>
          <w:rFonts w:ascii="Times New Roman" w:eastAsia="Times New Roman" w:hAnsi="Times New Roman" w:cs="Times New Roman"/>
          <w:sz w:val="24"/>
          <w:szCs w:val="24"/>
        </w:rPr>
        <w:t xml:space="preserve">. </w:t>
      </w:r>
    </w:p>
    <w:p w:rsidR="00340BA3" w:rsidRDefault="00AC4C8B" w:rsidP="00860D9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w:t>
      </w:r>
      <w:r w:rsidR="0084488E">
        <w:rPr>
          <w:rFonts w:ascii="Times New Roman" w:eastAsia="Times New Roman" w:hAnsi="Times New Roman" w:cs="Times New Roman"/>
          <w:sz w:val="24"/>
          <w:szCs w:val="24"/>
        </w:rPr>
        <w:t xml:space="preserve">e cree que el documental puede tener acogida </w:t>
      </w:r>
      <w:r>
        <w:rPr>
          <w:rFonts w:ascii="Times New Roman" w:eastAsia="Times New Roman" w:hAnsi="Times New Roman" w:cs="Times New Roman"/>
          <w:sz w:val="24"/>
          <w:szCs w:val="24"/>
        </w:rPr>
        <w:t>en</w:t>
      </w:r>
      <w:r w:rsidR="0084488E">
        <w:rPr>
          <w:rFonts w:ascii="Times New Roman" w:eastAsia="Times New Roman" w:hAnsi="Times New Roman" w:cs="Times New Roman"/>
          <w:sz w:val="24"/>
          <w:szCs w:val="24"/>
        </w:rPr>
        <w:t xml:space="preserve"> festivales de cine experimental y video danza</w:t>
      </w:r>
      <w:r w:rsidR="0003465B">
        <w:rPr>
          <w:rFonts w:ascii="Times New Roman" w:eastAsia="Times New Roman" w:hAnsi="Times New Roman" w:cs="Times New Roman"/>
          <w:sz w:val="24"/>
          <w:szCs w:val="24"/>
        </w:rPr>
        <w:t xml:space="preserve"> como </w:t>
      </w:r>
      <w:r>
        <w:rPr>
          <w:rFonts w:ascii="Times New Roman" w:eastAsia="Times New Roman" w:hAnsi="Times New Roman" w:cs="Times New Roman"/>
          <w:sz w:val="24"/>
          <w:szCs w:val="24"/>
        </w:rPr>
        <w:t xml:space="preserve">por ejemplo </w:t>
      </w:r>
      <w:r w:rsidR="0003465B">
        <w:rPr>
          <w:rFonts w:ascii="Times New Roman" w:eastAsia="Times New Roman" w:hAnsi="Times New Roman" w:cs="Times New Roman"/>
          <w:sz w:val="24"/>
          <w:szCs w:val="24"/>
        </w:rPr>
        <w:t xml:space="preserve">el </w:t>
      </w:r>
      <w:r w:rsidR="0003465B" w:rsidRPr="00AC4C8B">
        <w:rPr>
          <w:rFonts w:ascii="Times New Roman" w:eastAsia="Times New Roman" w:hAnsi="Times New Roman" w:cs="Times New Roman"/>
          <w:i/>
          <w:sz w:val="24"/>
          <w:szCs w:val="24"/>
        </w:rPr>
        <w:t>Contact Dance International Film Festival</w:t>
      </w:r>
      <w:r w:rsidR="0003465B">
        <w:rPr>
          <w:rFonts w:ascii="Times New Roman" w:eastAsia="Times New Roman" w:hAnsi="Times New Roman" w:cs="Times New Roman"/>
          <w:sz w:val="24"/>
          <w:szCs w:val="24"/>
        </w:rPr>
        <w:t xml:space="preserve"> que se realiza anualmente en Toronto, Canadá</w:t>
      </w:r>
      <w:r w:rsidR="0084488E">
        <w:rPr>
          <w:rFonts w:ascii="Times New Roman" w:eastAsia="Times New Roman" w:hAnsi="Times New Roman" w:cs="Times New Roman"/>
          <w:sz w:val="24"/>
          <w:szCs w:val="24"/>
        </w:rPr>
        <w:t>. El corto documental no se ajusta a los términos cinematográficos que el público ecuatoriano está</w:t>
      </w:r>
      <w:r w:rsidR="0003465B">
        <w:rPr>
          <w:rFonts w:ascii="Times New Roman" w:eastAsia="Times New Roman" w:hAnsi="Times New Roman" w:cs="Times New Roman"/>
          <w:sz w:val="24"/>
          <w:szCs w:val="24"/>
        </w:rPr>
        <w:t xml:space="preserve"> interesado </w:t>
      </w:r>
      <w:r>
        <w:rPr>
          <w:rFonts w:ascii="Times New Roman" w:eastAsia="Times New Roman" w:hAnsi="Times New Roman" w:cs="Times New Roman"/>
          <w:sz w:val="24"/>
          <w:szCs w:val="24"/>
        </w:rPr>
        <w:t xml:space="preserve">comúnmente </w:t>
      </w:r>
      <w:r w:rsidR="0003465B">
        <w:rPr>
          <w:rFonts w:ascii="Times New Roman" w:eastAsia="Times New Roman" w:hAnsi="Times New Roman" w:cs="Times New Roman"/>
          <w:sz w:val="24"/>
          <w:szCs w:val="24"/>
        </w:rPr>
        <w:t xml:space="preserve">hasta la actualidad, tales como el entretenimiento preponderado por el género de </w:t>
      </w:r>
      <w:r w:rsidR="00E84A86">
        <w:rPr>
          <w:rFonts w:ascii="Times New Roman" w:eastAsia="Times New Roman" w:hAnsi="Times New Roman" w:cs="Times New Roman"/>
          <w:sz w:val="24"/>
          <w:szCs w:val="24"/>
        </w:rPr>
        <w:t>acción</w:t>
      </w:r>
      <w:r w:rsidR="0003465B">
        <w:rPr>
          <w:rFonts w:ascii="Times New Roman" w:eastAsia="Times New Roman" w:hAnsi="Times New Roman" w:cs="Times New Roman"/>
          <w:sz w:val="24"/>
          <w:szCs w:val="24"/>
        </w:rPr>
        <w:t xml:space="preserve"> y comedia de origen norteamericano. </w:t>
      </w:r>
      <w:r w:rsidR="00E84A86">
        <w:rPr>
          <w:rFonts w:ascii="Times New Roman" w:eastAsia="Times New Roman" w:hAnsi="Times New Roman" w:cs="Times New Roman"/>
          <w:sz w:val="24"/>
          <w:szCs w:val="24"/>
        </w:rPr>
        <w:t>Según el sitio web FilmAffinity, que mide el ranking de películas por su pa</w:t>
      </w:r>
      <w:r w:rsidR="006114C5">
        <w:rPr>
          <w:rFonts w:ascii="Times New Roman" w:eastAsia="Times New Roman" w:hAnsi="Times New Roman" w:cs="Times New Roman"/>
          <w:sz w:val="24"/>
          <w:szCs w:val="24"/>
        </w:rPr>
        <w:t>ís de origen, h</w:t>
      </w:r>
      <w:r w:rsidR="0003465B">
        <w:rPr>
          <w:rFonts w:ascii="Times New Roman" w:eastAsia="Times New Roman" w:hAnsi="Times New Roman" w:cs="Times New Roman"/>
          <w:sz w:val="24"/>
          <w:szCs w:val="24"/>
        </w:rPr>
        <w:t xml:space="preserve">asta el día de hoy, el público ecuatoriano prefirió </w:t>
      </w:r>
      <w:r w:rsidR="00E84A86">
        <w:rPr>
          <w:rFonts w:ascii="Times New Roman" w:eastAsia="Times New Roman" w:hAnsi="Times New Roman" w:cs="Times New Roman"/>
          <w:sz w:val="24"/>
          <w:szCs w:val="24"/>
        </w:rPr>
        <w:t xml:space="preserve">películas de súper héroes por sobre los estrenos de películas ecuatorianas que alcanzan menos </w:t>
      </w:r>
      <w:r w:rsidR="00F30A91">
        <w:rPr>
          <w:rFonts w:ascii="Times New Roman" w:eastAsia="Times New Roman" w:hAnsi="Times New Roman" w:cs="Times New Roman"/>
          <w:sz w:val="24"/>
          <w:szCs w:val="24"/>
        </w:rPr>
        <w:t xml:space="preserve">del 7% de audiencia.  Ante esto, </w:t>
      </w:r>
      <w:r w:rsidR="00E84A86">
        <w:rPr>
          <w:rFonts w:ascii="Times New Roman" w:eastAsia="Times New Roman" w:hAnsi="Times New Roman" w:cs="Times New Roman"/>
          <w:sz w:val="24"/>
          <w:szCs w:val="24"/>
        </w:rPr>
        <w:t>se prevé que el documental se proyecte en espacios en común y acorde con la temática del corto como cine clubs, instalaciones de arte experimental y en países en los que el Contact tenga mayor acogida como Argentina</w:t>
      </w:r>
      <w:r>
        <w:rPr>
          <w:rFonts w:ascii="Times New Roman" w:eastAsia="Times New Roman" w:hAnsi="Times New Roman" w:cs="Times New Roman"/>
          <w:sz w:val="24"/>
          <w:szCs w:val="24"/>
        </w:rPr>
        <w:t>, Brasil, Uruguay</w:t>
      </w:r>
      <w:r w:rsidR="00E84A86">
        <w:rPr>
          <w:rFonts w:ascii="Times New Roman" w:eastAsia="Times New Roman" w:hAnsi="Times New Roman" w:cs="Times New Roman"/>
          <w:sz w:val="24"/>
          <w:szCs w:val="24"/>
        </w:rPr>
        <w:t xml:space="preserve">. </w:t>
      </w:r>
    </w:p>
    <w:p w:rsidR="002B6D6E" w:rsidRDefault="00340BA3" w:rsidP="00860D9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0A27A3">
        <w:rPr>
          <w:rFonts w:ascii="Times New Roman" w:eastAsia="Times New Roman" w:hAnsi="Times New Roman" w:cs="Times New Roman"/>
          <w:sz w:val="24"/>
          <w:szCs w:val="24"/>
        </w:rPr>
        <w:t xml:space="preserve">Se planea llevar el documental hacia los sitios en donde se produjeron los encuentros que fueron documentados para la creación del mismo, con el objetivo de que las diversas comunidades de la Danza de Contacto puedan vivir la experiencia de llegar a visualizar el documental del que </w:t>
      </w:r>
      <w:r w:rsidR="001C107E">
        <w:rPr>
          <w:rFonts w:ascii="Times New Roman" w:eastAsia="Times New Roman" w:hAnsi="Times New Roman" w:cs="Times New Roman"/>
          <w:sz w:val="24"/>
          <w:szCs w:val="24"/>
        </w:rPr>
        <w:t>formaron parte</w:t>
      </w:r>
      <w:r w:rsidR="000A27A3">
        <w:rPr>
          <w:rFonts w:ascii="Times New Roman" w:eastAsia="Times New Roman" w:hAnsi="Times New Roman" w:cs="Times New Roman"/>
          <w:sz w:val="24"/>
          <w:szCs w:val="24"/>
        </w:rPr>
        <w:t>. Para la proyección se utilizaría las mismas herramientas llevadas a cabo en la exposici</w:t>
      </w:r>
      <w:r w:rsidR="006114C5">
        <w:rPr>
          <w:rFonts w:ascii="Times New Roman" w:eastAsia="Times New Roman" w:hAnsi="Times New Roman" w:cs="Times New Roman"/>
          <w:sz w:val="24"/>
          <w:szCs w:val="24"/>
        </w:rPr>
        <w:t>ón de</w:t>
      </w:r>
      <w:r w:rsidR="000A27A3">
        <w:rPr>
          <w:rFonts w:ascii="Times New Roman" w:eastAsia="Times New Roman" w:hAnsi="Times New Roman" w:cs="Times New Roman"/>
          <w:sz w:val="24"/>
          <w:szCs w:val="24"/>
        </w:rPr>
        <w:t xml:space="preserve"> la ciudad de Guayaquil, de las cuales realizar un jam previo a la proyección sería </w:t>
      </w:r>
      <w:r w:rsidR="00F30A91">
        <w:rPr>
          <w:rFonts w:ascii="Times New Roman" w:eastAsia="Times New Roman" w:hAnsi="Times New Roman" w:cs="Times New Roman"/>
          <w:sz w:val="24"/>
          <w:szCs w:val="24"/>
        </w:rPr>
        <w:t>de gran utilidad</w:t>
      </w:r>
      <w:r w:rsidR="000A27A3">
        <w:rPr>
          <w:rFonts w:ascii="Times New Roman" w:eastAsia="Times New Roman" w:hAnsi="Times New Roman" w:cs="Times New Roman"/>
          <w:sz w:val="24"/>
          <w:szCs w:val="24"/>
        </w:rPr>
        <w:t xml:space="preserve"> porque a modo de presentación se puede llamar la atención no sólo de las personas que practican contact sino, todo tipo de danza contemporánea. </w:t>
      </w:r>
      <w:r w:rsidR="00E84A86">
        <w:rPr>
          <w:rFonts w:ascii="Times New Roman" w:eastAsia="Times New Roman" w:hAnsi="Times New Roman" w:cs="Times New Roman"/>
          <w:sz w:val="24"/>
          <w:szCs w:val="24"/>
        </w:rPr>
        <w:t xml:space="preserve">De esta manera se puede iniciar </w:t>
      </w:r>
      <w:r w:rsidR="00AC4C8B">
        <w:rPr>
          <w:rFonts w:ascii="Times New Roman" w:eastAsia="Times New Roman" w:hAnsi="Times New Roman" w:cs="Times New Roman"/>
          <w:sz w:val="24"/>
          <w:szCs w:val="24"/>
        </w:rPr>
        <w:t xml:space="preserve">el encuentro de </w:t>
      </w:r>
      <w:r w:rsidR="00E84A86">
        <w:rPr>
          <w:rFonts w:ascii="Times New Roman" w:eastAsia="Times New Roman" w:hAnsi="Times New Roman" w:cs="Times New Roman"/>
          <w:sz w:val="24"/>
          <w:szCs w:val="24"/>
        </w:rPr>
        <w:t xml:space="preserve">un público </w:t>
      </w:r>
      <w:r w:rsidR="000A27A3">
        <w:rPr>
          <w:rFonts w:ascii="Times New Roman" w:eastAsia="Times New Roman" w:hAnsi="Times New Roman" w:cs="Times New Roman"/>
          <w:sz w:val="24"/>
          <w:szCs w:val="24"/>
        </w:rPr>
        <w:t xml:space="preserve">interesado en la danza tanto como en el cine y, no solo en el cine experimental sino en el independiente, y así se van abriendo puertas para que el </w:t>
      </w:r>
      <w:r w:rsidR="009D5DE1">
        <w:rPr>
          <w:rFonts w:ascii="Times New Roman" w:eastAsia="Times New Roman" w:hAnsi="Times New Roman" w:cs="Times New Roman"/>
          <w:sz w:val="24"/>
          <w:szCs w:val="24"/>
        </w:rPr>
        <w:t xml:space="preserve">cine </w:t>
      </w:r>
      <w:r w:rsidR="000A27A3">
        <w:rPr>
          <w:rFonts w:ascii="Times New Roman" w:eastAsia="Times New Roman" w:hAnsi="Times New Roman" w:cs="Times New Roman"/>
          <w:sz w:val="24"/>
          <w:szCs w:val="24"/>
        </w:rPr>
        <w:t xml:space="preserve">documental </w:t>
      </w:r>
      <w:r w:rsidR="009D5DE1">
        <w:rPr>
          <w:rFonts w:ascii="Times New Roman" w:eastAsia="Times New Roman" w:hAnsi="Times New Roman" w:cs="Times New Roman"/>
          <w:sz w:val="24"/>
          <w:szCs w:val="24"/>
        </w:rPr>
        <w:t xml:space="preserve">sobresalga </w:t>
      </w:r>
      <w:r w:rsidR="00F30A91">
        <w:rPr>
          <w:rFonts w:ascii="Times New Roman" w:eastAsia="Times New Roman" w:hAnsi="Times New Roman" w:cs="Times New Roman"/>
          <w:sz w:val="24"/>
          <w:szCs w:val="24"/>
        </w:rPr>
        <w:t>sobre el cine de ficción, porque</w:t>
      </w:r>
      <w:r w:rsidR="009D5DE1">
        <w:rPr>
          <w:rFonts w:ascii="Times New Roman" w:eastAsia="Times New Roman" w:hAnsi="Times New Roman" w:cs="Times New Roman"/>
          <w:sz w:val="24"/>
          <w:szCs w:val="24"/>
        </w:rPr>
        <w:t xml:space="preserve"> considero que es un arma con el cual se puede contar la realidad tal cual es presenciada. </w:t>
      </w:r>
    </w:p>
    <w:p w:rsidR="00E55F60" w:rsidRDefault="00E55F60" w:rsidP="00860D9F">
      <w:pPr>
        <w:spacing w:line="360" w:lineRule="auto"/>
        <w:jc w:val="both"/>
        <w:rPr>
          <w:rFonts w:ascii="Times New Roman" w:eastAsia="Times New Roman" w:hAnsi="Times New Roman" w:cs="Times New Roman"/>
          <w:sz w:val="24"/>
          <w:szCs w:val="24"/>
        </w:rPr>
      </w:pPr>
    </w:p>
    <w:p w:rsidR="002B6D6E" w:rsidRDefault="002B6D6E" w:rsidP="00860D9F">
      <w:pPr>
        <w:spacing w:line="360" w:lineRule="auto"/>
        <w:jc w:val="both"/>
        <w:rPr>
          <w:rFonts w:ascii="Times New Roman" w:eastAsia="Times New Roman" w:hAnsi="Times New Roman" w:cs="Times New Roman"/>
          <w:sz w:val="24"/>
          <w:szCs w:val="24"/>
        </w:rPr>
      </w:pPr>
    </w:p>
    <w:p w:rsidR="002B6D6E" w:rsidRDefault="002B6D6E" w:rsidP="00860D9F">
      <w:pPr>
        <w:spacing w:line="360" w:lineRule="auto"/>
        <w:jc w:val="both"/>
        <w:rPr>
          <w:rFonts w:ascii="Times New Roman" w:eastAsia="Times New Roman" w:hAnsi="Times New Roman" w:cs="Times New Roman"/>
          <w:sz w:val="24"/>
          <w:szCs w:val="24"/>
        </w:rPr>
      </w:pPr>
    </w:p>
    <w:p w:rsidR="002B6D6E" w:rsidRDefault="002B6D6E" w:rsidP="00860D9F">
      <w:pPr>
        <w:spacing w:line="360" w:lineRule="auto"/>
        <w:jc w:val="both"/>
        <w:rPr>
          <w:rFonts w:ascii="Times New Roman" w:eastAsia="Times New Roman" w:hAnsi="Times New Roman" w:cs="Times New Roman"/>
          <w:sz w:val="24"/>
          <w:szCs w:val="24"/>
        </w:rPr>
      </w:pPr>
    </w:p>
    <w:p w:rsidR="002B6D6E" w:rsidRDefault="002B6D6E" w:rsidP="00860D9F">
      <w:pPr>
        <w:spacing w:line="360" w:lineRule="auto"/>
        <w:jc w:val="both"/>
        <w:rPr>
          <w:rFonts w:ascii="Times New Roman" w:eastAsia="Times New Roman" w:hAnsi="Times New Roman" w:cs="Times New Roman"/>
          <w:sz w:val="24"/>
          <w:szCs w:val="24"/>
        </w:rPr>
      </w:pPr>
    </w:p>
    <w:p w:rsidR="00847C58" w:rsidRPr="000F035F" w:rsidRDefault="00847C58" w:rsidP="00F20DB3">
      <w:pPr>
        <w:spacing w:line="360" w:lineRule="auto"/>
        <w:jc w:val="both"/>
        <w:rPr>
          <w:rFonts w:ascii="Times New Roman" w:eastAsia="Times New Roman" w:hAnsi="Times New Roman" w:cs="Times New Roman"/>
          <w:b/>
          <w:sz w:val="24"/>
          <w:szCs w:val="24"/>
        </w:rPr>
      </w:pPr>
      <w:r w:rsidRPr="000F035F">
        <w:rPr>
          <w:rFonts w:ascii="Times New Roman" w:eastAsia="Times New Roman" w:hAnsi="Times New Roman" w:cs="Times New Roman"/>
          <w:b/>
          <w:sz w:val="24"/>
          <w:szCs w:val="24"/>
        </w:rPr>
        <w:lastRenderedPageBreak/>
        <w:t>Bibliografía</w:t>
      </w:r>
    </w:p>
    <w:p w:rsidR="000F035F" w:rsidRDefault="000F035F" w:rsidP="00F20DB3">
      <w:pPr>
        <w:spacing w:line="360" w:lineRule="auto"/>
        <w:jc w:val="both"/>
        <w:rPr>
          <w:rFonts w:ascii="Times New Roman" w:hAnsi="Times New Roman" w:cs="Times New Roman"/>
          <w:sz w:val="24"/>
          <w:szCs w:val="24"/>
        </w:rPr>
      </w:pPr>
      <w:r w:rsidRPr="000F035F">
        <w:rPr>
          <w:rFonts w:ascii="Times New Roman" w:hAnsi="Times New Roman" w:cs="Times New Roman"/>
          <w:sz w:val="24"/>
          <w:szCs w:val="24"/>
        </w:rPr>
        <w:t>Ardèvol</w:t>
      </w:r>
      <w:r w:rsidR="00ED4BFD">
        <w:rPr>
          <w:rFonts w:ascii="Times New Roman" w:hAnsi="Times New Roman" w:cs="Times New Roman"/>
          <w:sz w:val="24"/>
          <w:szCs w:val="24"/>
        </w:rPr>
        <w:t>,</w:t>
      </w:r>
      <w:r w:rsidRPr="000F035F">
        <w:rPr>
          <w:rFonts w:ascii="Times New Roman" w:hAnsi="Times New Roman" w:cs="Times New Roman"/>
          <w:sz w:val="24"/>
          <w:szCs w:val="24"/>
        </w:rPr>
        <w:t xml:space="preserve"> Elisenda. Por una antropología de la mirada: etnografía, representación y construcción de datos audiovisuales. </w:t>
      </w:r>
      <w:r w:rsidRPr="000F035F">
        <w:rPr>
          <w:rFonts w:ascii="Times New Roman" w:hAnsi="Times New Roman" w:cs="Times New Roman"/>
          <w:i/>
          <w:sz w:val="24"/>
          <w:szCs w:val="24"/>
        </w:rPr>
        <w:t>El porqué de la mirada.</w:t>
      </w:r>
      <w:r w:rsidRPr="000F035F">
        <w:rPr>
          <w:rFonts w:ascii="Times New Roman" w:hAnsi="Times New Roman" w:cs="Times New Roman"/>
          <w:sz w:val="24"/>
          <w:szCs w:val="24"/>
        </w:rPr>
        <w:t xml:space="preserve"> Grupo de estudios sociológicos de la Universidad Autónoma de Barcelona.</w:t>
      </w:r>
    </w:p>
    <w:p w:rsidR="0023431E" w:rsidRPr="0023431E" w:rsidRDefault="0023431E" w:rsidP="00F20DB3">
      <w:pPr>
        <w:spacing w:line="360" w:lineRule="auto"/>
        <w:jc w:val="both"/>
        <w:rPr>
          <w:rFonts w:ascii="Times New Roman" w:hAnsi="Times New Roman" w:cs="Times New Roman"/>
          <w:sz w:val="24"/>
          <w:szCs w:val="24"/>
        </w:rPr>
      </w:pPr>
      <w:r w:rsidRPr="0023431E">
        <w:rPr>
          <w:rFonts w:ascii="Times New Roman" w:hAnsi="Times New Roman" w:cs="Times New Roman"/>
          <w:sz w:val="24"/>
          <w:szCs w:val="24"/>
        </w:rPr>
        <w:t>Chion</w:t>
      </w:r>
      <w:r>
        <w:rPr>
          <w:rFonts w:ascii="Times New Roman" w:hAnsi="Times New Roman" w:cs="Times New Roman"/>
          <w:sz w:val="24"/>
          <w:szCs w:val="24"/>
        </w:rPr>
        <w:t xml:space="preserve">, </w:t>
      </w:r>
      <w:r w:rsidRPr="0023431E">
        <w:rPr>
          <w:rFonts w:ascii="Times New Roman" w:hAnsi="Times New Roman" w:cs="Times New Roman"/>
          <w:sz w:val="24"/>
          <w:szCs w:val="24"/>
        </w:rPr>
        <w:t xml:space="preserve">Michel. La Audiovisión. </w:t>
      </w:r>
      <w:r w:rsidRPr="0023431E">
        <w:rPr>
          <w:rFonts w:ascii="Times New Roman" w:hAnsi="Times New Roman" w:cs="Times New Roman"/>
          <w:i/>
          <w:sz w:val="24"/>
          <w:szCs w:val="24"/>
        </w:rPr>
        <w:t>La Acusmática y escucha reducida.</w:t>
      </w:r>
      <w:r w:rsidRPr="0023431E">
        <w:rPr>
          <w:rFonts w:ascii="Times New Roman" w:hAnsi="Times New Roman" w:cs="Times New Roman"/>
          <w:sz w:val="24"/>
          <w:szCs w:val="24"/>
        </w:rPr>
        <w:t xml:space="preserve"> Editorial Paidós. Paris, 1990.</w:t>
      </w:r>
    </w:p>
    <w:p w:rsidR="0034496C" w:rsidRDefault="0034496C" w:rsidP="00F20DB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Eisenstein</w:t>
      </w:r>
      <w:r w:rsidR="00ED4BF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Sergei. El sentido del cine. </w:t>
      </w:r>
      <w:r w:rsidRPr="0034496C">
        <w:rPr>
          <w:rFonts w:ascii="Times New Roman" w:eastAsia="Times New Roman" w:hAnsi="Times New Roman" w:cs="Times New Roman"/>
          <w:i/>
          <w:sz w:val="24"/>
          <w:szCs w:val="24"/>
        </w:rPr>
        <w:t>Palabra e imagen.</w:t>
      </w:r>
      <w:r>
        <w:rPr>
          <w:rFonts w:ascii="Times New Roman" w:eastAsia="Times New Roman" w:hAnsi="Times New Roman" w:cs="Times New Roman"/>
          <w:sz w:val="24"/>
          <w:szCs w:val="24"/>
        </w:rPr>
        <w:t xml:space="preserve"> Siglo veintiuno, México, 2017.</w:t>
      </w:r>
    </w:p>
    <w:p w:rsidR="00A7474C" w:rsidRDefault="0087608D" w:rsidP="00F20DB3">
      <w:pPr>
        <w:spacing w:line="360" w:lineRule="auto"/>
        <w:jc w:val="both"/>
        <w:rPr>
          <w:rFonts w:ascii="Times New Roman" w:hAnsi="Times New Roman" w:cs="Times New Roman"/>
          <w:i/>
          <w:sz w:val="24"/>
          <w:szCs w:val="24"/>
        </w:rPr>
      </w:pPr>
      <w:r w:rsidRPr="00931DBE">
        <w:rPr>
          <w:rFonts w:ascii="Times New Roman" w:hAnsi="Times New Roman" w:cs="Times New Roman"/>
          <w:sz w:val="24"/>
          <w:szCs w:val="24"/>
        </w:rPr>
        <w:t>Feldman</w:t>
      </w:r>
      <w:r w:rsidR="00ED4BFD">
        <w:rPr>
          <w:rFonts w:ascii="Times New Roman" w:hAnsi="Times New Roman" w:cs="Times New Roman"/>
          <w:sz w:val="24"/>
          <w:szCs w:val="24"/>
        </w:rPr>
        <w:t>,</w:t>
      </w:r>
      <w:r w:rsidR="00931DBE">
        <w:rPr>
          <w:rFonts w:ascii="Times New Roman" w:hAnsi="Times New Roman" w:cs="Times New Roman"/>
          <w:sz w:val="24"/>
          <w:szCs w:val="24"/>
        </w:rPr>
        <w:t xml:space="preserve"> </w:t>
      </w:r>
      <w:r w:rsidR="00931DBE" w:rsidRPr="00931DBE">
        <w:rPr>
          <w:rFonts w:ascii="Times New Roman" w:hAnsi="Times New Roman" w:cs="Times New Roman"/>
          <w:sz w:val="24"/>
          <w:szCs w:val="24"/>
        </w:rPr>
        <w:t>Simón</w:t>
      </w:r>
      <w:r w:rsidRPr="00931DBE">
        <w:rPr>
          <w:rFonts w:ascii="Times New Roman" w:hAnsi="Times New Roman" w:cs="Times New Roman"/>
          <w:sz w:val="24"/>
          <w:szCs w:val="24"/>
        </w:rPr>
        <w:t>.</w:t>
      </w:r>
      <w:r w:rsidR="00931DBE">
        <w:rPr>
          <w:rFonts w:ascii="Times New Roman" w:hAnsi="Times New Roman" w:cs="Times New Roman"/>
          <w:sz w:val="24"/>
          <w:szCs w:val="24"/>
        </w:rPr>
        <w:t xml:space="preserve"> Ensayo:</w:t>
      </w:r>
      <w:r w:rsidRPr="00931DBE">
        <w:rPr>
          <w:rFonts w:ascii="Times New Roman" w:hAnsi="Times New Roman" w:cs="Times New Roman"/>
          <w:sz w:val="24"/>
          <w:szCs w:val="24"/>
        </w:rPr>
        <w:t xml:space="preserve"> La fascinación del movimiento. </w:t>
      </w:r>
      <w:r w:rsidRPr="00931DBE">
        <w:rPr>
          <w:rFonts w:ascii="Times New Roman" w:hAnsi="Times New Roman" w:cs="Times New Roman"/>
          <w:i/>
          <w:sz w:val="24"/>
          <w:szCs w:val="24"/>
        </w:rPr>
        <w:t>Función de la mirada.</w:t>
      </w:r>
    </w:p>
    <w:p w:rsidR="000F0B2C" w:rsidRPr="00A7474C" w:rsidRDefault="000F0B2C" w:rsidP="00F20DB3">
      <w:pPr>
        <w:spacing w:line="360" w:lineRule="auto"/>
        <w:jc w:val="both"/>
        <w:rPr>
          <w:rFonts w:ascii="Times New Roman" w:hAnsi="Times New Roman" w:cs="Times New Roman"/>
          <w:i/>
          <w:sz w:val="24"/>
          <w:szCs w:val="24"/>
        </w:rPr>
      </w:pPr>
      <w:r w:rsidRPr="004F0D4D">
        <w:rPr>
          <w:rFonts w:ascii="Times New Roman" w:hAnsi="Times New Roman" w:cs="Times New Roman"/>
        </w:rPr>
        <w:t>Gálvez</w:t>
      </w:r>
      <w:r>
        <w:rPr>
          <w:rFonts w:ascii="Times New Roman" w:hAnsi="Times New Roman" w:cs="Times New Roman"/>
        </w:rPr>
        <w:t xml:space="preserve">, </w:t>
      </w:r>
      <w:r w:rsidRPr="004F0D4D">
        <w:rPr>
          <w:rFonts w:ascii="Times New Roman" w:hAnsi="Times New Roman" w:cs="Times New Roman"/>
        </w:rPr>
        <w:t xml:space="preserve">Dayana. </w:t>
      </w:r>
      <w:r w:rsidRPr="000F0B2C">
        <w:rPr>
          <w:rFonts w:ascii="Times New Roman" w:hAnsi="Times New Roman" w:cs="Times New Roman"/>
        </w:rPr>
        <w:t>El movimiento: impulso vital.</w:t>
      </w:r>
      <w:r>
        <w:rPr>
          <w:rFonts w:ascii="Times New Roman" w:hAnsi="Times New Roman" w:cs="Times New Roman"/>
          <w:i/>
        </w:rPr>
        <w:t xml:space="preserve"> </w:t>
      </w:r>
      <w:r>
        <w:rPr>
          <w:rFonts w:ascii="Times New Roman" w:hAnsi="Times New Roman" w:cs="Times New Roman"/>
        </w:rPr>
        <w:t xml:space="preserve">Ensayo para la materia de Unidad de descubrimiento de la Universidad de las Artes, </w:t>
      </w:r>
      <w:r w:rsidRPr="004F0D4D">
        <w:rPr>
          <w:rFonts w:ascii="Times New Roman" w:hAnsi="Times New Roman" w:cs="Times New Roman"/>
        </w:rPr>
        <w:t>Introducción a la danza.</w:t>
      </w:r>
      <w:r>
        <w:rPr>
          <w:rFonts w:ascii="Times New Roman" w:hAnsi="Times New Roman" w:cs="Times New Roman"/>
        </w:rPr>
        <w:t xml:space="preserve"> Guayaquil, 5 de febrero del 2018.</w:t>
      </w:r>
    </w:p>
    <w:p w:rsidR="00D6787A" w:rsidRDefault="00D6787A" w:rsidP="00F20DB3">
      <w:pPr>
        <w:spacing w:line="360" w:lineRule="auto"/>
        <w:jc w:val="both"/>
        <w:rPr>
          <w:rFonts w:ascii="Times New Roman" w:eastAsia="Times New Roman" w:hAnsi="Times New Roman" w:cs="Times New Roman"/>
          <w:sz w:val="24"/>
          <w:szCs w:val="24"/>
        </w:rPr>
      </w:pPr>
      <w:r w:rsidRPr="00D6787A">
        <w:rPr>
          <w:rFonts w:ascii="Times New Roman" w:hAnsi="Times New Roman" w:cs="Times New Roman"/>
          <w:sz w:val="24"/>
          <w:szCs w:val="24"/>
        </w:rPr>
        <w:t>Harris Hermida</w:t>
      </w:r>
      <w:r w:rsidR="00ED4BFD">
        <w:rPr>
          <w:rFonts w:ascii="Times New Roman" w:hAnsi="Times New Roman" w:cs="Times New Roman"/>
          <w:sz w:val="24"/>
          <w:szCs w:val="24"/>
        </w:rPr>
        <w:t xml:space="preserve">, </w:t>
      </w:r>
      <w:r w:rsidRPr="00D6787A">
        <w:rPr>
          <w:rFonts w:ascii="Times New Roman" w:hAnsi="Times New Roman" w:cs="Times New Roman"/>
          <w:sz w:val="24"/>
          <w:szCs w:val="24"/>
        </w:rPr>
        <w:t xml:space="preserve">Santiago. Syllabus de la asignatura Contacto Improvisación de la carrera de Danza de la Escuela de Artes Escénicas. </w:t>
      </w:r>
      <w:r w:rsidRPr="00D6787A">
        <w:rPr>
          <w:rFonts w:ascii="Times New Roman" w:hAnsi="Times New Roman" w:cs="Times New Roman"/>
          <w:i/>
          <w:sz w:val="24"/>
          <w:szCs w:val="24"/>
        </w:rPr>
        <w:t>Descripción del programa de estudios</w:t>
      </w:r>
      <w:r w:rsidRPr="00D6787A">
        <w:rPr>
          <w:rFonts w:ascii="Times New Roman" w:hAnsi="Times New Roman" w:cs="Times New Roman"/>
          <w:sz w:val="24"/>
          <w:szCs w:val="24"/>
        </w:rPr>
        <w:t>. Universidad de las Artes. Guayaquil</w:t>
      </w:r>
      <w:r w:rsidR="000F035F">
        <w:rPr>
          <w:rFonts w:ascii="Times New Roman" w:hAnsi="Times New Roman" w:cs="Times New Roman"/>
          <w:sz w:val="24"/>
          <w:szCs w:val="24"/>
        </w:rPr>
        <w:t>, Octubre 2018 – Febrero 2019.</w:t>
      </w:r>
    </w:p>
    <w:p w:rsidR="00847C58" w:rsidRDefault="00847C58" w:rsidP="00F20DB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Jullier</w:t>
      </w:r>
      <w:r w:rsidR="00ED4BF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Laurent. El sonido en el cine. </w:t>
      </w:r>
      <w:r w:rsidRPr="00847C58">
        <w:rPr>
          <w:rFonts w:ascii="Times New Roman" w:eastAsia="Times New Roman" w:hAnsi="Times New Roman" w:cs="Times New Roman"/>
          <w:i/>
          <w:sz w:val="24"/>
          <w:szCs w:val="24"/>
        </w:rPr>
        <w:t>La revolución digital.</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Paidós</w:t>
      </w:r>
      <w:r w:rsidR="0056352B">
        <w:rPr>
          <w:rFonts w:ascii="Times New Roman" w:eastAsia="Times New Roman" w:hAnsi="Times New Roman" w:cs="Times New Roman"/>
          <w:sz w:val="24"/>
          <w:szCs w:val="24"/>
        </w:rPr>
        <w:t>. Barcelona, 2007.</w:t>
      </w:r>
    </w:p>
    <w:p w:rsidR="008F15BF" w:rsidRDefault="008F15BF" w:rsidP="00F20DB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Lanza</w:t>
      </w:r>
      <w:r w:rsidR="00ED4BF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Pablo. Cine Documental. </w:t>
      </w:r>
      <w:r w:rsidRPr="008F15BF">
        <w:rPr>
          <w:rFonts w:ascii="Times New Roman" w:eastAsia="Times New Roman" w:hAnsi="Times New Roman" w:cs="Times New Roman"/>
          <w:i/>
          <w:sz w:val="24"/>
          <w:szCs w:val="24"/>
        </w:rPr>
        <w:t>La cámara y el sujeto: sobre el direct cinema</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2013.</w:t>
      </w:r>
    </w:p>
    <w:p w:rsidR="000F035F" w:rsidRPr="000F035F" w:rsidRDefault="000F035F" w:rsidP="000F035F">
      <w:pPr>
        <w:autoSpaceDE w:val="0"/>
        <w:autoSpaceDN w:val="0"/>
        <w:adjustRightInd w:val="0"/>
        <w:spacing w:after="0" w:line="480" w:lineRule="auto"/>
        <w:jc w:val="both"/>
        <w:rPr>
          <w:rFonts w:ascii="Times New Roman" w:hAnsi="Times New Roman" w:cs="Times New Roman"/>
          <w:iCs/>
          <w:sz w:val="24"/>
          <w:szCs w:val="24"/>
        </w:rPr>
      </w:pPr>
      <w:r w:rsidRPr="000F035F">
        <w:rPr>
          <w:rFonts w:ascii="Times New Roman" w:hAnsi="Times New Roman" w:cs="Times New Roman"/>
          <w:sz w:val="24"/>
          <w:szCs w:val="24"/>
        </w:rPr>
        <w:t>Menacho</w:t>
      </w:r>
      <w:r w:rsidR="00ED4BFD">
        <w:rPr>
          <w:rFonts w:ascii="Times New Roman" w:hAnsi="Times New Roman" w:cs="Times New Roman"/>
          <w:sz w:val="24"/>
          <w:szCs w:val="24"/>
        </w:rPr>
        <w:t>,</w:t>
      </w:r>
      <w:r>
        <w:rPr>
          <w:rFonts w:ascii="Times New Roman" w:hAnsi="Times New Roman" w:cs="Times New Roman"/>
          <w:sz w:val="24"/>
          <w:szCs w:val="24"/>
        </w:rPr>
        <w:t xml:space="preserve"> </w:t>
      </w:r>
      <w:r w:rsidRPr="000F035F">
        <w:rPr>
          <w:rFonts w:ascii="Times New Roman" w:hAnsi="Times New Roman" w:cs="Times New Roman"/>
          <w:sz w:val="24"/>
          <w:szCs w:val="24"/>
        </w:rPr>
        <w:t>Mónica. El potencial crítico de la danza contacto en la construcción de subjetividad.</w:t>
      </w:r>
      <w:r>
        <w:rPr>
          <w:rFonts w:ascii="Times New Roman" w:hAnsi="Times New Roman" w:cs="Times New Roman"/>
          <w:iCs/>
          <w:sz w:val="24"/>
          <w:szCs w:val="24"/>
        </w:rPr>
        <w:t xml:space="preserve"> La Plata, </w:t>
      </w:r>
      <w:r w:rsidRPr="000F035F">
        <w:rPr>
          <w:rFonts w:ascii="Times New Roman" w:hAnsi="Times New Roman" w:cs="Times New Roman"/>
          <w:iCs/>
          <w:sz w:val="24"/>
          <w:szCs w:val="24"/>
        </w:rPr>
        <w:t>15 al 17 de mayo de 2008</w:t>
      </w:r>
      <w:r>
        <w:rPr>
          <w:rFonts w:ascii="Times New Roman" w:hAnsi="Times New Roman" w:cs="Times New Roman"/>
          <w:iCs/>
          <w:sz w:val="24"/>
          <w:szCs w:val="24"/>
        </w:rPr>
        <w:t>.</w:t>
      </w:r>
    </w:p>
    <w:p w:rsidR="00340BA3" w:rsidRDefault="00D6787A" w:rsidP="00931DBE">
      <w:pPr>
        <w:spacing w:line="480" w:lineRule="auto"/>
        <w:jc w:val="both"/>
        <w:rPr>
          <w:rFonts w:ascii="Times New Roman" w:hAnsi="Times New Roman" w:cs="Times New Roman"/>
          <w:sz w:val="24"/>
          <w:szCs w:val="24"/>
        </w:rPr>
      </w:pPr>
      <w:r w:rsidRPr="00D6787A">
        <w:rPr>
          <w:rFonts w:ascii="Times New Roman" w:hAnsi="Times New Roman" w:cs="Times New Roman"/>
          <w:sz w:val="24"/>
          <w:szCs w:val="24"/>
        </w:rPr>
        <w:t>Morand García-Huidrobo</w:t>
      </w:r>
      <w:r w:rsidR="00ED4BFD">
        <w:rPr>
          <w:rFonts w:ascii="Times New Roman" w:hAnsi="Times New Roman" w:cs="Times New Roman"/>
          <w:sz w:val="24"/>
          <w:szCs w:val="24"/>
        </w:rPr>
        <w:t>,</w:t>
      </w:r>
      <w:r w:rsidRPr="00D6787A">
        <w:rPr>
          <w:rFonts w:ascii="Times New Roman" w:hAnsi="Times New Roman" w:cs="Times New Roman"/>
          <w:sz w:val="24"/>
          <w:szCs w:val="24"/>
        </w:rPr>
        <w:t xml:space="preserve"> María Francisca. Tesis: Proposición de un programa para desarrollar la creatividad basada en la técnica de improvisación de contacto. </w:t>
      </w:r>
      <w:r w:rsidRPr="00D6787A">
        <w:rPr>
          <w:rFonts w:ascii="Times New Roman" w:hAnsi="Times New Roman" w:cs="Times New Roman"/>
          <w:i/>
          <w:sz w:val="24"/>
          <w:szCs w:val="24"/>
        </w:rPr>
        <w:t>La improvisación alumnos coreógrafos</w:t>
      </w:r>
      <w:r w:rsidRPr="00D6787A">
        <w:rPr>
          <w:rFonts w:ascii="Times New Roman" w:hAnsi="Times New Roman" w:cs="Times New Roman"/>
          <w:sz w:val="24"/>
          <w:szCs w:val="24"/>
        </w:rPr>
        <w:t xml:space="preserve">. Universidad de Chile, Facultad de </w:t>
      </w:r>
      <w:r w:rsidR="00340BA3">
        <w:rPr>
          <w:rFonts w:ascii="Times New Roman" w:hAnsi="Times New Roman" w:cs="Times New Roman"/>
          <w:sz w:val="24"/>
          <w:szCs w:val="24"/>
        </w:rPr>
        <w:t>Artes. Santiago de Chile, 1993.</w:t>
      </w:r>
    </w:p>
    <w:p w:rsidR="000F035F" w:rsidRPr="00340BA3" w:rsidRDefault="000F035F" w:rsidP="00931DBE">
      <w:pPr>
        <w:spacing w:line="480" w:lineRule="auto"/>
        <w:jc w:val="both"/>
        <w:rPr>
          <w:rFonts w:ascii="Times New Roman" w:hAnsi="Times New Roman" w:cs="Times New Roman"/>
          <w:sz w:val="24"/>
          <w:szCs w:val="24"/>
        </w:rPr>
      </w:pPr>
      <w:r>
        <w:rPr>
          <w:rFonts w:ascii="Times New Roman" w:hAnsi="Times New Roman" w:cs="Times New Roman"/>
        </w:rPr>
        <w:t>Salvetti</w:t>
      </w:r>
      <w:r w:rsidR="00ED4BFD">
        <w:rPr>
          <w:rFonts w:ascii="Times New Roman" w:hAnsi="Times New Roman" w:cs="Times New Roman"/>
        </w:rPr>
        <w:t xml:space="preserve">, </w:t>
      </w:r>
      <w:r>
        <w:rPr>
          <w:rFonts w:ascii="Times New Roman" w:hAnsi="Times New Roman" w:cs="Times New Roman"/>
        </w:rPr>
        <w:t xml:space="preserve">Vivina Perla. Identidad Nativa en los filmes de Jean Rouch: ¿Etno-Ficción o Etno-Fiction? </w:t>
      </w:r>
      <w:r w:rsidRPr="00EE6B32">
        <w:rPr>
          <w:rFonts w:ascii="Times New Roman" w:hAnsi="Times New Roman" w:cs="Times New Roman"/>
          <w:i/>
        </w:rPr>
        <w:t xml:space="preserve">Cuestionando el paradigma de la mosca. </w:t>
      </w:r>
      <w:r>
        <w:rPr>
          <w:rFonts w:ascii="Times New Roman" w:hAnsi="Times New Roman" w:cs="Times New Roman"/>
        </w:rPr>
        <w:t>Facultad de filosofía y letras.</w:t>
      </w:r>
    </w:p>
    <w:p w:rsidR="0051139F" w:rsidRPr="00340BA3" w:rsidRDefault="00931DBE" w:rsidP="00340BA3">
      <w:pPr>
        <w:spacing w:line="480" w:lineRule="auto"/>
        <w:jc w:val="both"/>
        <w:rPr>
          <w:rFonts w:ascii="Times New Roman" w:hAnsi="Times New Roman" w:cs="Times New Roman"/>
          <w:sz w:val="24"/>
          <w:szCs w:val="24"/>
        </w:rPr>
      </w:pPr>
      <w:r w:rsidRPr="00931DBE">
        <w:rPr>
          <w:rFonts w:ascii="Times New Roman" w:hAnsi="Times New Roman" w:cs="Times New Roman"/>
          <w:sz w:val="24"/>
          <w:szCs w:val="24"/>
        </w:rPr>
        <w:t>Sánchez</w:t>
      </w:r>
      <w:r w:rsidR="00ED4BFD">
        <w:rPr>
          <w:rFonts w:ascii="Times New Roman" w:hAnsi="Times New Roman" w:cs="Times New Roman"/>
          <w:sz w:val="24"/>
          <w:szCs w:val="24"/>
        </w:rPr>
        <w:t>,</w:t>
      </w:r>
      <w:r w:rsidRPr="00931DBE">
        <w:rPr>
          <w:rFonts w:ascii="Times New Roman" w:hAnsi="Times New Roman" w:cs="Times New Roman"/>
          <w:sz w:val="24"/>
          <w:szCs w:val="24"/>
        </w:rPr>
        <w:t xml:space="preserve"> José A.</w:t>
      </w:r>
      <w:r>
        <w:rPr>
          <w:rFonts w:ascii="Times New Roman" w:hAnsi="Times New Roman" w:cs="Times New Roman"/>
          <w:sz w:val="24"/>
          <w:szCs w:val="24"/>
        </w:rPr>
        <w:t xml:space="preserve"> </w:t>
      </w:r>
      <w:r w:rsidRPr="00931DBE">
        <w:rPr>
          <w:rFonts w:ascii="Times New Roman" w:hAnsi="Times New Roman" w:cs="Times New Roman"/>
          <w:sz w:val="24"/>
          <w:szCs w:val="24"/>
        </w:rPr>
        <w:t xml:space="preserve">Arquitecturas de la mirada. </w:t>
      </w:r>
      <w:r w:rsidRPr="00931DBE">
        <w:rPr>
          <w:rFonts w:ascii="Times New Roman" w:hAnsi="Times New Roman" w:cs="Times New Roman"/>
          <w:i/>
          <w:sz w:val="24"/>
          <w:szCs w:val="24"/>
        </w:rPr>
        <w:t xml:space="preserve">El Tiempo. </w:t>
      </w:r>
      <w:r w:rsidRPr="00931DBE">
        <w:rPr>
          <w:rFonts w:ascii="Times New Roman" w:hAnsi="Times New Roman" w:cs="Times New Roman"/>
          <w:sz w:val="24"/>
          <w:szCs w:val="24"/>
        </w:rPr>
        <w:t>Editorial Mag</w:t>
      </w:r>
      <w:r>
        <w:rPr>
          <w:rFonts w:ascii="Times New Roman" w:hAnsi="Times New Roman" w:cs="Times New Roman"/>
          <w:sz w:val="24"/>
          <w:szCs w:val="24"/>
        </w:rPr>
        <w:t>da Polo, Septiembre 2009, España</w:t>
      </w:r>
      <w:r w:rsidRPr="00931DBE">
        <w:rPr>
          <w:rFonts w:ascii="Times New Roman" w:hAnsi="Times New Roman" w:cs="Times New Roman"/>
          <w:sz w:val="24"/>
          <w:szCs w:val="24"/>
        </w:rPr>
        <w:t>.</w:t>
      </w:r>
    </w:p>
    <w:p w:rsidR="00A7474C" w:rsidRDefault="00A7474C"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Filmografía</w:t>
      </w:r>
    </w:p>
    <w:p w:rsidR="00A7474C" w:rsidRDefault="00A7474C" w:rsidP="00661327">
      <w:pPr>
        <w:spacing w:line="240" w:lineRule="auto"/>
        <w:rPr>
          <w:rFonts w:ascii="Times New Roman" w:eastAsia="Times New Roman" w:hAnsi="Times New Roman" w:cs="Times New Roman"/>
          <w:b/>
          <w:sz w:val="24"/>
          <w:szCs w:val="24"/>
        </w:rPr>
      </w:pPr>
    </w:p>
    <w:p w:rsidR="00E55F60" w:rsidRPr="00E30280" w:rsidRDefault="00E55F60" w:rsidP="00E55F60">
      <w:pPr>
        <w:spacing w:line="360" w:lineRule="auto"/>
        <w:rPr>
          <w:rFonts w:ascii="Times New Roman" w:eastAsia="Times New Roman" w:hAnsi="Times New Roman" w:cs="Times New Roman"/>
          <w:sz w:val="24"/>
          <w:szCs w:val="24"/>
        </w:rPr>
      </w:pPr>
      <w:r w:rsidRPr="00E30280">
        <w:rPr>
          <w:rFonts w:ascii="Times New Roman" w:eastAsia="Times New Roman" w:hAnsi="Times New Roman" w:cs="Times New Roman"/>
          <w:sz w:val="24"/>
          <w:szCs w:val="24"/>
        </w:rPr>
        <w:t>Bing, Wang. Three Sisters. Francia, 2014.</w:t>
      </w:r>
    </w:p>
    <w:p w:rsidR="00E55F60" w:rsidRPr="00E30280" w:rsidRDefault="00E12BBD" w:rsidP="00E55F60">
      <w:pPr>
        <w:spacing w:line="360" w:lineRule="auto"/>
        <w:rPr>
          <w:rFonts w:ascii="Times New Roman" w:eastAsia="Times New Roman" w:hAnsi="Times New Roman" w:cs="Times New Roman"/>
          <w:sz w:val="24"/>
          <w:szCs w:val="24"/>
        </w:rPr>
      </w:pPr>
      <w:hyperlink r:id="rId10" w:history="1">
        <w:r w:rsidR="00E55F60" w:rsidRPr="00E30280">
          <w:rPr>
            <w:rStyle w:val="Hipervnculo"/>
            <w:rFonts w:ascii="Times New Roman" w:hAnsi="Times New Roman" w:cs="Times New Roman"/>
            <w:color w:val="auto"/>
            <w:sz w:val="24"/>
            <w:szCs w:val="24"/>
            <w:u w:val="none"/>
          </w:rPr>
          <w:t>Castaing-Taylor</w:t>
        </w:r>
      </w:hyperlink>
      <w:r w:rsidR="00E55F60" w:rsidRPr="00E30280">
        <w:rPr>
          <w:rStyle w:val="lrzxr"/>
          <w:rFonts w:ascii="Times New Roman" w:hAnsi="Times New Roman" w:cs="Times New Roman"/>
          <w:sz w:val="24"/>
          <w:szCs w:val="24"/>
        </w:rPr>
        <w:t xml:space="preserve">, Lucien y </w:t>
      </w:r>
      <w:hyperlink r:id="rId11" w:history="1">
        <w:r w:rsidR="00E55F60" w:rsidRPr="00E30280">
          <w:rPr>
            <w:rStyle w:val="Hipervnculo"/>
            <w:rFonts w:ascii="Times New Roman" w:hAnsi="Times New Roman" w:cs="Times New Roman"/>
            <w:color w:val="auto"/>
            <w:sz w:val="24"/>
            <w:szCs w:val="24"/>
            <w:u w:val="none"/>
          </w:rPr>
          <w:t>Verena Paravel</w:t>
        </w:r>
      </w:hyperlink>
      <w:r w:rsidR="00E55F60" w:rsidRPr="00E30280">
        <w:rPr>
          <w:rStyle w:val="Hipervnculo"/>
          <w:rFonts w:ascii="Times New Roman" w:hAnsi="Times New Roman" w:cs="Times New Roman"/>
          <w:color w:val="auto"/>
          <w:sz w:val="24"/>
          <w:szCs w:val="24"/>
          <w:u w:val="none"/>
        </w:rPr>
        <w:t xml:space="preserve">. </w:t>
      </w:r>
      <w:r w:rsidR="00E55F60" w:rsidRPr="00E30280">
        <w:rPr>
          <w:rFonts w:ascii="Times New Roman" w:hAnsi="Times New Roman" w:cs="Times New Roman"/>
          <w:sz w:val="24"/>
          <w:szCs w:val="24"/>
        </w:rPr>
        <w:t>Leviathan. Francia, 2013.</w:t>
      </w:r>
    </w:p>
    <w:p w:rsidR="00A7474C" w:rsidRDefault="00DA48A1" w:rsidP="00E55F60">
      <w:pPr>
        <w:spacing w:line="360" w:lineRule="auto"/>
        <w:rPr>
          <w:rFonts w:ascii="Times New Roman" w:eastAsia="Times New Roman" w:hAnsi="Times New Roman" w:cs="Times New Roman"/>
          <w:sz w:val="24"/>
          <w:szCs w:val="24"/>
        </w:rPr>
      </w:pPr>
      <w:r w:rsidRPr="00E30280">
        <w:rPr>
          <w:rFonts w:ascii="Times New Roman" w:eastAsia="Times New Roman" w:hAnsi="Times New Roman" w:cs="Times New Roman"/>
          <w:sz w:val="24"/>
          <w:szCs w:val="24"/>
        </w:rPr>
        <w:t>Gabo, Morris. Propuesta/escucha/sentir/ser. 2011.</w:t>
      </w:r>
    </w:p>
    <w:p w:rsidR="001C107E" w:rsidRPr="00E30280" w:rsidRDefault="001C107E" w:rsidP="00E55F6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Hoffmann, Rainer. Dancing Dreams. Germania, 2010.</w:t>
      </w:r>
    </w:p>
    <w:p w:rsidR="00E55F60" w:rsidRPr="00E30280" w:rsidRDefault="00E55F60" w:rsidP="00E55F60">
      <w:pPr>
        <w:spacing w:line="360" w:lineRule="auto"/>
        <w:rPr>
          <w:rFonts w:ascii="Times New Roman" w:eastAsia="Times New Roman" w:hAnsi="Times New Roman" w:cs="Times New Roman"/>
          <w:sz w:val="24"/>
          <w:szCs w:val="24"/>
        </w:rPr>
      </w:pPr>
      <w:r w:rsidRPr="00E30280">
        <w:rPr>
          <w:rFonts w:ascii="Times New Roman" w:hAnsi="Times New Roman" w:cs="Times New Roman"/>
          <w:sz w:val="24"/>
          <w:szCs w:val="24"/>
        </w:rPr>
        <w:t>Morín, Edgar y Jean Rouch. Crónica de un Verano. Francia, 1961.</w:t>
      </w:r>
    </w:p>
    <w:p w:rsidR="00DA48A1" w:rsidRPr="00E30280" w:rsidRDefault="00DA48A1" w:rsidP="00E55F60">
      <w:pPr>
        <w:spacing w:line="360" w:lineRule="auto"/>
        <w:rPr>
          <w:rFonts w:ascii="Times New Roman" w:hAnsi="Times New Roman" w:cs="Times New Roman"/>
        </w:rPr>
      </w:pPr>
      <w:r w:rsidRPr="00E30280">
        <w:rPr>
          <w:rFonts w:ascii="Times New Roman" w:hAnsi="Times New Roman" w:cs="Times New Roman"/>
        </w:rPr>
        <w:t>Reygadas, Carlos. Post Tenebras, Lux. México, 2012.</w:t>
      </w:r>
    </w:p>
    <w:p w:rsidR="00DA48A1" w:rsidRPr="00E30280" w:rsidRDefault="00DA48A1" w:rsidP="00E55F60">
      <w:pPr>
        <w:spacing w:line="360" w:lineRule="auto"/>
        <w:rPr>
          <w:rFonts w:ascii="Times New Roman" w:hAnsi="Times New Roman" w:cs="Times New Roman"/>
        </w:rPr>
      </w:pPr>
      <w:r w:rsidRPr="00E30280">
        <w:rPr>
          <w:rFonts w:ascii="Times New Roman" w:hAnsi="Times New Roman" w:cs="Times New Roman"/>
          <w:sz w:val="24"/>
          <w:szCs w:val="24"/>
        </w:rPr>
        <w:t>Rouch, Jean. Les Maîtres Fous. Italia, 1957.</w:t>
      </w:r>
    </w:p>
    <w:p w:rsidR="00DA48A1" w:rsidRPr="00340BA3" w:rsidRDefault="00DA48A1" w:rsidP="00E55F60">
      <w:pPr>
        <w:spacing w:line="360" w:lineRule="auto"/>
        <w:rPr>
          <w:rFonts w:ascii="Times New Roman" w:eastAsia="Times New Roman" w:hAnsi="Times New Roman" w:cs="Times New Roman"/>
          <w:sz w:val="24"/>
          <w:szCs w:val="24"/>
        </w:rPr>
      </w:pPr>
      <w:r w:rsidRPr="00340BA3">
        <w:rPr>
          <w:rFonts w:ascii="Times New Roman" w:hAnsi="Times New Roman" w:cs="Times New Roman"/>
          <w:sz w:val="24"/>
          <w:szCs w:val="24"/>
        </w:rPr>
        <w:t>Von Trier, Lars. Nymphomaniac. Dinamarca, 2013.</w:t>
      </w:r>
    </w:p>
    <w:p w:rsidR="00A7474C" w:rsidRPr="00340BA3" w:rsidRDefault="00DA48A1" w:rsidP="00E55F60">
      <w:pPr>
        <w:spacing w:line="360" w:lineRule="auto"/>
        <w:rPr>
          <w:rFonts w:ascii="Times New Roman" w:eastAsia="Times New Roman" w:hAnsi="Times New Roman" w:cs="Times New Roman"/>
          <w:sz w:val="24"/>
          <w:szCs w:val="24"/>
        </w:rPr>
      </w:pPr>
      <w:r w:rsidRPr="00340BA3">
        <w:rPr>
          <w:rFonts w:ascii="Times New Roman" w:hAnsi="Times New Roman" w:cs="Times New Roman"/>
          <w:sz w:val="24"/>
          <w:szCs w:val="24"/>
        </w:rPr>
        <w:t>Wenders, Wim. Pina. Germany, 2012.</w:t>
      </w: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A7474C" w:rsidRDefault="00A7474C" w:rsidP="00661327">
      <w:pPr>
        <w:spacing w:line="240" w:lineRule="auto"/>
        <w:rPr>
          <w:rFonts w:ascii="Times New Roman" w:eastAsia="Times New Roman" w:hAnsi="Times New Roman" w:cs="Times New Roman"/>
          <w:b/>
          <w:sz w:val="24"/>
          <w:szCs w:val="24"/>
        </w:rPr>
      </w:pPr>
    </w:p>
    <w:p w:rsidR="007C2C02" w:rsidRDefault="007C2C02" w:rsidP="00661327">
      <w:pPr>
        <w:spacing w:line="240" w:lineRule="auto"/>
        <w:rPr>
          <w:rFonts w:ascii="Times New Roman" w:eastAsia="Times New Roman" w:hAnsi="Times New Roman" w:cs="Times New Roman"/>
          <w:b/>
          <w:sz w:val="24"/>
          <w:szCs w:val="24"/>
        </w:rPr>
      </w:pPr>
    </w:p>
    <w:p w:rsidR="00FC4B7F" w:rsidRDefault="00FC4B7F" w:rsidP="00661327">
      <w:pPr>
        <w:spacing w:line="240" w:lineRule="auto"/>
        <w:rPr>
          <w:rFonts w:ascii="Times New Roman" w:eastAsia="Times New Roman" w:hAnsi="Times New Roman" w:cs="Times New Roman"/>
          <w:b/>
          <w:sz w:val="24"/>
          <w:szCs w:val="24"/>
        </w:rPr>
      </w:pPr>
    </w:p>
    <w:p w:rsidR="00FC4B7F" w:rsidRDefault="00FC4B7F" w:rsidP="00661327">
      <w:pPr>
        <w:spacing w:line="240" w:lineRule="auto"/>
        <w:rPr>
          <w:rFonts w:ascii="Times New Roman" w:eastAsia="Times New Roman" w:hAnsi="Times New Roman" w:cs="Times New Roman"/>
          <w:b/>
          <w:sz w:val="24"/>
          <w:szCs w:val="24"/>
        </w:rPr>
      </w:pPr>
    </w:p>
    <w:p w:rsidR="00340BA3" w:rsidRDefault="00340BA3" w:rsidP="00661327">
      <w:pPr>
        <w:spacing w:line="240" w:lineRule="auto"/>
        <w:rPr>
          <w:rFonts w:ascii="Times New Roman" w:eastAsia="Times New Roman" w:hAnsi="Times New Roman" w:cs="Times New Roman"/>
          <w:b/>
          <w:sz w:val="24"/>
          <w:szCs w:val="24"/>
        </w:rPr>
      </w:pPr>
    </w:p>
    <w:p w:rsidR="00340BA3" w:rsidRDefault="00340BA3" w:rsidP="00661327">
      <w:pPr>
        <w:spacing w:line="240" w:lineRule="auto"/>
        <w:rPr>
          <w:rFonts w:ascii="Times New Roman" w:eastAsia="Times New Roman" w:hAnsi="Times New Roman" w:cs="Times New Roman"/>
          <w:b/>
          <w:sz w:val="24"/>
          <w:szCs w:val="24"/>
        </w:rPr>
      </w:pPr>
    </w:p>
    <w:p w:rsidR="00340BA3" w:rsidRDefault="00340BA3" w:rsidP="00661327">
      <w:pPr>
        <w:spacing w:line="240" w:lineRule="auto"/>
        <w:rPr>
          <w:rFonts w:ascii="Times New Roman" w:eastAsia="Times New Roman" w:hAnsi="Times New Roman" w:cs="Times New Roman"/>
          <w:b/>
          <w:sz w:val="24"/>
          <w:szCs w:val="24"/>
        </w:rPr>
      </w:pPr>
    </w:p>
    <w:p w:rsidR="00340BA3" w:rsidRDefault="00340BA3" w:rsidP="00661327">
      <w:pPr>
        <w:spacing w:line="240" w:lineRule="auto"/>
        <w:rPr>
          <w:rFonts w:ascii="Times New Roman" w:eastAsia="Times New Roman" w:hAnsi="Times New Roman" w:cs="Times New Roman"/>
          <w:b/>
          <w:sz w:val="24"/>
          <w:szCs w:val="24"/>
        </w:rPr>
      </w:pPr>
    </w:p>
    <w:p w:rsidR="00340BA3" w:rsidRDefault="00340BA3" w:rsidP="00661327">
      <w:pPr>
        <w:spacing w:line="240" w:lineRule="auto"/>
        <w:rPr>
          <w:rFonts w:ascii="Times New Roman" w:eastAsia="Times New Roman" w:hAnsi="Times New Roman" w:cs="Times New Roman"/>
          <w:b/>
          <w:sz w:val="24"/>
          <w:szCs w:val="24"/>
        </w:rPr>
      </w:pPr>
      <w:bookmarkStart w:id="0" w:name="_GoBack"/>
      <w:bookmarkEnd w:id="0"/>
    </w:p>
    <w:p w:rsidR="00661327" w:rsidRDefault="00AF14DA" w:rsidP="00661327">
      <w:pPr>
        <w:spacing w:line="240" w:lineRule="auto"/>
        <w:rPr>
          <w:rFonts w:ascii="Times New Roman" w:eastAsia="Times New Roman" w:hAnsi="Times New Roman" w:cs="Times New Roman"/>
          <w:b/>
          <w:sz w:val="24"/>
          <w:szCs w:val="24"/>
        </w:rPr>
      </w:pPr>
      <w:r w:rsidRPr="00661327">
        <w:rPr>
          <w:rFonts w:ascii="Times New Roman" w:eastAsia="Times New Roman" w:hAnsi="Times New Roman" w:cs="Times New Roman"/>
          <w:b/>
          <w:sz w:val="24"/>
          <w:szCs w:val="24"/>
        </w:rPr>
        <w:lastRenderedPageBreak/>
        <w:t>Anexos</w:t>
      </w:r>
    </w:p>
    <w:p w:rsidR="00661327" w:rsidRPr="00661327" w:rsidRDefault="00661327"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p w:rsidR="00661327" w:rsidRPr="00661327" w:rsidRDefault="00340BA3" w:rsidP="00661327">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196.5pt">
            <v:imagedata r:id="rId12" o:title="20190706_124803"/>
          </v:shape>
        </w:pict>
      </w:r>
      <w:r w:rsidR="00661327" w:rsidRPr="00661327">
        <w:rPr>
          <w:rFonts w:ascii="Times New Roman" w:eastAsia="Times New Roman" w:hAnsi="Times New Roman" w:cs="Times New Roman"/>
          <w:b/>
          <w:sz w:val="24"/>
          <w:szCs w:val="24"/>
        </w:rPr>
        <w:t>2.</w:t>
      </w:r>
    </w:p>
    <w:p w:rsidR="00661327" w:rsidRDefault="0045359D" w:rsidP="00661327">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inline distT="0" distB="0" distL="0" distR="0">
            <wp:extent cx="5391150" cy="2486025"/>
            <wp:effectExtent l="0" t="0" r="0" b="9525"/>
            <wp:docPr id="2" name="Imagen 2" descr="C:\Users\Genesis\AppData\Local\Microsoft\Windows\INetCache\Content.Word\20190706_17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nesis\AppData\Local\Microsoft\Windows\INetCache\Content.Word\20190706_1735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1150" cy="2486025"/>
                    </a:xfrm>
                    <a:prstGeom prst="rect">
                      <a:avLst/>
                    </a:prstGeom>
                    <a:noFill/>
                    <a:ln>
                      <a:noFill/>
                    </a:ln>
                  </pic:spPr>
                </pic:pic>
              </a:graphicData>
            </a:graphic>
          </wp:inline>
        </w:drawing>
      </w:r>
    </w:p>
    <w:p w:rsidR="00AF14DA" w:rsidRPr="00661327" w:rsidRDefault="00661327" w:rsidP="00661327">
      <w:pPr>
        <w:spacing w:line="240" w:lineRule="auto"/>
        <w:rPr>
          <w:rFonts w:ascii="Times New Roman" w:eastAsia="Times New Roman" w:hAnsi="Times New Roman" w:cs="Times New Roman"/>
          <w:b/>
          <w:sz w:val="24"/>
          <w:szCs w:val="24"/>
        </w:rPr>
      </w:pPr>
      <w:r w:rsidRPr="00661327">
        <w:rPr>
          <w:rFonts w:ascii="Times New Roman" w:eastAsia="Times New Roman" w:hAnsi="Times New Roman" w:cs="Times New Roman"/>
          <w:b/>
          <w:sz w:val="24"/>
          <w:szCs w:val="24"/>
        </w:rPr>
        <w:t>3.</w:t>
      </w:r>
      <w:r w:rsidR="00340BA3">
        <w:rPr>
          <w:rFonts w:ascii="Times New Roman" w:eastAsia="Times New Roman" w:hAnsi="Times New Roman" w:cs="Times New Roman"/>
          <w:sz w:val="24"/>
          <w:szCs w:val="24"/>
        </w:rPr>
        <w:pict>
          <v:shape id="_x0000_i1026" type="#_x0000_t75" style="width:425.25pt;height:196.5pt">
            <v:imagedata r:id="rId14" o:title="20190706_123520"/>
          </v:shape>
        </w:pict>
      </w:r>
    </w:p>
    <w:p w:rsidR="0045359D" w:rsidRDefault="0045359D" w:rsidP="00AF14DA">
      <w:pPr>
        <w:spacing w:line="360" w:lineRule="auto"/>
        <w:rPr>
          <w:rFonts w:ascii="Times New Roman" w:eastAsia="Times New Roman" w:hAnsi="Times New Roman" w:cs="Times New Roman"/>
          <w:sz w:val="24"/>
          <w:szCs w:val="24"/>
        </w:rPr>
      </w:pPr>
    </w:p>
    <w:p w:rsidR="0045359D" w:rsidRPr="00661327" w:rsidRDefault="00661327" w:rsidP="00AF14DA">
      <w:pPr>
        <w:spacing w:line="360" w:lineRule="auto"/>
        <w:rPr>
          <w:rFonts w:ascii="Times New Roman" w:eastAsia="Times New Roman" w:hAnsi="Times New Roman" w:cs="Times New Roman"/>
          <w:b/>
          <w:sz w:val="24"/>
          <w:szCs w:val="24"/>
        </w:rPr>
      </w:pPr>
      <w:r w:rsidRPr="00661327">
        <w:rPr>
          <w:rFonts w:ascii="Times New Roman" w:eastAsia="Times New Roman" w:hAnsi="Times New Roman" w:cs="Times New Roman"/>
          <w:b/>
          <w:sz w:val="24"/>
          <w:szCs w:val="24"/>
        </w:rPr>
        <w:lastRenderedPageBreak/>
        <w:t>4.</w:t>
      </w:r>
    </w:p>
    <w:p w:rsidR="0045359D" w:rsidRDefault="0045359D" w:rsidP="00AF14DA">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inline distT="0" distB="0" distL="0" distR="0" wp14:anchorId="7C7CB8CF" wp14:editId="57CAD8D4">
            <wp:extent cx="5400040" cy="3028594"/>
            <wp:effectExtent l="0" t="0" r="0" b="635"/>
            <wp:docPr id="1" name="Imagen 1" descr="D:\Downloads\PUNTO DE ENCAJE\FOTOS PROPIAS\WP_202001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PUNTO DE ENCAJE\FOTOS PROPIAS\WP_20200107_0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028594"/>
                    </a:xfrm>
                    <a:prstGeom prst="rect">
                      <a:avLst/>
                    </a:prstGeom>
                    <a:noFill/>
                    <a:ln>
                      <a:noFill/>
                    </a:ln>
                  </pic:spPr>
                </pic:pic>
              </a:graphicData>
            </a:graphic>
          </wp:inline>
        </w:drawing>
      </w:r>
    </w:p>
    <w:p w:rsidR="00846601" w:rsidRDefault="00846601" w:rsidP="00AF14DA">
      <w:pPr>
        <w:spacing w:line="360" w:lineRule="auto"/>
        <w:rPr>
          <w:rFonts w:ascii="Times New Roman" w:eastAsia="Times New Roman" w:hAnsi="Times New Roman" w:cs="Times New Roman"/>
          <w:b/>
          <w:sz w:val="24"/>
          <w:szCs w:val="24"/>
        </w:rPr>
      </w:pPr>
    </w:p>
    <w:p w:rsidR="00661327" w:rsidRPr="00661327" w:rsidRDefault="00661327" w:rsidP="00AF14DA">
      <w:pPr>
        <w:spacing w:line="360" w:lineRule="auto"/>
        <w:rPr>
          <w:rFonts w:ascii="Times New Roman" w:eastAsia="Times New Roman" w:hAnsi="Times New Roman" w:cs="Times New Roman"/>
          <w:b/>
          <w:sz w:val="24"/>
          <w:szCs w:val="24"/>
        </w:rPr>
      </w:pPr>
      <w:r w:rsidRPr="00661327">
        <w:rPr>
          <w:rFonts w:ascii="Times New Roman" w:eastAsia="Times New Roman" w:hAnsi="Times New Roman" w:cs="Times New Roman"/>
          <w:b/>
          <w:sz w:val="24"/>
          <w:szCs w:val="24"/>
        </w:rPr>
        <w:t>5.</w:t>
      </w:r>
    </w:p>
    <w:p w:rsidR="00661327" w:rsidRDefault="00340BA3" w:rsidP="00AF14D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 id="_x0000_i1027" type="#_x0000_t75" style="width:423.75pt;height:271.5pt">
            <v:imagedata r:id="rId16" o:title="68823487_2216865111938363_5129978602711941120_n"/>
          </v:shape>
        </w:pict>
      </w:r>
    </w:p>
    <w:p w:rsidR="0051139F" w:rsidRDefault="0051139F" w:rsidP="00661327">
      <w:pPr>
        <w:spacing w:line="240" w:lineRule="auto"/>
        <w:rPr>
          <w:rFonts w:ascii="Times New Roman" w:eastAsia="Times New Roman" w:hAnsi="Times New Roman" w:cs="Times New Roman"/>
          <w:noProof/>
          <w:sz w:val="24"/>
          <w:szCs w:val="24"/>
          <w:lang w:eastAsia="es-ES"/>
        </w:rPr>
      </w:pPr>
    </w:p>
    <w:p w:rsidR="0051139F" w:rsidRDefault="0051139F" w:rsidP="00661327">
      <w:pPr>
        <w:spacing w:line="240" w:lineRule="auto"/>
        <w:rPr>
          <w:rFonts w:ascii="Times New Roman" w:eastAsia="Times New Roman" w:hAnsi="Times New Roman" w:cs="Times New Roman"/>
          <w:noProof/>
          <w:sz w:val="24"/>
          <w:szCs w:val="24"/>
          <w:lang w:eastAsia="es-ES"/>
        </w:rPr>
      </w:pPr>
    </w:p>
    <w:p w:rsidR="0051139F" w:rsidRDefault="0051139F" w:rsidP="00661327">
      <w:pPr>
        <w:spacing w:line="240" w:lineRule="auto"/>
        <w:rPr>
          <w:rFonts w:ascii="Times New Roman" w:eastAsia="Times New Roman" w:hAnsi="Times New Roman" w:cs="Times New Roman"/>
          <w:noProof/>
          <w:sz w:val="24"/>
          <w:szCs w:val="24"/>
          <w:lang w:eastAsia="es-ES"/>
        </w:rPr>
      </w:pPr>
    </w:p>
    <w:p w:rsidR="0051139F" w:rsidRPr="0051139F" w:rsidRDefault="0051139F" w:rsidP="00661327">
      <w:pPr>
        <w:spacing w:line="240" w:lineRule="auto"/>
        <w:rPr>
          <w:rFonts w:ascii="Times New Roman" w:eastAsia="Times New Roman" w:hAnsi="Times New Roman" w:cs="Times New Roman"/>
          <w:b/>
          <w:noProof/>
          <w:sz w:val="24"/>
          <w:szCs w:val="24"/>
          <w:lang w:eastAsia="es-ES"/>
        </w:rPr>
      </w:pPr>
      <w:r w:rsidRPr="0051139F">
        <w:rPr>
          <w:rFonts w:ascii="Times New Roman" w:eastAsia="Times New Roman" w:hAnsi="Times New Roman" w:cs="Times New Roman"/>
          <w:b/>
          <w:noProof/>
          <w:sz w:val="24"/>
          <w:szCs w:val="24"/>
          <w:lang w:eastAsia="es-ES"/>
        </w:rPr>
        <w:lastRenderedPageBreak/>
        <w:t>6.</w:t>
      </w:r>
    </w:p>
    <w:p w:rsidR="00661327" w:rsidRDefault="00661327" w:rsidP="00661327">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inline distT="0" distB="0" distL="0" distR="0" wp14:anchorId="688290A6" wp14:editId="73F41A1A">
            <wp:extent cx="2500768" cy="4362450"/>
            <wp:effectExtent l="0" t="0" r="0" b="0"/>
            <wp:docPr id="6" name="Imagen 6" descr="C:\Users\Genesis\AppData\Local\Microsoft\Windows\INetCache\Content.Word\65047469_455788158315034_32301077693108060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enesis\AppData\Local\Microsoft\Windows\INetCache\Content.Word\65047469_455788158315034_3230107769310806016_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0768" cy="4362450"/>
                    </a:xfrm>
                    <a:prstGeom prst="rect">
                      <a:avLst/>
                    </a:prstGeom>
                    <a:noFill/>
                    <a:ln>
                      <a:noFill/>
                    </a:ln>
                  </pic:spPr>
                </pic:pic>
              </a:graphicData>
            </a:graphic>
          </wp:inline>
        </w:drawing>
      </w:r>
    </w:p>
    <w:p w:rsidR="00661327" w:rsidRPr="0051139F" w:rsidRDefault="0051139F" w:rsidP="0051139F">
      <w:pPr>
        <w:spacing w:line="240" w:lineRule="auto"/>
        <w:jc w:val="right"/>
        <w:rPr>
          <w:rFonts w:ascii="Times New Roman" w:eastAsia="Times New Roman" w:hAnsi="Times New Roman" w:cs="Times New Roman"/>
          <w:b/>
          <w:sz w:val="24"/>
          <w:szCs w:val="24"/>
        </w:rPr>
      </w:pPr>
      <w:r w:rsidRPr="0051139F">
        <w:rPr>
          <w:rFonts w:ascii="Times New Roman" w:eastAsia="Times New Roman" w:hAnsi="Times New Roman" w:cs="Times New Roman"/>
          <w:b/>
          <w:sz w:val="24"/>
          <w:szCs w:val="24"/>
        </w:rPr>
        <w:t>7.</w:t>
      </w:r>
    </w:p>
    <w:p w:rsidR="00661327" w:rsidRDefault="0051139F" w:rsidP="00661327">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anchor distT="0" distB="0" distL="114300" distR="114300" simplePos="0" relativeHeight="251665408" behindDoc="1" locked="0" layoutInCell="1" allowOverlap="1" wp14:anchorId="668AEA6C" wp14:editId="7A501E54">
            <wp:simplePos x="0" y="0"/>
            <wp:positionH relativeFrom="margin">
              <wp:posOffset>2609215</wp:posOffset>
            </wp:positionH>
            <wp:positionV relativeFrom="paragraph">
              <wp:posOffset>-225425</wp:posOffset>
            </wp:positionV>
            <wp:extent cx="2733675" cy="4095750"/>
            <wp:effectExtent l="0" t="0" r="9525" b="0"/>
            <wp:wrapTight wrapText="bothSides">
              <wp:wrapPolygon edited="0">
                <wp:start x="0" y="0"/>
                <wp:lineTo x="0" y="21500"/>
                <wp:lineTo x="21525" y="21500"/>
                <wp:lineTo x="21525" y="0"/>
                <wp:lineTo x="0" y="0"/>
              </wp:wrapPolygon>
            </wp:wrapTight>
            <wp:docPr id="4" name="Imagen 4" descr="C:\Users\Genesis\AppData\Local\Microsoft\Windows\INetCache\Content.Word\66175015_501652157254759_4279344781957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nesis\AppData\Local\Microsoft\Windows\INetCache\Content.Word\66175015_501652157254759_42793447819575296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3675" cy="409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661327" w:rsidRDefault="00661327" w:rsidP="00661327">
      <w:pPr>
        <w:spacing w:line="240" w:lineRule="auto"/>
        <w:rPr>
          <w:rFonts w:ascii="Times New Roman" w:eastAsia="Times New Roman" w:hAnsi="Times New Roman" w:cs="Times New Roman"/>
          <w:sz w:val="24"/>
          <w:szCs w:val="24"/>
        </w:rPr>
      </w:pPr>
    </w:p>
    <w:p w:rsidR="0051139F" w:rsidRDefault="0051139F" w:rsidP="00661327">
      <w:pPr>
        <w:spacing w:line="240" w:lineRule="auto"/>
        <w:rPr>
          <w:rFonts w:ascii="Times New Roman" w:eastAsia="Times New Roman" w:hAnsi="Times New Roman" w:cs="Times New Roman"/>
          <w:sz w:val="24"/>
          <w:szCs w:val="24"/>
        </w:rPr>
      </w:pPr>
    </w:p>
    <w:p w:rsidR="0051139F" w:rsidRDefault="0051139F" w:rsidP="00661327">
      <w:pPr>
        <w:spacing w:line="240" w:lineRule="auto"/>
        <w:rPr>
          <w:rFonts w:ascii="Times New Roman" w:eastAsia="Times New Roman" w:hAnsi="Times New Roman" w:cs="Times New Roman"/>
          <w:sz w:val="24"/>
          <w:szCs w:val="24"/>
        </w:rPr>
      </w:pPr>
    </w:p>
    <w:p w:rsidR="0051139F" w:rsidRDefault="0051139F" w:rsidP="00661327">
      <w:pPr>
        <w:spacing w:line="240" w:lineRule="auto"/>
        <w:rPr>
          <w:rFonts w:ascii="Times New Roman" w:eastAsia="Times New Roman" w:hAnsi="Times New Roman" w:cs="Times New Roman"/>
          <w:sz w:val="24"/>
          <w:szCs w:val="24"/>
        </w:rPr>
      </w:pPr>
    </w:p>
    <w:p w:rsidR="0051139F" w:rsidRDefault="0051139F" w:rsidP="00661327">
      <w:pPr>
        <w:spacing w:line="240" w:lineRule="auto"/>
        <w:rPr>
          <w:rFonts w:ascii="Times New Roman" w:eastAsia="Times New Roman" w:hAnsi="Times New Roman" w:cs="Times New Roman"/>
          <w:sz w:val="24"/>
          <w:szCs w:val="24"/>
        </w:rPr>
      </w:pPr>
    </w:p>
    <w:p w:rsidR="002F201E" w:rsidRDefault="002F201E"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w:t>
      </w: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es-ES"/>
        </w:rPr>
        <w:drawing>
          <wp:anchor distT="0" distB="0" distL="114300" distR="114300" simplePos="0" relativeHeight="251666432" behindDoc="0" locked="0" layoutInCell="1" allowOverlap="1" wp14:anchorId="5C23D9BF" wp14:editId="66656228">
            <wp:simplePos x="0" y="0"/>
            <wp:positionH relativeFrom="column">
              <wp:posOffset>-705485</wp:posOffset>
            </wp:positionH>
            <wp:positionV relativeFrom="paragraph">
              <wp:posOffset>332105</wp:posOffset>
            </wp:positionV>
            <wp:extent cx="4210685" cy="2368550"/>
            <wp:effectExtent l="6668" t="0" r="6032" b="6033"/>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050114.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210685" cy="2368550"/>
                    </a:xfrm>
                    <a:prstGeom prst="rect">
                      <a:avLst/>
                    </a:prstGeom>
                  </pic:spPr>
                </pic:pic>
              </a:graphicData>
            </a:graphic>
            <wp14:sizeRelH relativeFrom="margin">
              <wp14:pctWidth>0</wp14:pctWidth>
            </wp14:sizeRelH>
            <wp14:sizeRelV relativeFrom="margin">
              <wp14:pctHeight>0</wp14:pctHeight>
            </wp14:sizeRelV>
          </wp:anchor>
        </w:drawing>
      </w: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2F201E">
      <w:pPr>
        <w:spacing w:line="240" w:lineRule="auto"/>
        <w:jc w:val="right"/>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9.</w:t>
      </w: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es-ES"/>
        </w:rPr>
        <w:drawing>
          <wp:anchor distT="0" distB="0" distL="114300" distR="114300" simplePos="0" relativeHeight="251667456" behindDoc="0" locked="0" layoutInCell="1" allowOverlap="1" wp14:anchorId="0E0137A2" wp14:editId="5FC00D9A">
            <wp:simplePos x="0" y="0"/>
            <wp:positionH relativeFrom="margin">
              <wp:align>right</wp:align>
            </wp:positionH>
            <wp:positionV relativeFrom="paragraph">
              <wp:posOffset>265430</wp:posOffset>
            </wp:positionV>
            <wp:extent cx="4274185" cy="2404745"/>
            <wp:effectExtent l="127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274185" cy="2404745"/>
                    </a:xfrm>
                    <a:prstGeom prst="rect">
                      <a:avLst/>
                    </a:prstGeom>
                  </pic:spPr>
                </pic:pic>
              </a:graphicData>
            </a:graphic>
            <wp14:sizeRelH relativeFrom="margin">
              <wp14:pctWidth>0</wp14:pctWidth>
            </wp14:sizeRelH>
            <wp14:sizeRelV relativeFrom="margin">
              <wp14:pctHeight>0</wp14:pctHeight>
            </wp14:sizeRelV>
          </wp:anchor>
        </w:drawing>
      </w: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2F201E" w:rsidRDefault="002F201E" w:rsidP="00661327">
      <w:pPr>
        <w:spacing w:line="240" w:lineRule="auto"/>
        <w:rPr>
          <w:rFonts w:ascii="Times New Roman" w:eastAsia="Times New Roman" w:hAnsi="Times New Roman" w:cs="Times New Roman"/>
          <w:b/>
          <w:sz w:val="24"/>
          <w:szCs w:val="24"/>
        </w:rPr>
      </w:pPr>
    </w:p>
    <w:p w:rsidR="0051139F" w:rsidRPr="0051139F" w:rsidRDefault="002F201E" w:rsidP="00661327">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w:t>
      </w:r>
      <w:r w:rsidR="0051139F" w:rsidRPr="0051139F">
        <w:rPr>
          <w:rFonts w:ascii="Times New Roman" w:eastAsia="Times New Roman" w:hAnsi="Times New Roman" w:cs="Times New Roman"/>
          <w:b/>
          <w:sz w:val="24"/>
          <w:szCs w:val="24"/>
        </w:rPr>
        <w:t>.</w:t>
      </w:r>
    </w:p>
    <w:p w:rsidR="00004450" w:rsidRDefault="00661327" w:rsidP="00AF14DA">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drawing>
          <wp:inline distT="0" distB="0" distL="0" distR="0">
            <wp:extent cx="5391150" cy="3667125"/>
            <wp:effectExtent l="0" t="0" r="0" b="9525"/>
            <wp:docPr id="5" name="Imagen 5" descr="C:\Users\Genesis\AppData\Local\Microsoft\Windows\INetCache\Content.Word\66231512_462552227638627_83067921629561487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enesis\AppData\Local\Microsoft\Windows\INetCache\Content.Word\66231512_462552227638627_8306792162956148736_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3667125"/>
                    </a:xfrm>
                    <a:prstGeom prst="rect">
                      <a:avLst/>
                    </a:prstGeom>
                    <a:noFill/>
                    <a:ln>
                      <a:noFill/>
                    </a:ln>
                  </pic:spPr>
                </pic:pic>
              </a:graphicData>
            </a:graphic>
          </wp:inline>
        </w:drawing>
      </w: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004450" w:rsidRDefault="00004450" w:rsidP="00AF14DA">
      <w:pPr>
        <w:spacing w:line="360" w:lineRule="auto"/>
        <w:rPr>
          <w:rFonts w:ascii="Times New Roman" w:eastAsia="Times New Roman" w:hAnsi="Times New Roman" w:cs="Times New Roman"/>
          <w:sz w:val="24"/>
          <w:szCs w:val="24"/>
        </w:rPr>
      </w:pPr>
    </w:p>
    <w:p w:rsidR="00260DC3" w:rsidRDefault="00260DC3" w:rsidP="00AF14DA">
      <w:pPr>
        <w:spacing w:line="360" w:lineRule="auto"/>
        <w:rPr>
          <w:rFonts w:ascii="Times New Roman" w:eastAsia="Times New Roman" w:hAnsi="Times New Roman" w:cs="Times New Roman"/>
          <w:sz w:val="24"/>
          <w:szCs w:val="24"/>
        </w:rPr>
      </w:pPr>
    </w:p>
    <w:p w:rsidR="00260DC3" w:rsidRDefault="00260DC3" w:rsidP="00AF14DA">
      <w:pPr>
        <w:spacing w:line="360" w:lineRule="auto"/>
        <w:rPr>
          <w:rFonts w:ascii="Times New Roman" w:eastAsia="Times New Roman" w:hAnsi="Times New Roman" w:cs="Times New Roman"/>
          <w:sz w:val="24"/>
          <w:szCs w:val="24"/>
        </w:rPr>
      </w:pPr>
    </w:p>
    <w:p w:rsidR="00260DC3" w:rsidRDefault="00260DC3" w:rsidP="00AF14DA">
      <w:pPr>
        <w:spacing w:line="360" w:lineRule="auto"/>
        <w:rPr>
          <w:rFonts w:ascii="Times New Roman" w:eastAsia="Times New Roman" w:hAnsi="Times New Roman" w:cs="Times New Roman"/>
          <w:sz w:val="24"/>
          <w:szCs w:val="24"/>
        </w:rPr>
      </w:pPr>
    </w:p>
    <w:p w:rsidR="00004450" w:rsidRPr="00004450" w:rsidRDefault="00B80886" w:rsidP="00AF14D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w:t>
      </w:r>
      <w:r w:rsidR="00004450" w:rsidRPr="00004450">
        <w:rPr>
          <w:rFonts w:ascii="Times New Roman" w:eastAsia="Times New Roman" w:hAnsi="Times New Roman" w:cs="Times New Roman"/>
          <w:b/>
          <w:sz w:val="24"/>
          <w:szCs w:val="24"/>
        </w:rPr>
        <w:t>.</w:t>
      </w:r>
    </w:p>
    <w:p w:rsidR="00004450" w:rsidRDefault="00340BA3" w:rsidP="0000445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 id="_x0000_i1028" type="#_x0000_t75" style="width:423pt;height:633pt">
            <v:imagedata r:id="rId22" o:title="afiche"/>
          </v:shape>
        </w:pict>
      </w:r>
    </w:p>
    <w:p w:rsidR="00FC4B7F" w:rsidRDefault="00FC4B7F" w:rsidP="00AF14DA">
      <w:pPr>
        <w:spacing w:line="360" w:lineRule="auto"/>
        <w:rPr>
          <w:rFonts w:ascii="Times New Roman" w:eastAsia="Times New Roman" w:hAnsi="Times New Roman" w:cs="Times New Roman"/>
          <w:sz w:val="24"/>
          <w:szCs w:val="24"/>
        </w:rPr>
      </w:pPr>
    </w:p>
    <w:p w:rsidR="00FE03AE" w:rsidRPr="00FE03AE" w:rsidRDefault="00FE03AE" w:rsidP="006A54ED">
      <w:pPr>
        <w:spacing w:line="360" w:lineRule="auto"/>
        <w:jc w:val="center"/>
        <w:rPr>
          <w:rFonts w:ascii="Times New Roman" w:eastAsia="Times New Roman" w:hAnsi="Times New Roman" w:cs="Times New Roman"/>
          <w:b/>
          <w:sz w:val="24"/>
          <w:szCs w:val="24"/>
        </w:rPr>
      </w:pPr>
      <w:r w:rsidRPr="00FE03AE">
        <w:rPr>
          <w:rFonts w:ascii="Times New Roman" w:eastAsia="Times New Roman" w:hAnsi="Times New Roman" w:cs="Times New Roman"/>
          <w:b/>
          <w:sz w:val="24"/>
          <w:szCs w:val="24"/>
        </w:rPr>
        <w:lastRenderedPageBreak/>
        <w:t>Críticas por parte de los participantes de la Danza Contacto Improvisación</w:t>
      </w:r>
    </w:p>
    <w:p w:rsidR="00FE03AE" w:rsidRDefault="00FE03AE" w:rsidP="00FE03A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que fluye,</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que se mueve,</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que vive,</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que sientes,</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 que te permite seguir.</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esa energía que te lleva,</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 te envuelve en la escena,</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 introduce en el contexto,</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que todo se desata,</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 libera y te expandes,</w:t>
      </w:r>
    </w:p>
    <w:p w:rsidR="00FE03AE" w:rsidRDefault="00FE03AE"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entre energías y vibraciones.</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Energía que te permite transitar,</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transmitir eso, eso que te hace crecer,</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lo que decides dar otro peso,</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ese peso que te acerca,</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 te acerca a lo querido.</w:t>
      </w:r>
    </w:p>
    <w:p w:rsidR="00FE03AE" w:rsidRDefault="00FE03AE" w:rsidP="00130D97">
      <w:pPr>
        <w:spacing w:line="360" w:lineRule="auto"/>
        <w:jc w:val="both"/>
        <w:rPr>
          <w:rFonts w:ascii="Times New Roman" w:eastAsia="Times New Roman" w:hAnsi="Times New Roman" w:cs="Times New Roman"/>
          <w:sz w:val="24"/>
          <w:szCs w:val="24"/>
        </w:rPr>
      </w:pP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cuerpo como experiencia en la imagen. Ver danzar al cuerpo desde adentro moviéndose en la naturaleza. Gratitud, amor, paz.</w:t>
      </w:r>
    </w:p>
    <w:p w:rsidR="00952735" w:rsidRDefault="00952735" w:rsidP="00FE03AE">
      <w:pPr>
        <w:spacing w:line="360" w:lineRule="auto"/>
        <w:rPr>
          <w:rFonts w:ascii="Times New Roman" w:eastAsia="Times New Roman" w:hAnsi="Times New Roman" w:cs="Times New Roman"/>
          <w:sz w:val="24"/>
          <w:szCs w:val="24"/>
        </w:rPr>
      </w:pPr>
    </w:p>
    <w:p w:rsidR="00952735" w:rsidRDefault="00952735" w:rsidP="00FE03AE">
      <w:pPr>
        <w:spacing w:line="360" w:lineRule="auto"/>
        <w:rPr>
          <w:rFonts w:ascii="Times New Roman" w:eastAsia="Times New Roman" w:hAnsi="Times New Roman" w:cs="Times New Roman"/>
          <w:sz w:val="24"/>
          <w:szCs w:val="24"/>
        </w:rPr>
      </w:pPr>
    </w:p>
    <w:p w:rsidR="00952735" w:rsidRDefault="00952735" w:rsidP="00FE03AE">
      <w:pPr>
        <w:spacing w:line="360" w:lineRule="auto"/>
        <w:rPr>
          <w:rFonts w:ascii="Times New Roman" w:eastAsia="Times New Roman" w:hAnsi="Times New Roman" w:cs="Times New Roman"/>
          <w:sz w:val="24"/>
          <w:szCs w:val="24"/>
        </w:rPr>
      </w:pPr>
    </w:p>
    <w:p w:rsidR="00952735" w:rsidRDefault="00952735" w:rsidP="00FE03A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p w:rsidR="00952735" w:rsidRDefault="00952735"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trabajo realizado con entrega y honestidad. Registro la esencia de la Danza Contacto Improvisación: el juego, la conexión, energía y fluir. Encuentro de cuerpos. La pequeña danza de la cámara. El encuentro entre lo inmediato y la lejanía de una percepción </w:t>
      </w:r>
      <w:r w:rsidR="00130D97">
        <w:rPr>
          <w:rFonts w:ascii="Times New Roman" w:eastAsia="Times New Roman" w:hAnsi="Times New Roman" w:cs="Times New Roman"/>
          <w:sz w:val="24"/>
          <w:szCs w:val="24"/>
        </w:rPr>
        <w:t>alterada. En la naturaleza que baila la suspensión de un cuerpo, una mirada…</w:t>
      </w:r>
    </w:p>
    <w:p w:rsidR="00130D97" w:rsidRDefault="00130D97"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130D97" w:rsidRDefault="00130D97"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 hubiera parecido interesante un mayor juego con la cámara antes de las palabras. Después de escuchar esas pequeñas palabras realmente me llevó a un viaje interesante solamente observando lo que faltaba del video. Realmente sentí el viaje.</w:t>
      </w:r>
    </w:p>
    <w:p w:rsidR="00130D97" w:rsidRDefault="00130D97"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130D97" w:rsidRPr="00FE03AE" w:rsidRDefault="00EC4C58" w:rsidP="00130D97">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baile o Danza de Contact siempre me ha regalado un brillo de esperanza, que me permite conocer al otro sin necesidad de gesticular palabras. Es para mí, el respeto en el otro y sobre todo de confianza. La catarsis a donde me lleva esta práctica es abrumadora ya que es un evento efímero que me ha permitido explorar mis emociones y desinhibirme de todas mis cadenas socio-culturales. La energía que fluye por mi cuerpo mientras danzo es dual, a veces estridente o pausado. Considero que es necesario poder expandir y visibilizar esta técnica que requiere de mucho movimiento y cuidado en el otro para que la comunicación energética no se vea interrumpida. </w:t>
      </w:r>
    </w:p>
    <w:sectPr w:rsidR="00130D97" w:rsidRPr="00FE03AE" w:rsidSect="00D23735">
      <w:footerReference w:type="default" r:id="rId23"/>
      <w:pgSz w:w="11906" w:h="16838"/>
      <w:pgMar w:top="1418" w:right="1701"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2BBD" w:rsidRDefault="00E12BBD" w:rsidP="00E8316A">
      <w:pPr>
        <w:spacing w:after="0" w:line="240" w:lineRule="auto"/>
      </w:pPr>
      <w:r>
        <w:separator/>
      </w:r>
    </w:p>
  </w:endnote>
  <w:endnote w:type="continuationSeparator" w:id="0">
    <w:p w:rsidR="00E12BBD" w:rsidRDefault="00E12BBD" w:rsidP="00E831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7508428"/>
      <w:docPartObj>
        <w:docPartGallery w:val="Page Numbers (Bottom of Page)"/>
        <w:docPartUnique/>
      </w:docPartObj>
    </w:sdtPr>
    <w:sdtEndPr/>
    <w:sdtContent>
      <w:p w:rsidR="00481B1E" w:rsidRDefault="00481B1E">
        <w:pPr>
          <w:pStyle w:val="Piedepgina"/>
          <w:jc w:val="right"/>
        </w:pPr>
        <w:r>
          <w:fldChar w:fldCharType="begin"/>
        </w:r>
        <w:r>
          <w:instrText>PAGE   \* MERGEFORMAT</w:instrText>
        </w:r>
        <w:r>
          <w:fldChar w:fldCharType="separate"/>
        </w:r>
        <w:r w:rsidR="00340BA3">
          <w:rPr>
            <w:noProof/>
          </w:rPr>
          <w:t>47</w:t>
        </w:r>
        <w:r>
          <w:fldChar w:fldCharType="end"/>
        </w:r>
      </w:p>
    </w:sdtContent>
  </w:sdt>
  <w:p w:rsidR="00481B1E" w:rsidRDefault="00481B1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2BBD" w:rsidRDefault="00E12BBD" w:rsidP="00E8316A">
      <w:pPr>
        <w:spacing w:after="0" w:line="240" w:lineRule="auto"/>
      </w:pPr>
      <w:r>
        <w:separator/>
      </w:r>
    </w:p>
  </w:footnote>
  <w:footnote w:type="continuationSeparator" w:id="0">
    <w:p w:rsidR="00E12BBD" w:rsidRDefault="00E12BBD" w:rsidP="00E8316A">
      <w:pPr>
        <w:spacing w:after="0" w:line="240" w:lineRule="auto"/>
      </w:pPr>
      <w:r>
        <w:continuationSeparator/>
      </w:r>
    </w:p>
  </w:footnote>
  <w:footnote w:id="1">
    <w:p w:rsidR="00481B1E" w:rsidRDefault="00481B1E">
      <w:pPr>
        <w:pStyle w:val="Textonotapie"/>
      </w:pPr>
      <w:r>
        <w:rPr>
          <w:rStyle w:val="Refdenotaalpie"/>
        </w:rPr>
        <w:footnoteRef/>
      </w:r>
      <w:r>
        <w:t xml:space="preserve"> </w:t>
      </w:r>
      <w:r w:rsidRPr="00503ED7">
        <w:rPr>
          <w:rFonts w:ascii="Times New Roman" w:hAnsi="Times New Roman" w:cs="Times New Roman"/>
          <w:lang w:val="es-ES_tradnl"/>
        </w:rPr>
        <w:t xml:space="preserve">En esta investigación se usará </w:t>
      </w:r>
      <w:r>
        <w:rPr>
          <w:rFonts w:ascii="Times New Roman" w:hAnsi="Times New Roman" w:cs="Times New Roman"/>
          <w:lang w:val="es-ES_tradnl"/>
        </w:rPr>
        <w:t xml:space="preserve">las siglas </w:t>
      </w:r>
      <w:r w:rsidRPr="00503ED7">
        <w:rPr>
          <w:rFonts w:ascii="Times New Roman" w:hAnsi="Times New Roman" w:cs="Times New Roman"/>
          <w:lang w:val="es-ES_tradnl"/>
        </w:rPr>
        <w:t xml:space="preserve">C.I </w:t>
      </w:r>
      <w:r>
        <w:rPr>
          <w:rFonts w:ascii="Times New Roman" w:hAnsi="Times New Roman" w:cs="Times New Roman"/>
          <w:lang w:val="es-ES_tradnl"/>
        </w:rPr>
        <w:t xml:space="preserve"> o la palabra Contact</w:t>
      </w:r>
      <w:r w:rsidRPr="00503ED7">
        <w:rPr>
          <w:rFonts w:ascii="Times New Roman" w:hAnsi="Times New Roman" w:cs="Times New Roman"/>
          <w:lang w:val="es-ES_tradnl"/>
        </w:rPr>
        <w:t xml:space="preserve"> para hablar de Danza de Contacto Improvisación.</w:t>
      </w:r>
    </w:p>
  </w:footnote>
  <w:footnote w:id="2">
    <w:p w:rsidR="00481B1E" w:rsidRPr="00BF5435" w:rsidRDefault="00481B1E" w:rsidP="00BD237E">
      <w:pPr>
        <w:pStyle w:val="Textonotapie"/>
        <w:jc w:val="both"/>
        <w:rPr>
          <w:rFonts w:ascii="Times New Roman" w:hAnsi="Times New Roman" w:cs="Times New Roman"/>
        </w:rPr>
      </w:pPr>
      <w:r>
        <w:rPr>
          <w:rStyle w:val="Refdenotaalpie"/>
        </w:rPr>
        <w:footnoteRef/>
      </w:r>
      <w:r>
        <w:t xml:space="preserve"> </w:t>
      </w:r>
      <w:r w:rsidRPr="00D33E2F">
        <w:rPr>
          <w:rFonts w:ascii="Times New Roman" w:hAnsi="Times New Roman" w:cs="Times New Roman"/>
        </w:rPr>
        <w:t>Santiago Harris Hermida. Syllabus de la asi</w:t>
      </w:r>
      <w:r>
        <w:rPr>
          <w:rFonts w:ascii="Times New Roman" w:hAnsi="Times New Roman" w:cs="Times New Roman"/>
        </w:rPr>
        <w:t>gnatura Contacto Improvisación de la carrera de Danza de la Escuela de Artes Escénicas</w:t>
      </w:r>
      <w:r w:rsidRPr="00D33E2F">
        <w:rPr>
          <w:rFonts w:ascii="Times New Roman" w:hAnsi="Times New Roman" w:cs="Times New Roman"/>
        </w:rPr>
        <w:t xml:space="preserve">. </w:t>
      </w:r>
      <w:r w:rsidRPr="00D33E2F">
        <w:rPr>
          <w:rFonts w:ascii="Times New Roman" w:hAnsi="Times New Roman" w:cs="Times New Roman"/>
          <w:i/>
        </w:rPr>
        <w:t>Descripción del programa de estudios</w:t>
      </w:r>
      <w:r>
        <w:rPr>
          <w:rFonts w:ascii="Times New Roman" w:hAnsi="Times New Roman" w:cs="Times New Roman"/>
        </w:rPr>
        <w:t xml:space="preserve">. </w:t>
      </w:r>
      <w:r w:rsidRPr="00D33E2F">
        <w:rPr>
          <w:rFonts w:ascii="Times New Roman" w:hAnsi="Times New Roman" w:cs="Times New Roman"/>
        </w:rPr>
        <w:t>Universidad de las Artes</w:t>
      </w:r>
      <w:r>
        <w:rPr>
          <w:rFonts w:ascii="Times New Roman" w:hAnsi="Times New Roman" w:cs="Times New Roman"/>
        </w:rPr>
        <w:t xml:space="preserve">. </w:t>
      </w:r>
      <w:r w:rsidRPr="00D33E2F">
        <w:rPr>
          <w:rFonts w:ascii="Times New Roman" w:hAnsi="Times New Roman" w:cs="Times New Roman"/>
        </w:rPr>
        <w:t>(</w:t>
      </w:r>
      <w:r>
        <w:rPr>
          <w:rFonts w:ascii="Times New Roman" w:hAnsi="Times New Roman" w:cs="Times New Roman"/>
        </w:rPr>
        <w:t>Guayaquil</w:t>
      </w:r>
      <w:r w:rsidRPr="00D33E2F">
        <w:rPr>
          <w:rFonts w:ascii="Times New Roman" w:hAnsi="Times New Roman" w:cs="Times New Roman"/>
        </w:rPr>
        <w:t>, Octubre 2018 – Febrero 2019) Pág. 1</w:t>
      </w:r>
    </w:p>
  </w:footnote>
  <w:footnote w:id="3">
    <w:p w:rsidR="00481B1E" w:rsidRDefault="00481B1E" w:rsidP="00C7057E">
      <w:pPr>
        <w:pStyle w:val="Textonotapie"/>
        <w:jc w:val="both"/>
        <w:rPr>
          <w:rFonts w:ascii="Times New Roman" w:hAnsi="Times New Roman" w:cs="Times New Roman"/>
        </w:rPr>
      </w:pPr>
      <w:r>
        <w:rPr>
          <w:rStyle w:val="Refdenotaalpie"/>
        </w:rPr>
        <w:footnoteRef/>
      </w:r>
      <w:r>
        <w:t xml:space="preserve"> </w:t>
      </w:r>
      <w:r>
        <w:rPr>
          <w:rFonts w:ascii="Times New Roman" w:hAnsi="Times New Roman" w:cs="Times New Roman"/>
        </w:rPr>
        <w:t xml:space="preserve">Steve Paxton es un coreógrafo y bailarín nacido en Phoenix, Usa, quien creó la danza Contacto Improvisación habiendo previamente estudiado en academias de danza en Tucson y New York. </w:t>
      </w:r>
    </w:p>
    <w:p w:rsidR="00481B1E" w:rsidRPr="00470F11" w:rsidRDefault="00481B1E" w:rsidP="00C7057E">
      <w:pPr>
        <w:pStyle w:val="Textonotapie"/>
        <w:jc w:val="both"/>
        <w:rPr>
          <w:rFonts w:ascii="Times New Roman" w:hAnsi="Times New Roman" w:cs="Times New Roman"/>
        </w:rPr>
      </w:pPr>
      <w:r>
        <w:rPr>
          <w:rFonts w:ascii="Times New Roman" w:hAnsi="Times New Roman" w:cs="Times New Roman"/>
        </w:rPr>
        <w:t xml:space="preserve">Biografía de Steve Paxton por la página web Foundation for Contemporary Arts. </w:t>
      </w:r>
    </w:p>
  </w:footnote>
  <w:footnote w:id="4">
    <w:p w:rsidR="00481B1E" w:rsidRDefault="00481B1E" w:rsidP="00C7057E">
      <w:pPr>
        <w:pStyle w:val="Textonotapie"/>
        <w:jc w:val="both"/>
        <w:rPr>
          <w:rFonts w:ascii="Times New Roman" w:hAnsi="Times New Roman" w:cs="Times New Roman"/>
        </w:rPr>
      </w:pPr>
      <w:r>
        <w:rPr>
          <w:rStyle w:val="Refdenotaalpie"/>
        </w:rPr>
        <w:footnoteRef/>
      </w:r>
      <w:r>
        <w:t xml:space="preserve"> </w:t>
      </w:r>
      <w:r w:rsidRPr="004472FC">
        <w:rPr>
          <w:rFonts w:ascii="Times New Roman" w:hAnsi="Times New Roman" w:cs="Times New Roman"/>
        </w:rPr>
        <w:t>Jean Rouch</w:t>
      </w:r>
      <w:r>
        <w:rPr>
          <w:rFonts w:ascii="Times New Roman" w:hAnsi="Times New Roman" w:cs="Times New Roman"/>
        </w:rPr>
        <w:t xml:space="preserve">, cineasta Francés, trasformo la forma documentalista de material etnográfico en 1947,  cuando rompió los cánones ya antes conocidos que posicionaban al documentado como un objeto de estudio. Al crear el término antropología compartida, establecía una relación entre el espacio y el documentado en cuestión, registrando de forma libre y sin pretensiones, eventos que ocurran en el transcurso de su investigación.  </w:t>
      </w:r>
    </w:p>
    <w:p w:rsidR="00481B1E" w:rsidRPr="00C7057E" w:rsidRDefault="00481B1E" w:rsidP="00C7057E">
      <w:pPr>
        <w:pStyle w:val="Textonotapie"/>
        <w:jc w:val="both"/>
        <w:rPr>
          <w:rFonts w:ascii="Times New Roman" w:hAnsi="Times New Roman" w:cs="Times New Roman"/>
          <w:iCs/>
        </w:rPr>
      </w:pPr>
      <w:r>
        <w:rPr>
          <w:rFonts w:ascii="Times New Roman" w:hAnsi="Times New Roman" w:cs="Times New Roman"/>
        </w:rPr>
        <w:t xml:space="preserve">Vivina Perla Salvetti. Identidad Nativa en los filmes de Jean Rouch: ¿Etno-Ficción o Etno-Fiction? </w:t>
      </w:r>
      <w:r w:rsidRPr="00EE6B32">
        <w:rPr>
          <w:rFonts w:ascii="Times New Roman" w:hAnsi="Times New Roman" w:cs="Times New Roman"/>
          <w:i/>
        </w:rPr>
        <w:t xml:space="preserve">Cuestionando el paradigma de la mosca. </w:t>
      </w:r>
      <w:r>
        <w:rPr>
          <w:rFonts w:ascii="Times New Roman" w:hAnsi="Times New Roman" w:cs="Times New Roman"/>
        </w:rPr>
        <w:t xml:space="preserve">Facultad de filosofía y letras. </w:t>
      </w:r>
      <w:r>
        <w:rPr>
          <w:rFonts w:ascii="Times New Roman" w:hAnsi="Times New Roman" w:cs="Times New Roman"/>
          <w:iCs/>
        </w:rPr>
        <w:t>Pp. 4.</w:t>
      </w:r>
    </w:p>
  </w:footnote>
  <w:footnote w:id="5">
    <w:p w:rsidR="00481B1E" w:rsidRPr="00C7057E" w:rsidRDefault="00481B1E" w:rsidP="00BD237E">
      <w:pPr>
        <w:pStyle w:val="Textonotapie"/>
        <w:jc w:val="both"/>
        <w:rPr>
          <w:rFonts w:ascii="Times New Roman" w:hAnsi="Times New Roman" w:cs="Times New Roman"/>
          <w:iCs/>
        </w:rPr>
      </w:pPr>
      <w:r>
        <w:rPr>
          <w:rStyle w:val="Refdenotaalpie"/>
        </w:rPr>
        <w:footnoteRef/>
      </w:r>
      <w:r>
        <w:t xml:space="preserve"> </w:t>
      </w:r>
      <w:r>
        <w:rPr>
          <w:rFonts w:ascii="Times New Roman" w:hAnsi="Times New Roman" w:cs="Times New Roman"/>
        </w:rPr>
        <w:t>Sergei Eisenstein, cineasta de origen Ruso, declaró una nueva perspectiva de hacer cine al concebir el montaje desde su registro y no sólo visto desde la post producción de un film. Dando prioridad a la composición de todos los elementos dentro del escenario desde que se documentan. Eisenstein dejo establecida esta investigación en sus dos libros, El sentido del cine y La forma del cine.</w:t>
      </w:r>
    </w:p>
    <w:p w:rsidR="00481B1E" w:rsidRDefault="00481B1E" w:rsidP="00BD237E">
      <w:pPr>
        <w:pStyle w:val="Textonotapie"/>
        <w:jc w:val="both"/>
      </w:pPr>
      <w:r>
        <w:rPr>
          <w:rFonts w:ascii="Times New Roman" w:hAnsi="Times New Roman" w:cs="Times New Roman"/>
        </w:rPr>
        <w:t>Sergei Eisenstein. La forma del cine</w:t>
      </w:r>
      <w:r w:rsidRPr="00D0278C">
        <w:rPr>
          <w:rFonts w:ascii="Times New Roman" w:hAnsi="Times New Roman" w:cs="Times New Roman"/>
          <w:i/>
        </w:rPr>
        <w:t>. Introducción</w:t>
      </w:r>
      <w:r>
        <w:rPr>
          <w:rFonts w:ascii="Times New Roman" w:hAnsi="Times New Roman" w:cs="Times New Roman"/>
        </w:rPr>
        <w:t>. Siglo veintiuno editores. (México, 2013)</w:t>
      </w:r>
    </w:p>
  </w:footnote>
  <w:footnote w:id="6">
    <w:p w:rsidR="00481B1E" w:rsidRDefault="00481B1E" w:rsidP="00357775">
      <w:pPr>
        <w:pStyle w:val="Textonotapie"/>
        <w:jc w:val="both"/>
      </w:pPr>
      <w:r>
        <w:rPr>
          <w:rStyle w:val="Refdenotaalpie"/>
        </w:rPr>
        <w:footnoteRef/>
      </w:r>
      <w:r>
        <w:t xml:space="preserve"> </w:t>
      </w:r>
      <w:r w:rsidRPr="00B8280C">
        <w:rPr>
          <w:rFonts w:ascii="Times New Roman" w:hAnsi="Times New Roman" w:cs="Times New Roman"/>
          <w:i/>
        </w:rPr>
        <w:t>Cinema Verité.</w:t>
      </w:r>
      <w:r>
        <w:t xml:space="preserve"> </w:t>
      </w:r>
      <w:r w:rsidRPr="00C9182D">
        <w:rPr>
          <w:rFonts w:ascii="Times New Roman" w:hAnsi="Times New Roman" w:cs="Times New Roman"/>
        </w:rPr>
        <w:t>Tendencia documentalista que busca captar la vida tal</w:t>
      </w:r>
      <w:r>
        <w:rPr>
          <w:rFonts w:ascii="Times New Roman" w:hAnsi="Times New Roman" w:cs="Times New Roman"/>
        </w:rPr>
        <w:t xml:space="preserve"> como es, sin condicionamientos, con un mínimo equipo de producción. Se caracteriza por llevar –en mucho de los casos- un ritmo lento, de particularidad contemplativa, prescindiendo de recrear eventos, escenarios, etc.  (Salvetti. Pp. 6.)</w:t>
      </w:r>
    </w:p>
  </w:footnote>
  <w:footnote w:id="7">
    <w:p w:rsidR="00481B1E" w:rsidRPr="00005C9D" w:rsidRDefault="00481B1E" w:rsidP="00357775">
      <w:pPr>
        <w:pStyle w:val="Textonotapie"/>
        <w:jc w:val="both"/>
        <w:rPr>
          <w:rFonts w:ascii="Times New Roman" w:hAnsi="Times New Roman" w:cs="Times New Roman"/>
        </w:rPr>
      </w:pPr>
      <w:r>
        <w:rPr>
          <w:rStyle w:val="Refdenotaalpie"/>
        </w:rPr>
        <w:footnoteRef/>
      </w:r>
      <w:r>
        <w:t xml:space="preserve"> </w:t>
      </w:r>
      <w:r w:rsidRPr="00005C9D">
        <w:rPr>
          <w:rFonts w:ascii="Times New Roman" w:hAnsi="Times New Roman" w:cs="Times New Roman"/>
        </w:rPr>
        <w:t>María Francisca</w:t>
      </w:r>
      <w:r>
        <w:rPr>
          <w:rFonts w:ascii="Times New Roman" w:hAnsi="Times New Roman" w:cs="Times New Roman"/>
        </w:rPr>
        <w:t xml:space="preserve"> Morand García-Huidrobo. Tesis: Proposición de un programa para desarrollar la creatividad basada en la técnica de improvisación de contacto. </w:t>
      </w:r>
      <w:r w:rsidRPr="00005C9D">
        <w:rPr>
          <w:rFonts w:ascii="Times New Roman" w:hAnsi="Times New Roman" w:cs="Times New Roman"/>
          <w:i/>
        </w:rPr>
        <w:t>La improvisación alumnos coreógrafos</w:t>
      </w:r>
      <w:r>
        <w:rPr>
          <w:rFonts w:ascii="Times New Roman" w:hAnsi="Times New Roman" w:cs="Times New Roman"/>
        </w:rPr>
        <w:t>. Universidad de Chile, Facultad de Artes. (Santiago de Chile, 1993). Pp. 47</w:t>
      </w:r>
    </w:p>
  </w:footnote>
  <w:footnote w:id="8">
    <w:p w:rsidR="00481B1E" w:rsidRPr="00BE26B9" w:rsidRDefault="00481B1E" w:rsidP="006B7562">
      <w:pPr>
        <w:pStyle w:val="Textonotapie"/>
        <w:jc w:val="both"/>
        <w:rPr>
          <w:rFonts w:ascii="Times New Roman" w:hAnsi="Times New Roman" w:cs="Times New Roman"/>
        </w:rPr>
      </w:pPr>
      <w:r w:rsidRPr="00BE26B9">
        <w:rPr>
          <w:rStyle w:val="Refdenotaalpie"/>
          <w:rFonts w:ascii="Times New Roman" w:hAnsi="Times New Roman" w:cs="Times New Roman"/>
        </w:rPr>
        <w:footnoteRef/>
      </w:r>
      <w:r w:rsidRPr="00BE26B9">
        <w:rPr>
          <w:rFonts w:ascii="Times New Roman" w:hAnsi="Times New Roman" w:cs="Times New Roman"/>
        </w:rPr>
        <w:t xml:space="preserve"> El término "jam" fue tomado de los encuentros de improvisaciones de los músicos de jazz, las Jams Sessions. Esta palabra, JAM, se forma por las siglas de Jazz After Midnight. (Jazz después de la medianoche). Los Jams son espacios de encuentro entre bailarines de Contact. No son clases, ni pretenden serlo. Solo son espacios abiertos para todo público</w:t>
      </w:r>
      <w:r>
        <w:rPr>
          <w:rFonts w:ascii="Times New Roman" w:hAnsi="Times New Roman" w:cs="Times New Roman"/>
        </w:rPr>
        <w:t>, en donde se pone en práctica la danza, la pintura, la música, etc.</w:t>
      </w:r>
    </w:p>
  </w:footnote>
  <w:footnote w:id="9">
    <w:p w:rsidR="00481B1E" w:rsidRPr="00BE26B9" w:rsidRDefault="00481B1E" w:rsidP="006B7562">
      <w:pPr>
        <w:pStyle w:val="Textonotapie"/>
        <w:jc w:val="both"/>
        <w:rPr>
          <w:rFonts w:ascii="Times New Roman" w:hAnsi="Times New Roman" w:cs="Times New Roman"/>
        </w:rPr>
      </w:pPr>
      <w:r w:rsidRPr="00BE26B9">
        <w:rPr>
          <w:rStyle w:val="Refdenotaalpie"/>
          <w:rFonts w:ascii="Times New Roman" w:hAnsi="Times New Roman" w:cs="Times New Roman"/>
        </w:rPr>
        <w:footnoteRef/>
      </w:r>
      <w:r w:rsidRPr="00BE26B9">
        <w:rPr>
          <w:rFonts w:ascii="Times New Roman" w:hAnsi="Times New Roman" w:cs="Times New Roman"/>
        </w:rPr>
        <w:t xml:space="preserve"> Morris Gabo, Documental </w:t>
      </w:r>
      <w:r w:rsidRPr="00BE26B9">
        <w:rPr>
          <w:rFonts w:ascii="Times New Roman" w:eastAsia="Times New Roman" w:hAnsi="Times New Roman" w:cs="Times New Roman"/>
          <w:i/>
        </w:rPr>
        <w:t xml:space="preserve">propuesta/escucha/sentir/ser </w:t>
      </w:r>
      <w:r w:rsidRPr="00BE26B9">
        <w:rPr>
          <w:rFonts w:ascii="Times New Roman" w:hAnsi="Times New Roman" w:cs="Times New Roman"/>
        </w:rPr>
        <w:t xml:space="preserve">(Contact in Rio, 2011). Información </w:t>
      </w:r>
      <w:r>
        <w:rPr>
          <w:rFonts w:ascii="Times New Roman" w:hAnsi="Times New Roman" w:cs="Times New Roman"/>
        </w:rPr>
        <w:t>obtenida</w:t>
      </w:r>
      <w:r w:rsidRPr="00BE26B9">
        <w:rPr>
          <w:rFonts w:ascii="Times New Roman" w:hAnsi="Times New Roman" w:cs="Times New Roman"/>
        </w:rPr>
        <w:t xml:space="preserve"> del sitio web Vimeo: https://vimeo.com/23030836</w:t>
      </w:r>
    </w:p>
  </w:footnote>
  <w:footnote w:id="10">
    <w:p w:rsidR="00481B1E" w:rsidRDefault="00481B1E" w:rsidP="006B7562">
      <w:pPr>
        <w:pStyle w:val="Textonotapie"/>
        <w:jc w:val="both"/>
      </w:pPr>
      <w:r w:rsidRPr="00BE26B9">
        <w:rPr>
          <w:rStyle w:val="Refdenotaalpie"/>
          <w:rFonts w:ascii="Times New Roman" w:hAnsi="Times New Roman" w:cs="Times New Roman"/>
        </w:rPr>
        <w:footnoteRef/>
      </w:r>
      <w:r w:rsidRPr="00BE26B9">
        <w:rPr>
          <w:rFonts w:ascii="Times New Roman" w:hAnsi="Times New Roman" w:cs="Times New Roman"/>
        </w:rPr>
        <w:t xml:space="preserve"> Wim Wenders, </w:t>
      </w:r>
      <w:r w:rsidRPr="00BE26B9">
        <w:rPr>
          <w:rFonts w:ascii="Times New Roman" w:hAnsi="Times New Roman" w:cs="Times New Roman"/>
          <w:i/>
        </w:rPr>
        <w:t>Pina</w:t>
      </w:r>
      <w:r w:rsidRPr="00BE26B9">
        <w:rPr>
          <w:rFonts w:ascii="Times New Roman" w:hAnsi="Times New Roman" w:cs="Times New Roman"/>
        </w:rPr>
        <w:t xml:space="preserve">. Germany, France, UK. (Estreno: 27 de abril del 2012). Información </w:t>
      </w:r>
      <w:r>
        <w:rPr>
          <w:rFonts w:ascii="Times New Roman" w:hAnsi="Times New Roman" w:cs="Times New Roman"/>
        </w:rPr>
        <w:t>obtenid</w:t>
      </w:r>
      <w:r w:rsidRPr="00BE26B9">
        <w:rPr>
          <w:rFonts w:ascii="Times New Roman" w:hAnsi="Times New Roman" w:cs="Times New Roman"/>
        </w:rPr>
        <w:t>a del sitio web IMDB: https://www.imdb.com/title/tt1440266/?ref_=nm_flmg_dr_8</w:t>
      </w:r>
    </w:p>
  </w:footnote>
  <w:footnote w:id="11">
    <w:p w:rsidR="00481B1E" w:rsidRDefault="00481B1E" w:rsidP="009D475F">
      <w:pPr>
        <w:pStyle w:val="Textonotapie"/>
        <w:jc w:val="both"/>
      </w:pPr>
      <w:r>
        <w:rPr>
          <w:rStyle w:val="Refdenotaalpie"/>
        </w:rPr>
        <w:footnoteRef/>
      </w:r>
      <w:r>
        <w:t xml:space="preserve"> </w:t>
      </w:r>
      <w:r w:rsidRPr="009D475F">
        <w:rPr>
          <w:rFonts w:ascii="Times New Roman" w:hAnsi="Times New Roman" w:cs="Times New Roman"/>
        </w:rPr>
        <w:t xml:space="preserve">Se le llama Plano cinematográfico al encuadre que conforma la composición de una imagen. Se encuadra una imagen con respecto a la medida de la figura humana. A partir de ello, puede haber distintos </w:t>
      </w:r>
      <w:r>
        <w:rPr>
          <w:rFonts w:ascii="Times New Roman" w:hAnsi="Times New Roman" w:cs="Times New Roman"/>
        </w:rPr>
        <w:t xml:space="preserve">nombres de </w:t>
      </w:r>
      <w:r w:rsidRPr="009D475F">
        <w:rPr>
          <w:rFonts w:ascii="Times New Roman" w:hAnsi="Times New Roman" w:cs="Times New Roman"/>
        </w:rPr>
        <w:t>tipos de plano.</w:t>
      </w:r>
    </w:p>
  </w:footnote>
  <w:footnote w:id="12">
    <w:p w:rsidR="00481B1E" w:rsidRPr="00BE2B4C" w:rsidRDefault="00481B1E">
      <w:pPr>
        <w:pStyle w:val="Textonotapie"/>
        <w:rPr>
          <w:rFonts w:ascii="Times New Roman" w:hAnsi="Times New Roman" w:cs="Times New Roman"/>
        </w:rPr>
      </w:pPr>
      <w:r w:rsidRPr="00BE2B4C">
        <w:rPr>
          <w:rStyle w:val="Refdenotaalpie"/>
          <w:rFonts w:ascii="Times New Roman" w:hAnsi="Times New Roman" w:cs="Times New Roman"/>
        </w:rPr>
        <w:footnoteRef/>
      </w:r>
      <w:r w:rsidRPr="00BE2B4C">
        <w:rPr>
          <w:rFonts w:ascii="Times New Roman" w:hAnsi="Times New Roman" w:cs="Times New Roman"/>
        </w:rPr>
        <w:t xml:space="preserve"> Se le llamara personaje a todas las personas que participan de la danza y quienes permitieron ser documentados en video para ser incluidos en el documental. </w:t>
      </w:r>
    </w:p>
  </w:footnote>
  <w:footnote w:id="13">
    <w:p w:rsidR="00481B1E" w:rsidRPr="008F6CE9" w:rsidRDefault="00481B1E" w:rsidP="006B7562">
      <w:pPr>
        <w:pStyle w:val="Textonotapie"/>
        <w:jc w:val="both"/>
        <w:rPr>
          <w:rFonts w:ascii="Times New Roman" w:hAnsi="Times New Roman" w:cs="Times New Roman"/>
        </w:rPr>
      </w:pPr>
      <w:r w:rsidRPr="008F6CE9">
        <w:rPr>
          <w:rStyle w:val="Refdenotaalpie"/>
          <w:rFonts w:ascii="Times New Roman" w:hAnsi="Times New Roman" w:cs="Times New Roman"/>
        </w:rPr>
        <w:footnoteRef/>
      </w:r>
      <w:r w:rsidRPr="008F6CE9">
        <w:rPr>
          <w:rFonts w:ascii="Times New Roman" w:hAnsi="Times New Roman" w:cs="Times New Roman"/>
        </w:rPr>
        <w:t xml:space="preserve"> Carlos Reygadas, </w:t>
      </w:r>
      <w:r w:rsidRPr="008F6CE9">
        <w:rPr>
          <w:rFonts w:ascii="Times New Roman" w:hAnsi="Times New Roman" w:cs="Times New Roman"/>
          <w:i/>
        </w:rPr>
        <w:t>Post Tenebras, Lux</w:t>
      </w:r>
      <w:r w:rsidRPr="008F6CE9">
        <w:rPr>
          <w:rFonts w:ascii="Times New Roman" w:hAnsi="Times New Roman" w:cs="Times New Roman"/>
        </w:rPr>
        <w:t>. México, Francia. (23 de noviembre del 2012). Información obtenida del sitio web IMDB: https://www.imdb.com/title/tt1754367/</w:t>
      </w:r>
    </w:p>
  </w:footnote>
  <w:footnote w:id="14">
    <w:p w:rsidR="00481B1E" w:rsidRPr="008F6CE9" w:rsidRDefault="00481B1E">
      <w:pPr>
        <w:pStyle w:val="Textonotapie"/>
        <w:rPr>
          <w:rFonts w:ascii="Times New Roman" w:hAnsi="Times New Roman" w:cs="Times New Roman"/>
        </w:rPr>
      </w:pPr>
      <w:r w:rsidRPr="008F6CE9">
        <w:rPr>
          <w:rStyle w:val="Refdenotaalpie"/>
          <w:rFonts w:ascii="Times New Roman" w:hAnsi="Times New Roman" w:cs="Times New Roman"/>
        </w:rPr>
        <w:footnoteRef/>
      </w:r>
      <w:r w:rsidRPr="008F6CE9">
        <w:rPr>
          <w:rFonts w:ascii="Times New Roman" w:hAnsi="Times New Roman" w:cs="Times New Roman"/>
        </w:rPr>
        <w:t xml:space="preserve"> Fotogramas de la película </w:t>
      </w:r>
      <w:r w:rsidRPr="008F6CE9">
        <w:rPr>
          <w:rFonts w:ascii="Times New Roman" w:hAnsi="Times New Roman" w:cs="Times New Roman"/>
          <w:i/>
        </w:rPr>
        <w:t>Nymphomaniac</w:t>
      </w:r>
      <w:r w:rsidRPr="008F6CE9">
        <w:rPr>
          <w:rFonts w:ascii="Times New Roman" w:hAnsi="Times New Roman" w:cs="Times New Roman"/>
        </w:rPr>
        <w:t xml:space="preserve"> del director Danés, Lars Von Trier. </w:t>
      </w:r>
      <w:r>
        <w:rPr>
          <w:rFonts w:ascii="Times New Roman" w:hAnsi="Times New Roman" w:cs="Times New Roman"/>
        </w:rPr>
        <w:t>Dinamarca, 25 de diciembre del</w:t>
      </w:r>
      <w:r w:rsidRPr="008F6CE9">
        <w:rPr>
          <w:rFonts w:ascii="Times New Roman" w:hAnsi="Times New Roman" w:cs="Times New Roman"/>
        </w:rPr>
        <w:t xml:space="preserve"> 2013. (</w:t>
      </w:r>
      <w:r>
        <w:rPr>
          <w:rFonts w:ascii="Times New Roman" w:hAnsi="Times New Roman" w:cs="Times New Roman"/>
        </w:rPr>
        <w:t>1</w:t>
      </w:r>
      <w:r w:rsidRPr="008F6CE9">
        <w:rPr>
          <w:rFonts w:ascii="Times New Roman" w:hAnsi="Times New Roman" w:cs="Times New Roman"/>
        </w:rPr>
        <w:t>1</w:t>
      </w:r>
      <w:r>
        <w:rPr>
          <w:rFonts w:ascii="Times New Roman" w:hAnsi="Times New Roman" w:cs="Times New Roman"/>
        </w:rPr>
        <w:t>7</w:t>
      </w:r>
      <w:r w:rsidRPr="008F6CE9">
        <w:rPr>
          <w:rFonts w:ascii="Times New Roman" w:hAnsi="Times New Roman" w:cs="Times New Roman"/>
        </w:rPr>
        <w:t>min).</w:t>
      </w:r>
      <w:r>
        <w:rPr>
          <w:rFonts w:ascii="Times New Roman" w:hAnsi="Times New Roman" w:cs="Times New Roman"/>
        </w:rPr>
        <w:t xml:space="preserve"> Información obtenida del sitio web IMDB: </w:t>
      </w:r>
      <w:r w:rsidRPr="008F6CE9">
        <w:rPr>
          <w:rFonts w:ascii="Times New Roman" w:hAnsi="Times New Roman" w:cs="Times New Roman"/>
        </w:rPr>
        <w:t>https://www.imdb.com/title/tt1937390/</w:t>
      </w:r>
    </w:p>
  </w:footnote>
  <w:footnote w:id="15">
    <w:p w:rsidR="005F0CB8" w:rsidRDefault="005F0CB8">
      <w:pPr>
        <w:pStyle w:val="Textonotapie"/>
      </w:pPr>
      <w:r>
        <w:rPr>
          <w:rStyle w:val="Refdenotaalpie"/>
        </w:rPr>
        <w:footnoteRef/>
      </w:r>
      <w:r>
        <w:t xml:space="preserve"> </w:t>
      </w:r>
      <w:r>
        <w:rPr>
          <w:rFonts w:ascii="Times New Roman" w:hAnsi="Times New Roman" w:cs="Times New Roman"/>
        </w:rPr>
        <w:t>García-Huidrobo. Tesis: Proposición de un programa para desarrollar la creatividad basada en la técnica de improvisación de contacto. Pp. 47</w:t>
      </w:r>
    </w:p>
  </w:footnote>
  <w:footnote w:id="16">
    <w:p w:rsidR="00481B1E" w:rsidRPr="004F0D4D" w:rsidRDefault="00481B1E" w:rsidP="0071533B">
      <w:pPr>
        <w:pStyle w:val="Textonotapie"/>
        <w:rPr>
          <w:rFonts w:ascii="Times New Roman" w:hAnsi="Times New Roman" w:cs="Times New Roman"/>
        </w:rPr>
      </w:pPr>
      <w:r w:rsidRPr="004F0D4D">
        <w:rPr>
          <w:rStyle w:val="Refdenotaalpie"/>
          <w:rFonts w:ascii="Times New Roman" w:hAnsi="Times New Roman" w:cs="Times New Roman"/>
        </w:rPr>
        <w:footnoteRef/>
      </w:r>
      <w:r w:rsidRPr="004F0D4D">
        <w:rPr>
          <w:rFonts w:ascii="Times New Roman" w:hAnsi="Times New Roman" w:cs="Times New Roman"/>
        </w:rPr>
        <w:t xml:space="preserve"> Dayana Gálvez. </w:t>
      </w:r>
      <w:r w:rsidRPr="000F0B2C">
        <w:rPr>
          <w:rFonts w:ascii="Times New Roman" w:hAnsi="Times New Roman" w:cs="Times New Roman"/>
        </w:rPr>
        <w:t>El movimiento: impulso vital.</w:t>
      </w:r>
      <w:r>
        <w:rPr>
          <w:rFonts w:ascii="Times New Roman" w:hAnsi="Times New Roman" w:cs="Times New Roman"/>
          <w:i/>
        </w:rPr>
        <w:t xml:space="preserve"> </w:t>
      </w:r>
      <w:r>
        <w:rPr>
          <w:rFonts w:ascii="Times New Roman" w:hAnsi="Times New Roman" w:cs="Times New Roman"/>
        </w:rPr>
        <w:t xml:space="preserve">Ensayo para la materia de Unidad de descubrimiento de la Universidad de las Artes, </w:t>
      </w:r>
      <w:r w:rsidRPr="004F0D4D">
        <w:rPr>
          <w:rFonts w:ascii="Times New Roman" w:hAnsi="Times New Roman" w:cs="Times New Roman"/>
        </w:rPr>
        <w:t>Introducción a la danza.</w:t>
      </w:r>
      <w:r>
        <w:rPr>
          <w:rFonts w:ascii="Times New Roman" w:hAnsi="Times New Roman" w:cs="Times New Roman"/>
        </w:rPr>
        <w:t xml:space="preserve"> Guayaquil, 5 de febrero del 2018. Pp. 2</w:t>
      </w:r>
    </w:p>
  </w:footnote>
  <w:footnote w:id="17">
    <w:p w:rsidR="0071533B" w:rsidRPr="0071533B" w:rsidRDefault="0071533B" w:rsidP="0071533B">
      <w:pPr>
        <w:spacing w:line="240" w:lineRule="auto"/>
        <w:jc w:val="both"/>
        <w:rPr>
          <w:rFonts w:ascii="Times New Roman" w:hAnsi="Times New Roman" w:cs="Times New Roman"/>
          <w:sz w:val="20"/>
          <w:szCs w:val="20"/>
        </w:rPr>
      </w:pPr>
      <w:r w:rsidRPr="0071533B">
        <w:rPr>
          <w:rStyle w:val="Refdenotaalpie"/>
          <w:rFonts w:ascii="Times New Roman" w:hAnsi="Times New Roman" w:cs="Times New Roman"/>
          <w:sz w:val="20"/>
          <w:szCs w:val="20"/>
        </w:rPr>
        <w:footnoteRef/>
      </w:r>
      <w:r w:rsidRPr="0071533B">
        <w:rPr>
          <w:rFonts w:ascii="Times New Roman" w:hAnsi="Times New Roman" w:cs="Times New Roman"/>
          <w:sz w:val="20"/>
          <w:szCs w:val="20"/>
        </w:rPr>
        <w:t xml:space="preserve"> </w:t>
      </w:r>
      <w:r>
        <w:rPr>
          <w:rFonts w:ascii="Times New Roman" w:hAnsi="Times New Roman" w:cs="Times New Roman"/>
          <w:sz w:val="20"/>
          <w:szCs w:val="20"/>
        </w:rPr>
        <w:t>Cada una</w:t>
      </w:r>
      <w:r w:rsidRPr="0071533B">
        <w:rPr>
          <w:rFonts w:ascii="Times New Roman" w:hAnsi="Times New Roman" w:cs="Times New Roman"/>
          <w:sz w:val="20"/>
          <w:szCs w:val="20"/>
        </w:rPr>
        <w:t xml:space="preserve"> de las imágenes que se suceden en una película cinematográfica rodada en celuloide. Es el elemento más pequeño de la película. Cada una de las imágenes o cuadros que forman la película. Tradicionalmente, el cine necesita ser proyectado en veinticuatro fotogramas por segundo para c</w:t>
      </w:r>
      <w:r>
        <w:rPr>
          <w:rFonts w:ascii="Times New Roman" w:hAnsi="Times New Roman" w:cs="Times New Roman"/>
          <w:sz w:val="20"/>
          <w:szCs w:val="20"/>
        </w:rPr>
        <w:t xml:space="preserve">rear la ilusión del movimiento. Vía: </w:t>
      </w:r>
      <w:r w:rsidRPr="0071533B">
        <w:rPr>
          <w:rFonts w:ascii="Times New Roman" w:hAnsi="Times New Roman" w:cs="Times New Roman"/>
          <w:sz w:val="20"/>
          <w:szCs w:val="20"/>
        </w:rPr>
        <w:t>https://glosarios.servidor-alicante.com/lenguaje-cine/fotograma</w:t>
      </w:r>
    </w:p>
  </w:footnote>
  <w:footnote w:id="18">
    <w:p w:rsidR="00481B1E" w:rsidRPr="003646A8" w:rsidRDefault="00481B1E" w:rsidP="0071533B">
      <w:pPr>
        <w:autoSpaceDE w:val="0"/>
        <w:autoSpaceDN w:val="0"/>
        <w:adjustRightInd w:val="0"/>
        <w:spacing w:after="0" w:line="240" w:lineRule="auto"/>
        <w:jc w:val="both"/>
        <w:rPr>
          <w:rFonts w:ascii="Times New Roman" w:hAnsi="Times New Roman" w:cs="Times New Roman"/>
          <w:iCs/>
          <w:sz w:val="20"/>
          <w:szCs w:val="20"/>
        </w:rPr>
      </w:pPr>
      <w:r w:rsidRPr="003646A8">
        <w:rPr>
          <w:rStyle w:val="Refdenotaalpie"/>
          <w:rFonts w:ascii="Times New Roman" w:hAnsi="Times New Roman" w:cs="Times New Roman"/>
        </w:rPr>
        <w:footnoteRef/>
      </w:r>
      <w:r w:rsidRPr="003646A8">
        <w:rPr>
          <w:rFonts w:ascii="Times New Roman" w:hAnsi="Times New Roman" w:cs="Times New Roman"/>
        </w:rPr>
        <w:t xml:space="preserve"> </w:t>
      </w:r>
      <w:r w:rsidRPr="003646A8">
        <w:rPr>
          <w:rFonts w:ascii="Times New Roman" w:hAnsi="Times New Roman" w:cs="Times New Roman"/>
          <w:sz w:val="20"/>
          <w:szCs w:val="20"/>
        </w:rPr>
        <w:t>Mónica Menacho. El potencial crítico de la danza contacto en la construcción de subjetividad.</w:t>
      </w:r>
    </w:p>
    <w:p w:rsidR="00481B1E" w:rsidRPr="003646A8" w:rsidRDefault="00481B1E" w:rsidP="0071533B">
      <w:pPr>
        <w:autoSpaceDE w:val="0"/>
        <w:autoSpaceDN w:val="0"/>
        <w:adjustRightInd w:val="0"/>
        <w:spacing w:after="0" w:line="240" w:lineRule="auto"/>
        <w:jc w:val="both"/>
        <w:rPr>
          <w:rFonts w:ascii="Times New Roman" w:hAnsi="Times New Roman" w:cs="Times New Roman"/>
          <w:iCs/>
          <w:sz w:val="20"/>
          <w:szCs w:val="20"/>
        </w:rPr>
      </w:pPr>
      <w:r w:rsidRPr="003646A8">
        <w:rPr>
          <w:rFonts w:ascii="Times New Roman" w:hAnsi="Times New Roman" w:cs="Times New Roman"/>
          <w:iCs/>
          <w:sz w:val="20"/>
          <w:szCs w:val="20"/>
        </w:rPr>
        <w:t>Jornadas de Cuerpo y Cultura de la UNLP. 15 al 17 de mayo de 2008, La Plata.</w:t>
      </w:r>
    </w:p>
    <w:p w:rsidR="00481B1E" w:rsidRPr="003646A8" w:rsidRDefault="00481B1E" w:rsidP="0071533B">
      <w:pPr>
        <w:autoSpaceDE w:val="0"/>
        <w:autoSpaceDN w:val="0"/>
        <w:adjustRightInd w:val="0"/>
        <w:spacing w:after="0" w:line="240" w:lineRule="auto"/>
        <w:jc w:val="both"/>
        <w:rPr>
          <w:rFonts w:ascii="Times New Roman" w:hAnsi="Times New Roman" w:cs="Times New Roman"/>
          <w:iCs/>
          <w:sz w:val="20"/>
          <w:szCs w:val="20"/>
        </w:rPr>
      </w:pPr>
      <w:r w:rsidRPr="003646A8">
        <w:rPr>
          <w:rFonts w:ascii="Times New Roman" w:hAnsi="Times New Roman" w:cs="Times New Roman"/>
          <w:iCs/>
          <w:sz w:val="20"/>
          <w:szCs w:val="20"/>
        </w:rPr>
        <w:t>Disponible en Memoria Académica: http://www.fuentesmemoria.fahce.unlp.edu.ar/trab_eventos/ev.673</w:t>
      </w:r>
    </w:p>
    <w:p w:rsidR="00481B1E" w:rsidRPr="003646A8" w:rsidRDefault="00481B1E" w:rsidP="0071533B">
      <w:pPr>
        <w:pStyle w:val="Textonotapie"/>
        <w:jc w:val="both"/>
        <w:rPr>
          <w:rFonts w:ascii="Times New Roman" w:hAnsi="Times New Roman" w:cs="Times New Roman"/>
        </w:rPr>
      </w:pPr>
      <w:r w:rsidRPr="003646A8">
        <w:rPr>
          <w:rFonts w:ascii="Times New Roman" w:hAnsi="Times New Roman" w:cs="Times New Roman"/>
          <w:iCs/>
        </w:rPr>
        <w:t>/ev.673.pdf Pp. 4</w:t>
      </w:r>
    </w:p>
  </w:footnote>
  <w:footnote w:id="19">
    <w:p w:rsidR="00481B1E" w:rsidRPr="003646A8" w:rsidRDefault="00481B1E">
      <w:pPr>
        <w:pStyle w:val="Textonotapie"/>
        <w:rPr>
          <w:rFonts w:ascii="Times New Roman" w:hAnsi="Times New Roman" w:cs="Times New Roman"/>
        </w:rPr>
      </w:pPr>
      <w:r w:rsidRPr="003646A8">
        <w:rPr>
          <w:rStyle w:val="Refdenotaalpie"/>
          <w:rFonts w:ascii="Times New Roman" w:hAnsi="Times New Roman" w:cs="Times New Roman"/>
        </w:rPr>
        <w:footnoteRef/>
      </w:r>
      <w:r w:rsidRPr="003646A8">
        <w:rPr>
          <w:rFonts w:ascii="Times New Roman" w:hAnsi="Times New Roman" w:cs="Times New Roman"/>
        </w:rPr>
        <w:t xml:space="preserve"> Sol Worth, Neoyorkino e investigador en comunicación visual.</w:t>
      </w:r>
    </w:p>
  </w:footnote>
  <w:footnote w:id="20">
    <w:p w:rsidR="00481B1E" w:rsidRPr="003646A8" w:rsidRDefault="00481B1E">
      <w:pPr>
        <w:pStyle w:val="Textonotapie"/>
        <w:rPr>
          <w:rFonts w:ascii="Times New Roman" w:hAnsi="Times New Roman" w:cs="Times New Roman"/>
        </w:rPr>
      </w:pPr>
      <w:r w:rsidRPr="003646A8">
        <w:rPr>
          <w:rStyle w:val="Refdenotaalpie"/>
          <w:rFonts w:ascii="Times New Roman" w:hAnsi="Times New Roman" w:cs="Times New Roman"/>
        </w:rPr>
        <w:footnoteRef/>
      </w:r>
      <w:r w:rsidRPr="003646A8">
        <w:rPr>
          <w:rFonts w:ascii="Times New Roman" w:hAnsi="Times New Roman" w:cs="Times New Roman"/>
        </w:rPr>
        <w:t xml:space="preserve"> Elisenda Ardèvol. Por una antropología de la mirada: etnografía, representación y construcción de datos audiovisuales. </w:t>
      </w:r>
      <w:r w:rsidRPr="003646A8">
        <w:rPr>
          <w:rFonts w:ascii="Times New Roman" w:hAnsi="Times New Roman" w:cs="Times New Roman"/>
          <w:i/>
        </w:rPr>
        <w:t>El porqué de la mirada.</w:t>
      </w:r>
      <w:r w:rsidRPr="003646A8">
        <w:rPr>
          <w:rFonts w:ascii="Times New Roman" w:hAnsi="Times New Roman" w:cs="Times New Roman"/>
        </w:rPr>
        <w:t xml:space="preserve"> Grupo de estudios sociológicos de la Universidad Autónoma de Barcelona. Pp. 225.</w:t>
      </w:r>
    </w:p>
  </w:footnote>
  <w:footnote w:id="21">
    <w:p w:rsidR="00481B1E" w:rsidRPr="00FB2225" w:rsidRDefault="00481B1E" w:rsidP="00FB2225">
      <w:pPr>
        <w:pStyle w:val="Textonotapie"/>
        <w:jc w:val="both"/>
        <w:rPr>
          <w:rFonts w:ascii="Times New Roman" w:hAnsi="Times New Roman" w:cs="Times New Roman"/>
        </w:rPr>
      </w:pPr>
      <w:r w:rsidRPr="00FB2225">
        <w:rPr>
          <w:rStyle w:val="Refdenotaalpie"/>
          <w:rFonts w:ascii="Times New Roman" w:hAnsi="Times New Roman" w:cs="Times New Roman"/>
        </w:rPr>
        <w:footnoteRef/>
      </w:r>
      <w:r w:rsidRPr="00FB2225">
        <w:rPr>
          <w:rFonts w:ascii="Times New Roman" w:hAnsi="Times New Roman" w:cs="Times New Roman"/>
        </w:rPr>
        <w:t xml:space="preserve"> Festivales y encuentros de Jams de Danza Contacto Improvisación organizados y llevados a cabo por Santiago Harris Hermida y Sofia Barriga Monteverde, quienes practican y enseñan este tipo de danza.</w:t>
      </w:r>
    </w:p>
  </w:footnote>
  <w:footnote w:id="22">
    <w:p w:rsidR="00481B1E" w:rsidRDefault="00481B1E" w:rsidP="00FB2225">
      <w:pPr>
        <w:pStyle w:val="Textonotapie"/>
        <w:jc w:val="both"/>
      </w:pPr>
      <w:r w:rsidRPr="00FB2225">
        <w:rPr>
          <w:rStyle w:val="Refdenotaalpie"/>
          <w:rFonts w:ascii="Times New Roman" w:hAnsi="Times New Roman" w:cs="Times New Roman"/>
        </w:rPr>
        <w:footnoteRef/>
      </w:r>
      <w:r w:rsidRPr="00FB2225">
        <w:rPr>
          <w:rFonts w:ascii="Times New Roman" w:hAnsi="Times New Roman" w:cs="Times New Roman"/>
        </w:rPr>
        <w:t xml:space="preserve"> Primera mujer cineasta en contar una historia a través de un metraje en 1896. A diferencia de los Hermanos Lumiere, quienes un año antes solo se enfocaban en registrar lo que hacía la gente en un día cotidiano.</w:t>
      </w:r>
    </w:p>
  </w:footnote>
  <w:footnote w:id="23">
    <w:p w:rsidR="00481B1E" w:rsidRDefault="00481B1E">
      <w:pPr>
        <w:pStyle w:val="Textonotapie"/>
      </w:pPr>
      <w:r>
        <w:rPr>
          <w:rStyle w:val="Refdenotaalpie"/>
        </w:rPr>
        <w:footnoteRef/>
      </w:r>
      <w:r>
        <w:t xml:space="preserve"> </w:t>
      </w:r>
      <w:r w:rsidRPr="00AF3BE0">
        <w:rPr>
          <w:rFonts w:ascii="Times New Roman" w:hAnsi="Times New Roman" w:cs="Times New Roman"/>
        </w:rPr>
        <w:t>En esta tesis, se usará el término “personaje” como, el objeto de estudio, la persona filmada en su realidad cotidiana. Fuera del uso común del término para determinar una obra de ficción o teatral.</w:t>
      </w:r>
    </w:p>
  </w:footnote>
  <w:footnote w:id="24">
    <w:p w:rsidR="00055043" w:rsidRPr="00055043" w:rsidRDefault="00055043">
      <w:pPr>
        <w:pStyle w:val="Textonotapie"/>
      </w:pPr>
      <w:r>
        <w:rPr>
          <w:rStyle w:val="Refdenotaalpie"/>
        </w:rPr>
        <w:footnoteRef/>
      </w:r>
      <w:r>
        <w:t xml:space="preserve"> </w:t>
      </w:r>
      <w:r>
        <w:rPr>
          <w:rFonts w:ascii="Times New Roman" w:hAnsi="Times New Roman" w:cs="Times New Roman"/>
        </w:rPr>
        <w:t>Salvetti. Identidad Nativa en los filmes de Jean Rouch: ¿Etno-Ficción o Etno-Fiction? Pp. 6</w:t>
      </w:r>
    </w:p>
  </w:footnote>
  <w:footnote w:id="25">
    <w:p w:rsidR="00481B1E" w:rsidRDefault="00481B1E" w:rsidP="00AE352C">
      <w:pPr>
        <w:pStyle w:val="Textonotapie"/>
        <w:jc w:val="both"/>
      </w:pPr>
      <w:r>
        <w:rPr>
          <w:rStyle w:val="Refdenotaalpie"/>
        </w:rPr>
        <w:footnoteRef/>
      </w:r>
      <w:r>
        <w:t xml:space="preserve"> </w:t>
      </w:r>
      <w:r w:rsidRPr="00530BE3">
        <w:rPr>
          <w:rFonts w:ascii="Times New Roman" w:hAnsi="Times New Roman" w:cs="Times New Roman"/>
        </w:rPr>
        <w:t>Documental corto del cineasta Jean Rouch. Estreno en Italia, 1957.</w:t>
      </w:r>
      <w:r>
        <w:rPr>
          <w:rFonts w:ascii="Times New Roman" w:hAnsi="Times New Roman" w:cs="Times New Roman"/>
        </w:rPr>
        <w:t xml:space="preserve"> Datos obtenidos del sitio web IMDB: </w:t>
      </w:r>
      <w:r w:rsidRPr="00530BE3">
        <w:rPr>
          <w:rFonts w:ascii="Times New Roman" w:hAnsi="Times New Roman" w:cs="Times New Roman"/>
        </w:rPr>
        <w:t>https://www.imdb.com/title/tt0048363/</w:t>
      </w:r>
      <w:r>
        <w:rPr>
          <w:rFonts w:ascii="Times New Roman" w:hAnsi="Times New Roman" w:cs="Times New Roman"/>
        </w:rPr>
        <w:t xml:space="preserve"> Material audiovisual de libre acceso al público en la plataforma archive.org: </w:t>
      </w:r>
      <w:r w:rsidRPr="00530BE3">
        <w:rPr>
          <w:rFonts w:ascii="Times New Roman" w:hAnsi="Times New Roman" w:cs="Times New Roman"/>
        </w:rPr>
        <w:t>https://archive.org/details/LesMaitresFousJeanRouch1951sub.espReinaDAfria</w:t>
      </w:r>
    </w:p>
  </w:footnote>
  <w:footnote w:id="26">
    <w:p w:rsidR="00481B1E" w:rsidRPr="000214D9" w:rsidRDefault="00481B1E">
      <w:pPr>
        <w:pStyle w:val="Textonotapie"/>
        <w:rPr>
          <w:rFonts w:ascii="Times New Roman" w:hAnsi="Times New Roman" w:cs="Times New Roman"/>
        </w:rPr>
      </w:pPr>
      <w:r w:rsidRPr="000214D9">
        <w:rPr>
          <w:rStyle w:val="Refdenotaalpie"/>
          <w:rFonts w:ascii="Times New Roman" w:hAnsi="Times New Roman" w:cs="Times New Roman"/>
        </w:rPr>
        <w:footnoteRef/>
      </w:r>
      <w:r w:rsidRPr="000214D9">
        <w:rPr>
          <w:rFonts w:ascii="Times New Roman" w:hAnsi="Times New Roman" w:cs="Times New Roman"/>
        </w:rPr>
        <w:t xml:space="preserve"> Diálogo en voz en off por Jean Rouch, de la película Moi, Un Noir, Jean Rouch, 1958. </w:t>
      </w:r>
    </w:p>
  </w:footnote>
  <w:footnote w:id="27">
    <w:p w:rsidR="00DF400E" w:rsidRPr="00333C06" w:rsidRDefault="00DF400E" w:rsidP="00333C06">
      <w:pPr>
        <w:pStyle w:val="Textonotapie"/>
        <w:jc w:val="both"/>
        <w:rPr>
          <w:rFonts w:ascii="Times New Roman" w:hAnsi="Times New Roman" w:cs="Times New Roman"/>
        </w:rPr>
      </w:pPr>
      <w:r w:rsidRPr="00333C06">
        <w:rPr>
          <w:rStyle w:val="Refdenotaalpie"/>
          <w:rFonts w:ascii="Times New Roman" w:hAnsi="Times New Roman" w:cs="Times New Roman"/>
        </w:rPr>
        <w:footnoteRef/>
      </w:r>
      <w:r w:rsidRPr="00333C06">
        <w:rPr>
          <w:rFonts w:ascii="Times New Roman" w:hAnsi="Times New Roman" w:cs="Times New Roman"/>
        </w:rPr>
        <w:t xml:space="preserve"> Se refiere al enfoque de la mirada que lleva el espectador cuando visualiza un material audiovisual.</w:t>
      </w:r>
      <w:r w:rsidR="00333C06" w:rsidRPr="00333C06">
        <w:rPr>
          <w:rFonts w:ascii="Times New Roman" w:hAnsi="Times New Roman" w:cs="Times New Roman"/>
        </w:rPr>
        <w:t xml:space="preserve"> Mismo enfoque que varía entre lo que está viendo y en lo que quisiese ver. El mismo enfoque se utiliza para crear una sucesión de eventos en la memoria del espectador, lo que hace alusión a un montaje. Este análisis</w:t>
      </w:r>
      <w:r w:rsidR="00333C06">
        <w:rPr>
          <w:rFonts w:ascii="Times New Roman" w:hAnsi="Times New Roman" w:cs="Times New Roman"/>
        </w:rPr>
        <w:t xml:space="preserve"> se lleva a cabo dada</w:t>
      </w:r>
      <w:r w:rsidR="00333C06" w:rsidRPr="00333C06">
        <w:rPr>
          <w:rFonts w:ascii="Times New Roman" w:hAnsi="Times New Roman" w:cs="Times New Roman"/>
        </w:rPr>
        <w:t xml:space="preserve"> mi experiencia como espectador de películas, mediante el cual deduje que la persona que se encuentra expectante usualmente opta por resolver la película </w:t>
      </w:r>
      <w:r w:rsidR="00333C06">
        <w:rPr>
          <w:rFonts w:ascii="Times New Roman" w:hAnsi="Times New Roman" w:cs="Times New Roman"/>
        </w:rPr>
        <w:t>en su cabeza con las herramientas que el realizador le da.</w:t>
      </w:r>
    </w:p>
  </w:footnote>
  <w:footnote w:id="28">
    <w:p w:rsidR="00481B1E" w:rsidRPr="004D74A2" w:rsidRDefault="00481B1E">
      <w:pPr>
        <w:pStyle w:val="Textonotapie"/>
        <w:rPr>
          <w:rFonts w:ascii="Times New Roman" w:hAnsi="Times New Roman" w:cs="Times New Roman"/>
        </w:rPr>
      </w:pPr>
      <w:r w:rsidRPr="004D74A2">
        <w:rPr>
          <w:rStyle w:val="Refdenotaalpie"/>
          <w:rFonts w:ascii="Times New Roman" w:hAnsi="Times New Roman" w:cs="Times New Roman"/>
        </w:rPr>
        <w:footnoteRef/>
      </w:r>
      <w:r w:rsidRPr="004D74A2">
        <w:rPr>
          <w:rFonts w:ascii="Times New Roman" w:hAnsi="Times New Roman" w:cs="Times New Roman"/>
        </w:rPr>
        <w:t xml:space="preserve"> Se llama plano secuencia a una toma sin cortes de larga duración que sigue el caminar de un personaje u objeto.</w:t>
      </w:r>
    </w:p>
  </w:footnote>
  <w:footnote w:id="29">
    <w:p w:rsidR="00481B1E" w:rsidRDefault="00481B1E">
      <w:pPr>
        <w:pStyle w:val="Textonotapie"/>
      </w:pPr>
      <w:r>
        <w:rPr>
          <w:rStyle w:val="Refdenotaalpie"/>
        </w:rPr>
        <w:footnoteRef/>
      </w:r>
      <w:r>
        <w:t xml:space="preserve"> </w:t>
      </w:r>
      <w:r w:rsidRPr="005A6ADC">
        <w:rPr>
          <w:rFonts w:ascii="Times New Roman" w:hAnsi="Times New Roman" w:cs="Times New Roman"/>
        </w:rPr>
        <w:t xml:space="preserve">Documental </w:t>
      </w:r>
      <w:r>
        <w:rPr>
          <w:rFonts w:ascii="Times New Roman" w:hAnsi="Times New Roman" w:cs="Times New Roman"/>
        </w:rPr>
        <w:t>Estadounidense</w:t>
      </w:r>
      <w:r w:rsidRPr="005A6ADC">
        <w:rPr>
          <w:rFonts w:ascii="Times New Roman" w:hAnsi="Times New Roman" w:cs="Times New Roman"/>
        </w:rPr>
        <w:t xml:space="preserve">, </w:t>
      </w:r>
      <w:r w:rsidRPr="00265BCA">
        <w:rPr>
          <w:rFonts w:ascii="Times New Roman" w:hAnsi="Times New Roman" w:cs="Times New Roman"/>
          <w:i/>
        </w:rPr>
        <w:t>Leviathan</w:t>
      </w:r>
      <w:r w:rsidRPr="005A6ADC">
        <w:rPr>
          <w:rFonts w:ascii="Times New Roman" w:hAnsi="Times New Roman" w:cs="Times New Roman"/>
        </w:rPr>
        <w:t xml:space="preserve"> (</w:t>
      </w:r>
      <w:hyperlink r:id="rId1" w:history="1">
        <w:r w:rsidRPr="005A6ADC">
          <w:rPr>
            <w:rStyle w:val="Hipervnculo"/>
            <w:rFonts w:ascii="Times New Roman" w:hAnsi="Times New Roman" w:cs="Times New Roman"/>
            <w:color w:val="auto"/>
            <w:u w:val="none"/>
          </w:rPr>
          <w:t>Lucien Castaing-Taylor</w:t>
        </w:r>
      </w:hyperlink>
      <w:r>
        <w:rPr>
          <w:rStyle w:val="lrzxr"/>
          <w:rFonts w:ascii="Times New Roman" w:hAnsi="Times New Roman" w:cs="Times New Roman"/>
        </w:rPr>
        <w:t xml:space="preserve"> y</w:t>
      </w:r>
      <w:r w:rsidRPr="005A6ADC">
        <w:rPr>
          <w:rStyle w:val="lrzxr"/>
          <w:rFonts w:ascii="Times New Roman" w:hAnsi="Times New Roman" w:cs="Times New Roman"/>
        </w:rPr>
        <w:t xml:space="preserve"> </w:t>
      </w:r>
      <w:hyperlink r:id="rId2" w:history="1">
        <w:r w:rsidRPr="005A6ADC">
          <w:rPr>
            <w:rStyle w:val="Hipervnculo"/>
            <w:rFonts w:ascii="Times New Roman" w:hAnsi="Times New Roman" w:cs="Times New Roman"/>
            <w:color w:val="auto"/>
            <w:u w:val="none"/>
          </w:rPr>
          <w:t>Verena Paravel</w:t>
        </w:r>
      </w:hyperlink>
      <w:r w:rsidRPr="005A6ADC">
        <w:rPr>
          <w:rStyle w:val="lrzxr"/>
          <w:rFonts w:ascii="Times New Roman" w:hAnsi="Times New Roman" w:cs="Times New Roman"/>
        </w:rPr>
        <w:t>, 2013</w:t>
      </w:r>
      <w:r w:rsidRPr="005A6ADC">
        <w:rPr>
          <w:rFonts w:ascii="Times New Roman" w:hAnsi="Times New Roman" w:cs="Times New Roman"/>
        </w:rPr>
        <w:t>)</w:t>
      </w:r>
      <w:r>
        <w:rPr>
          <w:rFonts w:ascii="Times New Roman" w:hAnsi="Times New Roman" w:cs="Times New Roman"/>
        </w:rPr>
        <w:t>.</w:t>
      </w:r>
    </w:p>
  </w:footnote>
  <w:footnote w:id="30">
    <w:p w:rsidR="00481B1E" w:rsidRDefault="00481B1E">
      <w:pPr>
        <w:pStyle w:val="Textonotapie"/>
      </w:pPr>
      <w:r>
        <w:rPr>
          <w:rStyle w:val="Refdenotaalpie"/>
        </w:rPr>
        <w:footnoteRef/>
      </w:r>
      <w:r w:rsidRPr="005A6ADC">
        <w:rPr>
          <w:rFonts w:ascii="Times New Roman" w:hAnsi="Times New Roman" w:cs="Times New Roman"/>
        </w:rPr>
        <w:t xml:space="preserve"> Pablo Castriota. Crítica “</w:t>
      </w:r>
      <w:r w:rsidRPr="005A6ADC">
        <w:rPr>
          <w:rFonts w:ascii="Times New Roman" w:hAnsi="Times New Roman" w:cs="Times New Roman"/>
          <w:i/>
        </w:rPr>
        <w:t>Es dulce morir en el mar</w:t>
      </w:r>
      <w:r w:rsidRPr="005A6ADC">
        <w:rPr>
          <w:rFonts w:ascii="Times New Roman" w:hAnsi="Times New Roman" w:cs="Times New Roman"/>
        </w:rPr>
        <w:t>”</w:t>
      </w:r>
      <w:r>
        <w:rPr>
          <w:rFonts w:ascii="Times New Roman" w:hAnsi="Times New Roman" w:cs="Times New Roman"/>
        </w:rPr>
        <w:t xml:space="preserve"> El espectador imaginario. Edición Nº 42. Mayo 2013. </w:t>
      </w:r>
      <w:r w:rsidRPr="005A6ADC">
        <w:rPr>
          <w:rFonts w:ascii="Times New Roman" w:hAnsi="Times New Roman" w:cs="Times New Roman"/>
        </w:rPr>
        <w:t>http://www.elespectadorimaginario.com/leviathan-2/</w:t>
      </w:r>
    </w:p>
  </w:footnote>
  <w:footnote w:id="31">
    <w:p w:rsidR="00481B1E" w:rsidRPr="008A13EF" w:rsidRDefault="00481B1E">
      <w:pPr>
        <w:pStyle w:val="Textonotapie"/>
        <w:rPr>
          <w:rFonts w:ascii="Times New Roman" w:hAnsi="Times New Roman" w:cs="Times New Roman"/>
        </w:rPr>
      </w:pPr>
      <w:r>
        <w:rPr>
          <w:rStyle w:val="Refdenotaalpie"/>
        </w:rPr>
        <w:footnoteRef/>
      </w:r>
      <w:r>
        <w:t xml:space="preserve"> </w:t>
      </w:r>
      <w:r w:rsidRPr="00C15E13">
        <w:rPr>
          <w:rFonts w:ascii="Times New Roman" w:hAnsi="Times New Roman" w:cs="Times New Roman"/>
        </w:rPr>
        <w:t>Un soporte de hombro (shoulder rig, en inglés) es un accesorio dinámico que se mueve</w:t>
      </w:r>
      <w:r>
        <w:rPr>
          <w:rFonts w:ascii="Times New Roman" w:hAnsi="Times New Roman" w:cs="Times New Roman"/>
        </w:rPr>
        <w:t xml:space="preserve"> con el operador de cámara. P</w:t>
      </w:r>
      <w:r w:rsidRPr="00C15E13">
        <w:rPr>
          <w:rFonts w:ascii="Times New Roman" w:hAnsi="Times New Roman" w:cs="Times New Roman"/>
        </w:rPr>
        <w:t xml:space="preserve">ermite, como operador de cámara, una </w:t>
      </w:r>
      <w:r w:rsidRPr="00C15E13">
        <w:rPr>
          <w:rStyle w:val="Textoennegrita"/>
          <w:rFonts w:ascii="Times New Roman" w:hAnsi="Times New Roman" w:cs="Times New Roman"/>
          <w:b w:val="0"/>
        </w:rPr>
        <w:t>flexibilidad de movimiento</w:t>
      </w:r>
      <w:r>
        <w:rPr>
          <w:rFonts w:ascii="Times New Roman" w:hAnsi="Times New Roman" w:cs="Times New Roman"/>
        </w:rPr>
        <w:t xml:space="preserve"> que puede ayudar</w:t>
      </w:r>
      <w:r w:rsidRPr="00C15E13">
        <w:rPr>
          <w:rFonts w:ascii="Times New Roman" w:hAnsi="Times New Roman" w:cs="Times New Roman"/>
        </w:rPr>
        <w:t xml:space="preserve"> a aumentar la eficiencia durante la grabación.</w:t>
      </w:r>
      <w:r>
        <w:rPr>
          <w:rFonts w:ascii="Times New Roman" w:hAnsi="Times New Roman" w:cs="Times New Roman"/>
        </w:rPr>
        <w:t xml:space="preserve"> </w:t>
      </w:r>
      <w:r w:rsidRPr="00C15E13">
        <w:rPr>
          <w:rFonts w:ascii="Times New Roman" w:hAnsi="Times New Roman" w:cs="Times New Roman"/>
        </w:rPr>
        <w:t>https://estabilizadordecamara.com/soporte-hombro/</w:t>
      </w:r>
    </w:p>
  </w:footnote>
  <w:footnote w:id="32">
    <w:p w:rsidR="00481B1E" w:rsidRPr="005A6ADC" w:rsidRDefault="00481B1E">
      <w:pPr>
        <w:pStyle w:val="Textonotapie"/>
        <w:rPr>
          <w:rFonts w:ascii="Times New Roman" w:hAnsi="Times New Roman" w:cs="Times New Roman"/>
        </w:rPr>
      </w:pPr>
      <w:r>
        <w:rPr>
          <w:rStyle w:val="Refdenotaalpie"/>
        </w:rPr>
        <w:footnoteRef/>
      </w:r>
      <w:r>
        <w:t xml:space="preserve"> </w:t>
      </w:r>
      <w:r w:rsidRPr="005A6ADC">
        <w:rPr>
          <w:rFonts w:ascii="Times New Roman" w:hAnsi="Times New Roman" w:cs="Times New Roman"/>
        </w:rPr>
        <w:t>Documental Francés,</w:t>
      </w:r>
      <w:r>
        <w:t xml:space="preserve"> </w:t>
      </w:r>
      <w:r w:rsidRPr="005A6ADC">
        <w:rPr>
          <w:rFonts w:ascii="Times New Roman" w:hAnsi="Times New Roman" w:cs="Times New Roman"/>
          <w:i/>
        </w:rPr>
        <w:t>Crónica de un Verano</w:t>
      </w:r>
      <w:r>
        <w:rPr>
          <w:rFonts w:ascii="Times New Roman" w:hAnsi="Times New Roman" w:cs="Times New Roman"/>
        </w:rPr>
        <w:t xml:space="preserve"> (Edgar Morín y Jean Rouch, 1961).</w:t>
      </w:r>
    </w:p>
  </w:footnote>
  <w:footnote w:id="33">
    <w:p w:rsidR="00481B1E" w:rsidRDefault="00481B1E">
      <w:pPr>
        <w:pStyle w:val="Textonotapie"/>
      </w:pPr>
      <w:r>
        <w:rPr>
          <w:rStyle w:val="Refdenotaalpie"/>
        </w:rPr>
        <w:footnoteRef/>
      </w:r>
      <w:r>
        <w:t xml:space="preserve"> </w:t>
      </w:r>
      <w:r>
        <w:rPr>
          <w:rFonts w:ascii="Times New Roman" w:hAnsi="Times New Roman" w:cs="Times New Roman"/>
        </w:rPr>
        <w:t xml:space="preserve">Vivina Perla Salvetti. Identidad Nativa en los filmes de Jean Rouch: ¿Etno-Ficción o Etno-Fiction? </w:t>
      </w:r>
      <w:r w:rsidRPr="00EE6B32">
        <w:rPr>
          <w:rFonts w:ascii="Times New Roman" w:hAnsi="Times New Roman" w:cs="Times New Roman"/>
          <w:i/>
        </w:rPr>
        <w:t xml:space="preserve">Cuestionando el paradigma de la mosca. </w:t>
      </w:r>
      <w:r>
        <w:rPr>
          <w:rFonts w:ascii="Times New Roman" w:hAnsi="Times New Roman" w:cs="Times New Roman"/>
        </w:rPr>
        <w:t>Facultad de filosofía y letras. Pag. 6</w:t>
      </w:r>
    </w:p>
  </w:footnote>
  <w:footnote w:id="34">
    <w:p w:rsidR="00481B1E" w:rsidRPr="00340BA3" w:rsidRDefault="00481B1E">
      <w:pPr>
        <w:pStyle w:val="Textonotapie"/>
        <w:rPr>
          <w:rFonts w:ascii="Times New Roman" w:hAnsi="Times New Roman" w:cs="Times New Roman"/>
        </w:rPr>
      </w:pPr>
      <w:r w:rsidRPr="00340BA3">
        <w:rPr>
          <w:rStyle w:val="Refdenotaalpie"/>
          <w:rFonts w:ascii="Times New Roman" w:hAnsi="Times New Roman" w:cs="Times New Roman"/>
        </w:rPr>
        <w:footnoteRef/>
      </w:r>
      <w:r w:rsidRPr="00340BA3">
        <w:rPr>
          <w:rFonts w:ascii="Times New Roman" w:hAnsi="Times New Roman" w:cs="Times New Roman"/>
        </w:rPr>
        <w:t xml:space="preserve"> Tipo de plano que encuadrado en la imagen luce desde la cabeza hasta los hombros dentro de las dimensiones del cuerpo humano.</w:t>
      </w:r>
    </w:p>
  </w:footnote>
  <w:footnote w:id="35">
    <w:p w:rsidR="00481B1E" w:rsidRPr="00340BA3" w:rsidRDefault="00481B1E" w:rsidP="00BB0082">
      <w:pPr>
        <w:pStyle w:val="Textonotapie"/>
        <w:rPr>
          <w:rFonts w:ascii="Times New Roman" w:hAnsi="Times New Roman" w:cs="Times New Roman"/>
        </w:rPr>
      </w:pPr>
      <w:r w:rsidRPr="00340BA3">
        <w:rPr>
          <w:rStyle w:val="Refdenotaalpie"/>
          <w:rFonts w:ascii="Times New Roman" w:hAnsi="Times New Roman" w:cs="Times New Roman"/>
        </w:rPr>
        <w:footnoteRef/>
      </w:r>
      <w:r w:rsidRPr="00340BA3">
        <w:rPr>
          <w:rFonts w:ascii="Times New Roman" w:hAnsi="Times New Roman" w:cs="Times New Roman"/>
        </w:rPr>
        <w:t xml:space="preserve"> Simón Feldman. La fascinación del movimiento. </w:t>
      </w:r>
      <w:r w:rsidRPr="00340BA3">
        <w:rPr>
          <w:rFonts w:ascii="Times New Roman" w:hAnsi="Times New Roman" w:cs="Times New Roman"/>
          <w:i/>
        </w:rPr>
        <w:t xml:space="preserve">Función de la mirada. </w:t>
      </w:r>
      <w:r w:rsidRPr="00340BA3">
        <w:rPr>
          <w:rFonts w:ascii="Times New Roman" w:hAnsi="Times New Roman" w:cs="Times New Roman"/>
        </w:rPr>
        <w:t>Pg. 27 y 28.</w:t>
      </w:r>
    </w:p>
  </w:footnote>
  <w:footnote w:id="36">
    <w:p w:rsidR="00481B1E" w:rsidRPr="00340BA3" w:rsidRDefault="00481B1E">
      <w:pPr>
        <w:pStyle w:val="Textonotapie"/>
        <w:rPr>
          <w:rFonts w:ascii="Times New Roman" w:hAnsi="Times New Roman" w:cs="Times New Roman"/>
        </w:rPr>
      </w:pPr>
      <w:r w:rsidRPr="00340BA3">
        <w:rPr>
          <w:rStyle w:val="Refdenotaalpie"/>
          <w:rFonts w:ascii="Times New Roman" w:hAnsi="Times New Roman" w:cs="Times New Roman"/>
        </w:rPr>
        <w:footnoteRef/>
      </w:r>
      <w:r w:rsidRPr="00340BA3">
        <w:rPr>
          <w:rFonts w:ascii="Times New Roman" w:hAnsi="Times New Roman" w:cs="Times New Roman"/>
        </w:rPr>
        <w:t xml:space="preserve"> José A. Sánchez. CdL #2: Danza y Pensamiento. Arquitecturas de la mirada. </w:t>
      </w:r>
      <w:r w:rsidRPr="00340BA3">
        <w:rPr>
          <w:rFonts w:ascii="Times New Roman" w:hAnsi="Times New Roman" w:cs="Times New Roman"/>
          <w:i/>
        </w:rPr>
        <w:t xml:space="preserve">El Tiempo. </w:t>
      </w:r>
      <w:r w:rsidRPr="00340BA3">
        <w:rPr>
          <w:rFonts w:ascii="Times New Roman" w:hAnsi="Times New Roman" w:cs="Times New Roman"/>
        </w:rPr>
        <w:t xml:space="preserve">(Editorial Magda Polo, Setiembre 2009, España). Pg. 30. </w:t>
      </w:r>
    </w:p>
  </w:footnote>
  <w:footnote w:id="37">
    <w:p w:rsidR="0023431E" w:rsidRPr="0023431E" w:rsidRDefault="0023431E">
      <w:pPr>
        <w:pStyle w:val="Textonotapie"/>
        <w:rPr>
          <w:rFonts w:ascii="Times New Roman" w:hAnsi="Times New Roman" w:cs="Times New Roman"/>
        </w:rPr>
      </w:pPr>
      <w:r w:rsidRPr="0023431E">
        <w:rPr>
          <w:rStyle w:val="Refdenotaalpie"/>
          <w:rFonts w:ascii="Times New Roman" w:hAnsi="Times New Roman" w:cs="Times New Roman"/>
        </w:rPr>
        <w:footnoteRef/>
      </w:r>
      <w:r w:rsidRPr="0023431E">
        <w:rPr>
          <w:rFonts w:ascii="Times New Roman" w:hAnsi="Times New Roman" w:cs="Times New Roman"/>
        </w:rPr>
        <w:t xml:space="preserve"> Michel Chion. La Audiovisión. </w:t>
      </w:r>
      <w:r w:rsidRPr="0023431E">
        <w:rPr>
          <w:rFonts w:ascii="Times New Roman" w:hAnsi="Times New Roman" w:cs="Times New Roman"/>
          <w:i/>
        </w:rPr>
        <w:t>La Acusmática y escucha reducida.</w:t>
      </w:r>
      <w:r w:rsidRPr="0023431E">
        <w:rPr>
          <w:rFonts w:ascii="Times New Roman" w:hAnsi="Times New Roman" w:cs="Times New Roman"/>
        </w:rPr>
        <w:t xml:space="preserve"> Editorial Paidós. Paris, 1990. Pg. 30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AA16C3"/>
    <w:multiLevelType w:val="hybridMultilevel"/>
    <w:tmpl w:val="8A2C43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498B2240"/>
    <w:multiLevelType w:val="hybridMultilevel"/>
    <w:tmpl w:val="0CF224E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F9D"/>
    <w:rsid w:val="0000200A"/>
    <w:rsid w:val="00003442"/>
    <w:rsid w:val="00004450"/>
    <w:rsid w:val="00005C9D"/>
    <w:rsid w:val="0000614F"/>
    <w:rsid w:val="00010A43"/>
    <w:rsid w:val="00010D6D"/>
    <w:rsid w:val="00011DD7"/>
    <w:rsid w:val="00012902"/>
    <w:rsid w:val="000129DE"/>
    <w:rsid w:val="000214D9"/>
    <w:rsid w:val="0002563E"/>
    <w:rsid w:val="000276AB"/>
    <w:rsid w:val="00031823"/>
    <w:rsid w:val="00033BD2"/>
    <w:rsid w:val="0003465B"/>
    <w:rsid w:val="0004422E"/>
    <w:rsid w:val="000515D3"/>
    <w:rsid w:val="000535D8"/>
    <w:rsid w:val="00055043"/>
    <w:rsid w:val="00056A61"/>
    <w:rsid w:val="00057217"/>
    <w:rsid w:val="00057965"/>
    <w:rsid w:val="000606BE"/>
    <w:rsid w:val="0006500F"/>
    <w:rsid w:val="00065C45"/>
    <w:rsid w:val="0006681A"/>
    <w:rsid w:val="00070DFE"/>
    <w:rsid w:val="000724BF"/>
    <w:rsid w:val="000765CB"/>
    <w:rsid w:val="0008118D"/>
    <w:rsid w:val="00083C75"/>
    <w:rsid w:val="000926AB"/>
    <w:rsid w:val="000950C9"/>
    <w:rsid w:val="000A27A3"/>
    <w:rsid w:val="000A732D"/>
    <w:rsid w:val="000B1318"/>
    <w:rsid w:val="000B4670"/>
    <w:rsid w:val="000B5331"/>
    <w:rsid w:val="000B75BF"/>
    <w:rsid w:val="000B7C49"/>
    <w:rsid w:val="000C0A37"/>
    <w:rsid w:val="000C133E"/>
    <w:rsid w:val="000C1F81"/>
    <w:rsid w:val="000D101F"/>
    <w:rsid w:val="000D152D"/>
    <w:rsid w:val="000D5E43"/>
    <w:rsid w:val="000E301D"/>
    <w:rsid w:val="000E3685"/>
    <w:rsid w:val="000E678E"/>
    <w:rsid w:val="000F035F"/>
    <w:rsid w:val="000F0B2C"/>
    <w:rsid w:val="000F0D8E"/>
    <w:rsid w:val="000F2149"/>
    <w:rsid w:val="000F3B29"/>
    <w:rsid w:val="000F6348"/>
    <w:rsid w:val="0011763B"/>
    <w:rsid w:val="00117AEF"/>
    <w:rsid w:val="00125D2A"/>
    <w:rsid w:val="00130D97"/>
    <w:rsid w:val="00132696"/>
    <w:rsid w:val="001354D9"/>
    <w:rsid w:val="001361C0"/>
    <w:rsid w:val="00141541"/>
    <w:rsid w:val="00146511"/>
    <w:rsid w:val="00151BC4"/>
    <w:rsid w:val="00155099"/>
    <w:rsid w:val="00155466"/>
    <w:rsid w:val="00155DAD"/>
    <w:rsid w:val="00161182"/>
    <w:rsid w:val="00162076"/>
    <w:rsid w:val="00163F2C"/>
    <w:rsid w:val="001818F8"/>
    <w:rsid w:val="00184741"/>
    <w:rsid w:val="0019244A"/>
    <w:rsid w:val="00193B89"/>
    <w:rsid w:val="00195AA9"/>
    <w:rsid w:val="001972A7"/>
    <w:rsid w:val="001977C9"/>
    <w:rsid w:val="00197FDD"/>
    <w:rsid w:val="001A0F06"/>
    <w:rsid w:val="001A46B6"/>
    <w:rsid w:val="001A7472"/>
    <w:rsid w:val="001A7727"/>
    <w:rsid w:val="001B0F2C"/>
    <w:rsid w:val="001C107E"/>
    <w:rsid w:val="001C15AF"/>
    <w:rsid w:val="001D0EB4"/>
    <w:rsid w:val="001D1A0C"/>
    <w:rsid w:val="001E1AED"/>
    <w:rsid w:val="001E3559"/>
    <w:rsid w:val="001E488B"/>
    <w:rsid w:val="001F2199"/>
    <w:rsid w:val="001F24E7"/>
    <w:rsid w:val="001F2E1F"/>
    <w:rsid w:val="001F4825"/>
    <w:rsid w:val="001F4A98"/>
    <w:rsid w:val="001F70F2"/>
    <w:rsid w:val="0020518A"/>
    <w:rsid w:val="00205377"/>
    <w:rsid w:val="002064D8"/>
    <w:rsid w:val="00206C3D"/>
    <w:rsid w:val="0021105C"/>
    <w:rsid w:val="002113D6"/>
    <w:rsid w:val="00232476"/>
    <w:rsid w:val="0023431E"/>
    <w:rsid w:val="00234C93"/>
    <w:rsid w:val="002350EF"/>
    <w:rsid w:val="002442E5"/>
    <w:rsid w:val="00245581"/>
    <w:rsid w:val="00246490"/>
    <w:rsid w:val="00250A9C"/>
    <w:rsid w:val="00251F37"/>
    <w:rsid w:val="002528EC"/>
    <w:rsid w:val="00260DC3"/>
    <w:rsid w:val="00263B88"/>
    <w:rsid w:val="00265BCA"/>
    <w:rsid w:val="00265DFB"/>
    <w:rsid w:val="0027381F"/>
    <w:rsid w:val="00275E38"/>
    <w:rsid w:val="00282FC6"/>
    <w:rsid w:val="00284363"/>
    <w:rsid w:val="002A1E63"/>
    <w:rsid w:val="002A650F"/>
    <w:rsid w:val="002B2CC9"/>
    <w:rsid w:val="002B667A"/>
    <w:rsid w:val="002B6D6E"/>
    <w:rsid w:val="002C03EB"/>
    <w:rsid w:val="002C3A16"/>
    <w:rsid w:val="002C77E8"/>
    <w:rsid w:val="002D101D"/>
    <w:rsid w:val="002E6372"/>
    <w:rsid w:val="002E7700"/>
    <w:rsid w:val="002F1383"/>
    <w:rsid w:val="002F201E"/>
    <w:rsid w:val="00301225"/>
    <w:rsid w:val="003023EF"/>
    <w:rsid w:val="00307EFB"/>
    <w:rsid w:val="00310915"/>
    <w:rsid w:val="00312D50"/>
    <w:rsid w:val="00321F46"/>
    <w:rsid w:val="00331558"/>
    <w:rsid w:val="00333C06"/>
    <w:rsid w:val="00333D89"/>
    <w:rsid w:val="003354DA"/>
    <w:rsid w:val="00337A13"/>
    <w:rsid w:val="00337D82"/>
    <w:rsid w:val="00340BA3"/>
    <w:rsid w:val="0034496C"/>
    <w:rsid w:val="00346C51"/>
    <w:rsid w:val="003530BD"/>
    <w:rsid w:val="00353DB7"/>
    <w:rsid w:val="0035752F"/>
    <w:rsid w:val="00357775"/>
    <w:rsid w:val="00362C61"/>
    <w:rsid w:val="00363298"/>
    <w:rsid w:val="00364035"/>
    <w:rsid w:val="00364635"/>
    <w:rsid w:val="003646A8"/>
    <w:rsid w:val="00364B0F"/>
    <w:rsid w:val="00370A56"/>
    <w:rsid w:val="00371653"/>
    <w:rsid w:val="00375988"/>
    <w:rsid w:val="0038095B"/>
    <w:rsid w:val="00380997"/>
    <w:rsid w:val="00380E8D"/>
    <w:rsid w:val="0039020A"/>
    <w:rsid w:val="00396E2C"/>
    <w:rsid w:val="003A696B"/>
    <w:rsid w:val="003B2342"/>
    <w:rsid w:val="003C112C"/>
    <w:rsid w:val="003C1D3D"/>
    <w:rsid w:val="003C223B"/>
    <w:rsid w:val="003C619E"/>
    <w:rsid w:val="003D3782"/>
    <w:rsid w:val="003D5CF6"/>
    <w:rsid w:val="003D6E2D"/>
    <w:rsid w:val="003E2276"/>
    <w:rsid w:val="003E4022"/>
    <w:rsid w:val="003E5D83"/>
    <w:rsid w:val="003F125A"/>
    <w:rsid w:val="003F435B"/>
    <w:rsid w:val="0040263C"/>
    <w:rsid w:val="004026DD"/>
    <w:rsid w:val="004043D2"/>
    <w:rsid w:val="00406A62"/>
    <w:rsid w:val="00411002"/>
    <w:rsid w:val="0041134F"/>
    <w:rsid w:val="004256B0"/>
    <w:rsid w:val="00432386"/>
    <w:rsid w:val="00442392"/>
    <w:rsid w:val="004453BB"/>
    <w:rsid w:val="004472FC"/>
    <w:rsid w:val="00451380"/>
    <w:rsid w:val="00452FD4"/>
    <w:rsid w:val="0045359D"/>
    <w:rsid w:val="00454340"/>
    <w:rsid w:val="0045461A"/>
    <w:rsid w:val="00466523"/>
    <w:rsid w:val="00470F11"/>
    <w:rsid w:val="00471082"/>
    <w:rsid w:val="004737A6"/>
    <w:rsid w:val="00477B8E"/>
    <w:rsid w:val="00481B1E"/>
    <w:rsid w:val="00485622"/>
    <w:rsid w:val="00492BE7"/>
    <w:rsid w:val="004A1C38"/>
    <w:rsid w:val="004A697C"/>
    <w:rsid w:val="004A71DC"/>
    <w:rsid w:val="004B2378"/>
    <w:rsid w:val="004B2C50"/>
    <w:rsid w:val="004B52CC"/>
    <w:rsid w:val="004B585B"/>
    <w:rsid w:val="004B6E17"/>
    <w:rsid w:val="004C20D8"/>
    <w:rsid w:val="004C249E"/>
    <w:rsid w:val="004C2AA5"/>
    <w:rsid w:val="004C5DC3"/>
    <w:rsid w:val="004C6745"/>
    <w:rsid w:val="004D1C8B"/>
    <w:rsid w:val="004D5A9F"/>
    <w:rsid w:val="004D73D9"/>
    <w:rsid w:val="004D74A2"/>
    <w:rsid w:val="004E069F"/>
    <w:rsid w:val="004E083B"/>
    <w:rsid w:val="004E5A64"/>
    <w:rsid w:val="004F0D4D"/>
    <w:rsid w:val="004F0DF0"/>
    <w:rsid w:val="004F4592"/>
    <w:rsid w:val="004F503E"/>
    <w:rsid w:val="0050114E"/>
    <w:rsid w:val="0050350C"/>
    <w:rsid w:val="0051139F"/>
    <w:rsid w:val="00513833"/>
    <w:rsid w:val="00515643"/>
    <w:rsid w:val="00520ADB"/>
    <w:rsid w:val="00521894"/>
    <w:rsid w:val="00526179"/>
    <w:rsid w:val="00530BE3"/>
    <w:rsid w:val="00534BF1"/>
    <w:rsid w:val="0053610F"/>
    <w:rsid w:val="005418BE"/>
    <w:rsid w:val="0054291C"/>
    <w:rsid w:val="0054369B"/>
    <w:rsid w:val="00544CB0"/>
    <w:rsid w:val="005464C4"/>
    <w:rsid w:val="00551F9D"/>
    <w:rsid w:val="0055424E"/>
    <w:rsid w:val="005567A4"/>
    <w:rsid w:val="00557822"/>
    <w:rsid w:val="00560D90"/>
    <w:rsid w:val="0056352B"/>
    <w:rsid w:val="00573F03"/>
    <w:rsid w:val="005770D6"/>
    <w:rsid w:val="0058094B"/>
    <w:rsid w:val="00582DD7"/>
    <w:rsid w:val="00585FFE"/>
    <w:rsid w:val="00593C10"/>
    <w:rsid w:val="005971C1"/>
    <w:rsid w:val="005A052D"/>
    <w:rsid w:val="005A1719"/>
    <w:rsid w:val="005A4519"/>
    <w:rsid w:val="005A6ADC"/>
    <w:rsid w:val="005A7866"/>
    <w:rsid w:val="005B5FB9"/>
    <w:rsid w:val="005C120E"/>
    <w:rsid w:val="005C4402"/>
    <w:rsid w:val="005D05CC"/>
    <w:rsid w:val="005D062F"/>
    <w:rsid w:val="005D5B0E"/>
    <w:rsid w:val="005E1F20"/>
    <w:rsid w:val="005E4E70"/>
    <w:rsid w:val="005E5563"/>
    <w:rsid w:val="005F0296"/>
    <w:rsid w:val="005F05C2"/>
    <w:rsid w:val="005F0A62"/>
    <w:rsid w:val="005F0CB8"/>
    <w:rsid w:val="006015FF"/>
    <w:rsid w:val="006109D8"/>
    <w:rsid w:val="006114C5"/>
    <w:rsid w:val="00612F50"/>
    <w:rsid w:val="0061379C"/>
    <w:rsid w:val="00616EF5"/>
    <w:rsid w:val="006216DE"/>
    <w:rsid w:val="006302F9"/>
    <w:rsid w:val="00630909"/>
    <w:rsid w:val="006341F4"/>
    <w:rsid w:val="00642B1B"/>
    <w:rsid w:val="006456ED"/>
    <w:rsid w:val="006517A4"/>
    <w:rsid w:val="0065578D"/>
    <w:rsid w:val="00660331"/>
    <w:rsid w:val="00661327"/>
    <w:rsid w:val="006621F2"/>
    <w:rsid w:val="00662F10"/>
    <w:rsid w:val="00664618"/>
    <w:rsid w:val="00666F83"/>
    <w:rsid w:val="0066733D"/>
    <w:rsid w:val="00671DA5"/>
    <w:rsid w:val="00675393"/>
    <w:rsid w:val="006769D3"/>
    <w:rsid w:val="0068168F"/>
    <w:rsid w:val="006929A2"/>
    <w:rsid w:val="006A06CE"/>
    <w:rsid w:val="006A0EDC"/>
    <w:rsid w:val="006A1FD8"/>
    <w:rsid w:val="006A4B73"/>
    <w:rsid w:val="006A54ED"/>
    <w:rsid w:val="006B20CF"/>
    <w:rsid w:val="006B33B1"/>
    <w:rsid w:val="006B60AA"/>
    <w:rsid w:val="006B7562"/>
    <w:rsid w:val="006C1252"/>
    <w:rsid w:val="006C74B2"/>
    <w:rsid w:val="006D083C"/>
    <w:rsid w:val="006D26A5"/>
    <w:rsid w:val="006D3438"/>
    <w:rsid w:val="006D3DAD"/>
    <w:rsid w:val="006D7153"/>
    <w:rsid w:val="006F0436"/>
    <w:rsid w:val="006F05EA"/>
    <w:rsid w:val="006F0F33"/>
    <w:rsid w:val="006F49B6"/>
    <w:rsid w:val="006F5378"/>
    <w:rsid w:val="006F6E5E"/>
    <w:rsid w:val="0070352C"/>
    <w:rsid w:val="007044F8"/>
    <w:rsid w:val="007079C7"/>
    <w:rsid w:val="00707C40"/>
    <w:rsid w:val="0071068E"/>
    <w:rsid w:val="0071533B"/>
    <w:rsid w:val="00715E23"/>
    <w:rsid w:val="0072117A"/>
    <w:rsid w:val="00725AD2"/>
    <w:rsid w:val="007400BB"/>
    <w:rsid w:val="00741E0C"/>
    <w:rsid w:val="0074271A"/>
    <w:rsid w:val="0074322C"/>
    <w:rsid w:val="00747536"/>
    <w:rsid w:val="00750071"/>
    <w:rsid w:val="0075026A"/>
    <w:rsid w:val="007531C6"/>
    <w:rsid w:val="007533E2"/>
    <w:rsid w:val="00754971"/>
    <w:rsid w:val="00755E2A"/>
    <w:rsid w:val="00772071"/>
    <w:rsid w:val="0077777E"/>
    <w:rsid w:val="00780623"/>
    <w:rsid w:val="00782B70"/>
    <w:rsid w:val="007B3CD3"/>
    <w:rsid w:val="007C2C02"/>
    <w:rsid w:val="007C5527"/>
    <w:rsid w:val="007D4E1A"/>
    <w:rsid w:val="007E6F02"/>
    <w:rsid w:val="007E73FB"/>
    <w:rsid w:val="007E7FD6"/>
    <w:rsid w:val="007F2414"/>
    <w:rsid w:val="007F2D74"/>
    <w:rsid w:val="007F5BE0"/>
    <w:rsid w:val="00801CC2"/>
    <w:rsid w:val="00805925"/>
    <w:rsid w:val="008067F5"/>
    <w:rsid w:val="0080789D"/>
    <w:rsid w:val="00812DC6"/>
    <w:rsid w:val="00817DF5"/>
    <w:rsid w:val="00822FBE"/>
    <w:rsid w:val="00823337"/>
    <w:rsid w:val="00824543"/>
    <w:rsid w:val="0083206B"/>
    <w:rsid w:val="00835DE0"/>
    <w:rsid w:val="0084488E"/>
    <w:rsid w:val="00846601"/>
    <w:rsid w:val="0084738F"/>
    <w:rsid w:val="008477EC"/>
    <w:rsid w:val="00847C58"/>
    <w:rsid w:val="0086074C"/>
    <w:rsid w:val="00860D9F"/>
    <w:rsid w:val="00862C86"/>
    <w:rsid w:val="00865A1E"/>
    <w:rsid w:val="00867298"/>
    <w:rsid w:val="008740C8"/>
    <w:rsid w:val="0087530B"/>
    <w:rsid w:val="0087608D"/>
    <w:rsid w:val="008852D7"/>
    <w:rsid w:val="00887D10"/>
    <w:rsid w:val="00897B3B"/>
    <w:rsid w:val="00897C73"/>
    <w:rsid w:val="008A13EF"/>
    <w:rsid w:val="008A4F6C"/>
    <w:rsid w:val="008A7B52"/>
    <w:rsid w:val="008C0ED2"/>
    <w:rsid w:val="008C2ADA"/>
    <w:rsid w:val="008C3774"/>
    <w:rsid w:val="008C4C0C"/>
    <w:rsid w:val="008D068F"/>
    <w:rsid w:val="008E5221"/>
    <w:rsid w:val="008F15BF"/>
    <w:rsid w:val="008F6CE9"/>
    <w:rsid w:val="008F733E"/>
    <w:rsid w:val="0090127F"/>
    <w:rsid w:val="0090356E"/>
    <w:rsid w:val="0090510D"/>
    <w:rsid w:val="00914B27"/>
    <w:rsid w:val="00916D96"/>
    <w:rsid w:val="0093176A"/>
    <w:rsid w:val="00931DBE"/>
    <w:rsid w:val="009326CB"/>
    <w:rsid w:val="009401B5"/>
    <w:rsid w:val="00940A36"/>
    <w:rsid w:val="00944596"/>
    <w:rsid w:val="0095025E"/>
    <w:rsid w:val="00952735"/>
    <w:rsid w:val="009557D1"/>
    <w:rsid w:val="00956180"/>
    <w:rsid w:val="00960633"/>
    <w:rsid w:val="00960DE2"/>
    <w:rsid w:val="00965ECA"/>
    <w:rsid w:val="00966AAD"/>
    <w:rsid w:val="0096786E"/>
    <w:rsid w:val="00976103"/>
    <w:rsid w:val="009775F2"/>
    <w:rsid w:val="00977751"/>
    <w:rsid w:val="00984866"/>
    <w:rsid w:val="00984C34"/>
    <w:rsid w:val="009861FE"/>
    <w:rsid w:val="009879B7"/>
    <w:rsid w:val="00996D6D"/>
    <w:rsid w:val="00997875"/>
    <w:rsid w:val="009A1251"/>
    <w:rsid w:val="009A4122"/>
    <w:rsid w:val="009B3280"/>
    <w:rsid w:val="009B39B3"/>
    <w:rsid w:val="009B5E3F"/>
    <w:rsid w:val="009C102E"/>
    <w:rsid w:val="009C35F0"/>
    <w:rsid w:val="009C37AB"/>
    <w:rsid w:val="009C7464"/>
    <w:rsid w:val="009C7EA0"/>
    <w:rsid w:val="009D475F"/>
    <w:rsid w:val="009D5DE1"/>
    <w:rsid w:val="009E119D"/>
    <w:rsid w:val="009E5E0F"/>
    <w:rsid w:val="009E66AE"/>
    <w:rsid w:val="009E773F"/>
    <w:rsid w:val="009E7DB8"/>
    <w:rsid w:val="009F57F7"/>
    <w:rsid w:val="009F7E17"/>
    <w:rsid w:val="00A013E4"/>
    <w:rsid w:val="00A01B58"/>
    <w:rsid w:val="00A06961"/>
    <w:rsid w:val="00A14BC4"/>
    <w:rsid w:val="00A22BED"/>
    <w:rsid w:val="00A26FE9"/>
    <w:rsid w:val="00A32663"/>
    <w:rsid w:val="00A32C6F"/>
    <w:rsid w:val="00A358CD"/>
    <w:rsid w:val="00A36B5F"/>
    <w:rsid w:val="00A424FB"/>
    <w:rsid w:val="00A4483E"/>
    <w:rsid w:val="00A46A0B"/>
    <w:rsid w:val="00A53536"/>
    <w:rsid w:val="00A5403E"/>
    <w:rsid w:val="00A5468C"/>
    <w:rsid w:val="00A54D4D"/>
    <w:rsid w:val="00A60726"/>
    <w:rsid w:val="00A60C66"/>
    <w:rsid w:val="00A61928"/>
    <w:rsid w:val="00A63734"/>
    <w:rsid w:val="00A6697D"/>
    <w:rsid w:val="00A70195"/>
    <w:rsid w:val="00A7344E"/>
    <w:rsid w:val="00A73A2D"/>
    <w:rsid w:val="00A73CDF"/>
    <w:rsid w:val="00A73EFA"/>
    <w:rsid w:val="00A7474C"/>
    <w:rsid w:val="00A810AA"/>
    <w:rsid w:val="00A858D4"/>
    <w:rsid w:val="00A86431"/>
    <w:rsid w:val="00A879C6"/>
    <w:rsid w:val="00A901B0"/>
    <w:rsid w:val="00AB227D"/>
    <w:rsid w:val="00AB6566"/>
    <w:rsid w:val="00AC4C8B"/>
    <w:rsid w:val="00AE117B"/>
    <w:rsid w:val="00AE352C"/>
    <w:rsid w:val="00AE6E2E"/>
    <w:rsid w:val="00AE6F32"/>
    <w:rsid w:val="00AF0758"/>
    <w:rsid w:val="00AF14DA"/>
    <w:rsid w:val="00AF1AEA"/>
    <w:rsid w:val="00AF3AC7"/>
    <w:rsid w:val="00AF3BE0"/>
    <w:rsid w:val="00AF4F7C"/>
    <w:rsid w:val="00B00B33"/>
    <w:rsid w:val="00B11A29"/>
    <w:rsid w:val="00B11B52"/>
    <w:rsid w:val="00B14A68"/>
    <w:rsid w:val="00B15902"/>
    <w:rsid w:val="00B250E1"/>
    <w:rsid w:val="00B25390"/>
    <w:rsid w:val="00B261D9"/>
    <w:rsid w:val="00B31B01"/>
    <w:rsid w:val="00B35016"/>
    <w:rsid w:val="00B40994"/>
    <w:rsid w:val="00B41DCA"/>
    <w:rsid w:val="00B5405C"/>
    <w:rsid w:val="00B54752"/>
    <w:rsid w:val="00B6109F"/>
    <w:rsid w:val="00B6152D"/>
    <w:rsid w:val="00B64582"/>
    <w:rsid w:val="00B6609C"/>
    <w:rsid w:val="00B704AF"/>
    <w:rsid w:val="00B766AD"/>
    <w:rsid w:val="00B80886"/>
    <w:rsid w:val="00B8280C"/>
    <w:rsid w:val="00B8405B"/>
    <w:rsid w:val="00B86BEA"/>
    <w:rsid w:val="00B87A9B"/>
    <w:rsid w:val="00B94A3A"/>
    <w:rsid w:val="00B96FB6"/>
    <w:rsid w:val="00BA2CFB"/>
    <w:rsid w:val="00BA4E8B"/>
    <w:rsid w:val="00BA5F57"/>
    <w:rsid w:val="00BA5FF8"/>
    <w:rsid w:val="00BB0082"/>
    <w:rsid w:val="00BB65C8"/>
    <w:rsid w:val="00BD237E"/>
    <w:rsid w:val="00BD37F2"/>
    <w:rsid w:val="00BD4DEC"/>
    <w:rsid w:val="00BD7646"/>
    <w:rsid w:val="00BE26B9"/>
    <w:rsid w:val="00BE2B4C"/>
    <w:rsid w:val="00BE55C2"/>
    <w:rsid w:val="00BE6795"/>
    <w:rsid w:val="00BE78CF"/>
    <w:rsid w:val="00BF5435"/>
    <w:rsid w:val="00C00EC6"/>
    <w:rsid w:val="00C05BF6"/>
    <w:rsid w:val="00C0611B"/>
    <w:rsid w:val="00C070AB"/>
    <w:rsid w:val="00C15E13"/>
    <w:rsid w:val="00C176EE"/>
    <w:rsid w:val="00C17748"/>
    <w:rsid w:val="00C265D2"/>
    <w:rsid w:val="00C326C6"/>
    <w:rsid w:val="00C32851"/>
    <w:rsid w:val="00C34624"/>
    <w:rsid w:val="00C349AF"/>
    <w:rsid w:val="00C528DA"/>
    <w:rsid w:val="00C532E5"/>
    <w:rsid w:val="00C577D9"/>
    <w:rsid w:val="00C7057E"/>
    <w:rsid w:val="00C836FF"/>
    <w:rsid w:val="00C90316"/>
    <w:rsid w:val="00C9182D"/>
    <w:rsid w:val="00C93D5E"/>
    <w:rsid w:val="00C94F2F"/>
    <w:rsid w:val="00C96823"/>
    <w:rsid w:val="00CB6801"/>
    <w:rsid w:val="00CC0FF4"/>
    <w:rsid w:val="00CC3A6E"/>
    <w:rsid w:val="00CC5402"/>
    <w:rsid w:val="00CC6068"/>
    <w:rsid w:val="00CD2550"/>
    <w:rsid w:val="00CD40AD"/>
    <w:rsid w:val="00CD7E84"/>
    <w:rsid w:val="00CE07CA"/>
    <w:rsid w:val="00CE6627"/>
    <w:rsid w:val="00CF056A"/>
    <w:rsid w:val="00CF12D5"/>
    <w:rsid w:val="00CF5BBF"/>
    <w:rsid w:val="00CF7D80"/>
    <w:rsid w:val="00D0209B"/>
    <w:rsid w:val="00D0278C"/>
    <w:rsid w:val="00D0306A"/>
    <w:rsid w:val="00D030DB"/>
    <w:rsid w:val="00D03E5C"/>
    <w:rsid w:val="00D075ED"/>
    <w:rsid w:val="00D1075D"/>
    <w:rsid w:val="00D125B3"/>
    <w:rsid w:val="00D13B23"/>
    <w:rsid w:val="00D16D43"/>
    <w:rsid w:val="00D22102"/>
    <w:rsid w:val="00D23735"/>
    <w:rsid w:val="00D24177"/>
    <w:rsid w:val="00D243D4"/>
    <w:rsid w:val="00D262F7"/>
    <w:rsid w:val="00D30AAE"/>
    <w:rsid w:val="00D33E2F"/>
    <w:rsid w:val="00D44312"/>
    <w:rsid w:val="00D459A8"/>
    <w:rsid w:val="00D4683E"/>
    <w:rsid w:val="00D50373"/>
    <w:rsid w:val="00D50632"/>
    <w:rsid w:val="00D51135"/>
    <w:rsid w:val="00D517F2"/>
    <w:rsid w:val="00D56FCC"/>
    <w:rsid w:val="00D57912"/>
    <w:rsid w:val="00D611A0"/>
    <w:rsid w:val="00D6509D"/>
    <w:rsid w:val="00D654B4"/>
    <w:rsid w:val="00D6787A"/>
    <w:rsid w:val="00D67973"/>
    <w:rsid w:val="00D763B7"/>
    <w:rsid w:val="00D85B37"/>
    <w:rsid w:val="00D95348"/>
    <w:rsid w:val="00DA48A1"/>
    <w:rsid w:val="00DB179C"/>
    <w:rsid w:val="00DB7EDE"/>
    <w:rsid w:val="00DC2839"/>
    <w:rsid w:val="00DC3C9F"/>
    <w:rsid w:val="00DC71D3"/>
    <w:rsid w:val="00DC7B1E"/>
    <w:rsid w:val="00DD1C62"/>
    <w:rsid w:val="00DD2A7C"/>
    <w:rsid w:val="00DD63B6"/>
    <w:rsid w:val="00DE1203"/>
    <w:rsid w:val="00DE26C7"/>
    <w:rsid w:val="00DF400E"/>
    <w:rsid w:val="00DF4B7A"/>
    <w:rsid w:val="00E12BBD"/>
    <w:rsid w:val="00E13F45"/>
    <w:rsid w:val="00E15435"/>
    <w:rsid w:val="00E15BD8"/>
    <w:rsid w:val="00E24E87"/>
    <w:rsid w:val="00E273A4"/>
    <w:rsid w:val="00E30280"/>
    <w:rsid w:val="00E329AF"/>
    <w:rsid w:val="00E41137"/>
    <w:rsid w:val="00E447CD"/>
    <w:rsid w:val="00E47A6E"/>
    <w:rsid w:val="00E55E9B"/>
    <w:rsid w:val="00E55F60"/>
    <w:rsid w:val="00E60A66"/>
    <w:rsid w:val="00E61438"/>
    <w:rsid w:val="00E640BE"/>
    <w:rsid w:val="00E67A91"/>
    <w:rsid w:val="00E73FE9"/>
    <w:rsid w:val="00E74F0F"/>
    <w:rsid w:val="00E820F7"/>
    <w:rsid w:val="00E8316A"/>
    <w:rsid w:val="00E84A86"/>
    <w:rsid w:val="00EA047F"/>
    <w:rsid w:val="00EB7698"/>
    <w:rsid w:val="00EC4315"/>
    <w:rsid w:val="00EC4C58"/>
    <w:rsid w:val="00ED04C0"/>
    <w:rsid w:val="00ED4BFD"/>
    <w:rsid w:val="00ED643E"/>
    <w:rsid w:val="00EE2A09"/>
    <w:rsid w:val="00EE3D0D"/>
    <w:rsid w:val="00EE6B32"/>
    <w:rsid w:val="00EE7B82"/>
    <w:rsid w:val="00EF06BB"/>
    <w:rsid w:val="00EF0C10"/>
    <w:rsid w:val="00EF3008"/>
    <w:rsid w:val="00EF4353"/>
    <w:rsid w:val="00EF4557"/>
    <w:rsid w:val="00EF4F6E"/>
    <w:rsid w:val="00EF566D"/>
    <w:rsid w:val="00EF6491"/>
    <w:rsid w:val="00F01098"/>
    <w:rsid w:val="00F03801"/>
    <w:rsid w:val="00F0412D"/>
    <w:rsid w:val="00F047A1"/>
    <w:rsid w:val="00F05556"/>
    <w:rsid w:val="00F06BD6"/>
    <w:rsid w:val="00F10C59"/>
    <w:rsid w:val="00F20DB3"/>
    <w:rsid w:val="00F25766"/>
    <w:rsid w:val="00F277D8"/>
    <w:rsid w:val="00F30A91"/>
    <w:rsid w:val="00F31E0C"/>
    <w:rsid w:val="00F42D53"/>
    <w:rsid w:val="00F43C58"/>
    <w:rsid w:val="00F5054B"/>
    <w:rsid w:val="00F50F20"/>
    <w:rsid w:val="00F53DC6"/>
    <w:rsid w:val="00F57255"/>
    <w:rsid w:val="00F5752F"/>
    <w:rsid w:val="00F62798"/>
    <w:rsid w:val="00F72A9F"/>
    <w:rsid w:val="00F741EE"/>
    <w:rsid w:val="00F766D3"/>
    <w:rsid w:val="00F80C7E"/>
    <w:rsid w:val="00F80FA7"/>
    <w:rsid w:val="00F86228"/>
    <w:rsid w:val="00F92C56"/>
    <w:rsid w:val="00FA0416"/>
    <w:rsid w:val="00FA2C0F"/>
    <w:rsid w:val="00FA7DCA"/>
    <w:rsid w:val="00FB2225"/>
    <w:rsid w:val="00FB4EA5"/>
    <w:rsid w:val="00FC2384"/>
    <w:rsid w:val="00FC4B7F"/>
    <w:rsid w:val="00FD1202"/>
    <w:rsid w:val="00FD4DD5"/>
    <w:rsid w:val="00FE03AE"/>
    <w:rsid w:val="00FE3337"/>
    <w:rsid w:val="00FE54D6"/>
    <w:rsid w:val="00FE550A"/>
    <w:rsid w:val="00FF520B"/>
    <w:rsid w:val="00FF692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25AFC9-F8C9-4D77-A802-E644AA68A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68168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normaltextrun">
    <w:name w:val="normaltextrun"/>
    <w:basedOn w:val="Fuentedeprrafopredeter"/>
    <w:rsid w:val="0068168F"/>
  </w:style>
  <w:style w:type="character" w:customStyle="1" w:styleId="spellingerror">
    <w:name w:val="spellingerror"/>
    <w:basedOn w:val="Fuentedeprrafopredeter"/>
    <w:rsid w:val="0068168F"/>
  </w:style>
  <w:style w:type="character" w:customStyle="1" w:styleId="eop">
    <w:name w:val="eop"/>
    <w:basedOn w:val="Fuentedeprrafopredeter"/>
    <w:rsid w:val="0068168F"/>
  </w:style>
  <w:style w:type="paragraph" w:styleId="Textonotapie">
    <w:name w:val="footnote text"/>
    <w:basedOn w:val="Normal"/>
    <w:link w:val="TextonotapieCar"/>
    <w:uiPriority w:val="99"/>
    <w:unhideWhenUsed/>
    <w:rsid w:val="00E8316A"/>
    <w:pPr>
      <w:spacing w:after="0" w:line="240" w:lineRule="auto"/>
    </w:pPr>
    <w:rPr>
      <w:sz w:val="20"/>
      <w:szCs w:val="20"/>
    </w:rPr>
  </w:style>
  <w:style w:type="character" w:customStyle="1" w:styleId="TextonotapieCar">
    <w:name w:val="Texto nota pie Car"/>
    <w:basedOn w:val="Fuentedeprrafopredeter"/>
    <w:link w:val="Textonotapie"/>
    <w:uiPriority w:val="99"/>
    <w:rsid w:val="00E8316A"/>
    <w:rPr>
      <w:sz w:val="20"/>
      <w:szCs w:val="20"/>
    </w:rPr>
  </w:style>
  <w:style w:type="character" w:styleId="Refdenotaalpie">
    <w:name w:val="footnote reference"/>
    <w:basedOn w:val="Fuentedeprrafopredeter"/>
    <w:uiPriority w:val="99"/>
    <w:semiHidden/>
    <w:unhideWhenUsed/>
    <w:rsid w:val="00E8316A"/>
    <w:rPr>
      <w:vertAlign w:val="superscript"/>
    </w:rPr>
  </w:style>
  <w:style w:type="table" w:styleId="Tablaconcuadrcula">
    <w:name w:val="Table Grid"/>
    <w:basedOn w:val="Tablanormal"/>
    <w:uiPriority w:val="39"/>
    <w:rsid w:val="00C05B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86074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6074C"/>
  </w:style>
  <w:style w:type="paragraph" w:styleId="Piedepgina">
    <w:name w:val="footer"/>
    <w:basedOn w:val="Normal"/>
    <w:link w:val="PiedepginaCar"/>
    <w:uiPriority w:val="99"/>
    <w:unhideWhenUsed/>
    <w:rsid w:val="0086074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6074C"/>
  </w:style>
  <w:style w:type="character" w:styleId="Hipervnculo">
    <w:name w:val="Hyperlink"/>
    <w:basedOn w:val="Fuentedeprrafopredeter"/>
    <w:uiPriority w:val="99"/>
    <w:unhideWhenUsed/>
    <w:rsid w:val="00530BE3"/>
    <w:rPr>
      <w:color w:val="0563C1" w:themeColor="hyperlink"/>
      <w:u w:val="single"/>
    </w:rPr>
  </w:style>
  <w:style w:type="paragraph" w:styleId="HTMLconformatoprevio">
    <w:name w:val="HTML Preformatted"/>
    <w:basedOn w:val="Normal"/>
    <w:link w:val="HTMLconformatoprevioCar"/>
    <w:uiPriority w:val="99"/>
    <w:semiHidden/>
    <w:unhideWhenUsed/>
    <w:rsid w:val="0086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862C86"/>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01290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lrzxr">
    <w:name w:val="lrzxr"/>
    <w:basedOn w:val="Fuentedeprrafopredeter"/>
    <w:rsid w:val="005A6ADC"/>
  </w:style>
  <w:style w:type="character" w:styleId="Textoennegrita">
    <w:name w:val="Strong"/>
    <w:basedOn w:val="Fuentedeprrafopredeter"/>
    <w:uiPriority w:val="22"/>
    <w:qFormat/>
    <w:rsid w:val="00C15E13"/>
    <w:rPr>
      <w:b/>
      <w:bCs/>
    </w:rPr>
  </w:style>
  <w:style w:type="paragraph" w:styleId="Prrafodelista">
    <w:name w:val="List Paragraph"/>
    <w:basedOn w:val="Normal"/>
    <w:uiPriority w:val="34"/>
    <w:qFormat/>
    <w:rsid w:val="007035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3562867">
      <w:bodyDiv w:val="1"/>
      <w:marLeft w:val="0"/>
      <w:marRight w:val="0"/>
      <w:marTop w:val="0"/>
      <w:marBottom w:val="0"/>
      <w:divBdr>
        <w:top w:val="none" w:sz="0" w:space="0" w:color="auto"/>
        <w:left w:val="none" w:sz="0" w:space="0" w:color="auto"/>
        <w:bottom w:val="none" w:sz="0" w:space="0" w:color="auto"/>
        <w:right w:val="none" w:sz="0" w:space="0" w:color="auto"/>
      </w:divBdr>
    </w:div>
    <w:div w:id="1010253799">
      <w:bodyDiv w:val="1"/>
      <w:marLeft w:val="0"/>
      <w:marRight w:val="0"/>
      <w:marTop w:val="0"/>
      <w:marBottom w:val="0"/>
      <w:divBdr>
        <w:top w:val="none" w:sz="0" w:space="0" w:color="auto"/>
        <w:left w:val="none" w:sz="0" w:space="0" w:color="auto"/>
        <w:bottom w:val="none" w:sz="0" w:space="0" w:color="auto"/>
        <w:right w:val="none" w:sz="0" w:space="0" w:color="auto"/>
      </w:divBdr>
    </w:div>
    <w:div w:id="1675917931">
      <w:bodyDiv w:val="1"/>
      <w:marLeft w:val="0"/>
      <w:marRight w:val="0"/>
      <w:marTop w:val="0"/>
      <w:marBottom w:val="0"/>
      <w:divBdr>
        <w:top w:val="none" w:sz="0" w:space="0" w:color="auto"/>
        <w:left w:val="none" w:sz="0" w:space="0" w:color="auto"/>
        <w:bottom w:val="none" w:sz="0" w:space="0" w:color="auto"/>
        <w:right w:val="none" w:sz="0" w:space="0" w:color="auto"/>
      </w:divBdr>
      <w:divsChild>
        <w:div w:id="11900274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ogle.com/search?client=firefox-b-d&amp;sxsrf=ACYBGNTad3sfaSLGbUiCvPa6cPSGXGUAew:1576459479451&amp;q=Verena+Paravel&amp;stick=H4sIAAAAAAAAAOPgE-LSz9U3KDAuTs-tUgKzUyyTjQ2ytcSyk6300zJzcsGEVUpmUWpySX7RIla-sNSi1LxEhYDEosSy1BwA9vEujUMAAAA&amp;sa=X&amp;ved=2ahUKEwjA25magbnmAhUOrVkKHUkoAnAQmxMoAjAgegQIDhAL"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1.xml"/><Relationship Id="rId10" Type="http://schemas.openxmlformats.org/officeDocument/2006/relationships/hyperlink" Target="https://www.google.com/search?client=firefox-b-d&amp;sxsrf=ACYBGNTad3sfaSLGbUiCvPa6cPSGXGUAew:1576459479451&amp;q=Lucien+Castaing-Taylor&amp;stick=H4sIAAAAAAAAAOPgE-LSz9U3KDAuTs-tUgKzk5PNcgottMSyk6300zJzcsGEVUpmUWpySX7RIlYxn9LkzNQ8BefE4pLEzLx03ZDEypz8IgABWIfjSwAAAA&amp;sa=X&amp;ved=2ahUKEwjA25magbnmAhUOrVkKHUkoAnAQmxMoATAgegQIDhAK"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s>
</file>

<file path=word/_rels/footnotes.xml.rels><?xml version="1.0" encoding="UTF-8" standalone="yes"?>
<Relationships xmlns="http://schemas.openxmlformats.org/package/2006/relationships"><Relationship Id="rId2" Type="http://schemas.openxmlformats.org/officeDocument/2006/relationships/hyperlink" Target="https://www.google.com/search?client=firefox-b-d&amp;sxsrf=ACYBGNTad3sfaSLGbUiCvPa6cPSGXGUAew:1576459479451&amp;q=Verena+Paravel&amp;stick=H4sIAAAAAAAAAOPgE-LSz9U3KDAuTs-tUgKzUyyTjQ2ytcSyk6300zJzcsGEVUpmUWpySX7RIla-sNSi1LxEhYDEosSy1BwA9vEujUMAAAA&amp;sa=X&amp;ved=2ahUKEwjA25magbnmAhUOrVkKHUkoAnAQmxMoAjAgegQIDhAL" TargetMode="External"/><Relationship Id="rId1" Type="http://schemas.openxmlformats.org/officeDocument/2006/relationships/hyperlink" Target="https://www.google.com/search?client=firefox-b-d&amp;sxsrf=ACYBGNTad3sfaSLGbUiCvPa6cPSGXGUAew:1576459479451&amp;q=Lucien+Castaing-Taylor&amp;stick=H4sIAAAAAAAAAOPgE-LSz9U3KDAuTs-tUgKzk5PNcgottMSyk6300zJzcsGEVUpmUWpySX7RIlYxn9LkzNQ8BefE4pLEzLx03ZDEypz8IgABWIfjSwAAAA&amp;sa=X&amp;ved=2ahUKEwjA25magbnmAhUOrVkKHUkoAnAQmxMoATAgegQIDhAK"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CD75AE-62BE-4C55-8377-524EAD391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7856</TotalTime>
  <Pages>48</Pages>
  <Words>11218</Words>
  <Characters>61699</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Genesis</dc:creator>
  <cp:keywords/>
  <dc:description/>
  <cp:lastModifiedBy>Genesis Carvajal</cp:lastModifiedBy>
  <cp:revision>111</cp:revision>
  <dcterms:created xsi:type="dcterms:W3CDTF">2019-09-12T14:44:00Z</dcterms:created>
  <dcterms:modified xsi:type="dcterms:W3CDTF">2020-03-01T22:30:00Z</dcterms:modified>
</cp:coreProperties>
</file>